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7FD6" w:rsidRDefault="00F27FD6" w:rsidP="00524CF8">
      <w:pPr>
        <w:pStyle w:val="ConsPlusNonformat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F8" w:rsidRPr="008915F0" w:rsidRDefault="00AA6776" w:rsidP="00524CF8">
      <w:pPr>
        <w:pStyle w:val="ConsPlusNonformat"/>
        <w:ind w:firstLine="6237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24CF8"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</w:p>
    <w:p w:rsidR="003C36C9" w:rsidRPr="008915F0" w:rsidRDefault="003C36C9" w:rsidP="00524CF8">
      <w:pPr>
        <w:pStyle w:val="ConsPlusNonformat"/>
        <w:ind w:firstLine="6237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8915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ПРАВИТЕЛЬСТВО РОСТОВСКОЙ ОБЛАСТИ</w:t>
      </w: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915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МИНИСТЕРСТВО СЕЛЬСКОГО ХОЗЯЙСТВА И ПРОДОВОЛЬСТВИЯ </w:t>
      </w: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915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ПОСТАНОВЛЕНИЕ</w:t>
      </w:r>
    </w:p>
    <w:p w:rsidR="00524CF8" w:rsidRPr="008915F0" w:rsidRDefault="00524CF8" w:rsidP="0052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24CF8" w:rsidRPr="008915F0" w:rsidRDefault="00524CF8" w:rsidP="00524CF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________ 201</w:t>
      </w:r>
      <w:r w:rsidR="00074B02"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>7</w:t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</w:t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№ ___</w:t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15F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г. Ростов-на-Дону</w:t>
      </w:r>
    </w:p>
    <w:p w:rsidR="0028589F" w:rsidRPr="008915F0" w:rsidRDefault="0028589F" w:rsidP="00524CF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915F0" w:rsidRPr="008915F0" w:rsidRDefault="008915F0" w:rsidP="00524CF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2095" w:rsidRPr="00431D1F" w:rsidRDefault="00BD3D06" w:rsidP="00382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53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35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95" w:rsidRPr="005E13B2">
        <w:rPr>
          <w:rFonts w:ascii="Times New Roman" w:hAnsi="Times New Roman"/>
          <w:sz w:val="28"/>
          <w:szCs w:val="28"/>
        </w:rPr>
        <w:t>«</w:t>
      </w:r>
      <w:r w:rsidR="00DD03BE" w:rsidRPr="00DD03BE">
        <w:rPr>
          <w:rFonts w:ascii="Times New Roman" w:hAnsi="Times New Roman"/>
          <w:sz w:val="28"/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382095" w:rsidRPr="00431D1F">
        <w:rPr>
          <w:rFonts w:ascii="Times New Roman" w:hAnsi="Times New Roman"/>
          <w:sz w:val="28"/>
          <w:szCs w:val="28"/>
        </w:rPr>
        <w:t>»</w:t>
      </w:r>
    </w:p>
    <w:p w:rsidR="00524CF8" w:rsidRDefault="00524CF8" w:rsidP="00524CF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-Roman" w:hAnsi="Times New Roman" w:cs="Times New Roman"/>
          <w:b/>
          <w:szCs w:val="28"/>
        </w:rPr>
      </w:pPr>
    </w:p>
    <w:p w:rsidR="005107E1" w:rsidRPr="009A2552" w:rsidRDefault="005107E1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Cs w:val="28"/>
        </w:rPr>
      </w:pPr>
    </w:p>
    <w:p w:rsidR="00524CF8" w:rsidRPr="009A2552" w:rsidRDefault="00BD3D0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постановления Правительства Ростовской области 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1119" w:rsidRPr="0068111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81119" w:rsidRPr="006811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81119" w:rsidRPr="00681119">
        <w:rPr>
          <w:rFonts w:ascii="Times New Roman" w:eastAsia="Times New Roman" w:hAnsi="Times New Roman"/>
          <w:sz w:val="28"/>
          <w:szCs w:val="28"/>
          <w:lang w:eastAsia="ru-RU"/>
        </w:rPr>
        <w:t>7 № 83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F43" w:rsidRPr="00681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681119" w:rsidRPr="00681119">
        <w:rPr>
          <w:rFonts w:ascii="Times New Roman" w:eastAsia="Times New Roman" w:hAnsi="Times New Roman"/>
          <w:sz w:val="28"/>
          <w:szCs w:val="28"/>
          <w:lang w:eastAsia="ru-RU"/>
        </w:rPr>
        <w:t>порядке предоставления субсидии на содействие достижению целевых показателей региональных программ развития агропромышленного комплекса</w:t>
      </w:r>
      <w:r w:rsidR="004F335C" w:rsidRPr="0068111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81119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постановлением Правительства Ростовской области </w:t>
      </w:r>
      <w:r w:rsidR="00074B02">
        <w:rPr>
          <w:rFonts w:ascii="Times New Roman" w:eastAsia="Times New Roman" w:hAnsi="Times New Roman" w:cs="Times New Roman"/>
          <w:sz w:val="28"/>
          <w:szCs w:val="28"/>
        </w:rPr>
        <w:br/>
      </w:r>
      <w:r w:rsidRPr="00557FB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FBB">
        <w:rPr>
          <w:rFonts w:ascii="Times New Roman" w:eastAsia="Times New Roman" w:hAnsi="Times New Roman" w:cs="Times New Roman"/>
          <w:sz w:val="28"/>
          <w:szCs w:val="28"/>
        </w:rPr>
        <w:t>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CF8" w:rsidRPr="009A2552">
        <w:rPr>
          <w:rFonts w:ascii="Times New Roman" w:eastAsia="Times-Roman" w:hAnsi="Times New Roman" w:cs="Times New Roman"/>
          <w:sz w:val="28"/>
          <w:szCs w:val="28"/>
        </w:rPr>
        <w:t xml:space="preserve">министерство сельского хозяйства и продовольствия Ростовской области </w:t>
      </w:r>
      <w:r w:rsidR="00524CF8" w:rsidRPr="009A2552">
        <w:rPr>
          <w:rFonts w:ascii="Times New Roman" w:eastAsia="Times-Roman" w:hAnsi="Times New Roman" w:cs="Times New Roman"/>
          <w:b/>
          <w:sz w:val="28"/>
          <w:szCs w:val="28"/>
        </w:rPr>
        <w:t>п о с т а н о в л я е т:</w:t>
      </w:r>
      <w:r w:rsidR="00524CF8" w:rsidRPr="009A2552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524CF8" w:rsidRPr="009A2552" w:rsidRDefault="00524CF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18"/>
          <w:szCs w:val="18"/>
        </w:rPr>
      </w:pPr>
    </w:p>
    <w:p w:rsidR="00524CF8" w:rsidRDefault="00B17825" w:rsidP="00C065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CF8" w:rsidRPr="00107DBD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69737A" w:rsidRPr="0069737A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субсидий </w:t>
      </w:r>
      <w:r w:rsidR="00DD03BE" w:rsidRPr="001A6208">
        <w:rPr>
          <w:rFonts w:ascii="Times New Roman" w:eastAsia="Times New Roman" w:hAnsi="Times New Roman" w:cs="Times New Roman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69737A" w:rsidRPr="006973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CF8" w:rsidRPr="0043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CF8" w:rsidRPr="00107DB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5107E1" w:rsidRPr="00107DBD" w:rsidRDefault="005107E1" w:rsidP="00C065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министерства сельского хозяйства и продовольствия Ростовской области от </w:t>
      </w:r>
      <w:r w:rsidRPr="005107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03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07E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D03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7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D03BE">
        <w:rPr>
          <w:rFonts w:ascii="Times New Roman" w:eastAsia="Times New Roman" w:hAnsi="Times New Roman" w:cs="Times New Roman"/>
          <w:sz w:val="28"/>
          <w:szCs w:val="28"/>
        </w:rPr>
        <w:t>7 № 50</w:t>
      </w:r>
      <w:r w:rsidRPr="005107E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«Предоставление субсидии на </w:t>
      </w:r>
      <w:r w:rsidR="00DD03BE" w:rsidRPr="00DD03BE">
        <w:rPr>
          <w:rFonts w:ascii="Times New Roman" w:eastAsia="Times New Roman" w:hAnsi="Times New Roman" w:cs="Times New Roman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Pr="005107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CF8" w:rsidRPr="00CB794B" w:rsidRDefault="005107E1" w:rsidP="00C065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B794B">
        <w:rPr>
          <w:rFonts w:ascii="Times New Roman" w:eastAsia="Times-Roman" w:hAnsi="Times New Roman" w:cs="Times New Roman"/>
          <w:sz w:val="28"/>
          <w:szCs w:val="28"/>
        </w:rPr>
        <w:lastRenderedPageBreak/>
        <w:t>3</w:t>
      </w:r>
      <w:r w:rsidR="00B17825" w:rsidRPr="00CB794B">
        <w:rPr>
          <w:rFonts w:ascii="Times New Roman" w:eastAsia="Times-Roman" w:hAnsi="Times New Roman" w:cs="Times New Roman"/>
          <w:sz w:val="28"/>
          <w:szCs w:val="28"/>
        </w:rPr>
        <w:t>.</w:t>
      </w:r>
      <w:r w:rsidR="00B17825" w:rsidRPr="00CB794B">
        <w:rPr>
          <w:rFonts w:ascii="Times New Roman" w:eastAsia="Times-Roman" w:hAnsi="Times New Roman" w:cs="Times New Roman"/>
          <w:sz w:val="28"/>
          <w:szCs w:val="28"/>
        </w:rPr>
        <w:tab/>
      </w:r>
      <w:r w:rsidR="00162DDA" w:rsidRPr="00CB794B">
        <w:rPr>
          <w:rFonts w:ascii="Times New Roman" w:eastAsia="Times-Roman" w:hAnsi="Times New Roman" w:cs="Times New Roman"/>
          <w:sz w:val="28"/>
          <w:szCs w:val="28"/>
        </w:rPr>
        <w:t xml:space="preserve">Отделу программно-информационного обеспечения и государственных услуг </w:t>
      </w:r>
      <w:r w:rsidR="00524CF8" w:rsidRPr="00CB794B">
        <w:rPr>
          <w:rFonts w:ascii="Times New Roman" w:eastAsia="Times-Roman" w:hAnsi="Times New Roman" w:cs="Times New Roman"/>
          <w:sz w:val="28"/>
          <w:szCs w:val="28"/>
        </w:rPr>
        <w:t>обеспечить размещение настоящего постановления на официальном сайте министерства сельского хозяйства и продовольствия Ростовской области.</w:t>
      </w:r>
    </w:p>
    <w:p w:rsidR="00CF695A" w:rsidRDefault="005107E1" w:rsidP="00C065BB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B08AE">
        <w:rPr>
          <w:rFonts w:ascii="Times New Roman" w:eastAsia="Times-Roman" w:hAnsi="Times New Roman" w:cs="Times New Roman"/>
          <w:sz w:val="28"/>
          <w:szCs w:val="28"/>
        </w:rPr>
        <w:t>4</w:t>
      </w:r>
      <w:r w:rsidR="00524CF8" w:rsidRPr="006B08A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A91DB9" w:rsidRPr="006B08AE">
        <w:rPr>
          <w:rFonts w:ascii="Times New Roman" w:eastAsia="Times-Roman" w:hAnsi="Times New Roman" w:cs="Times New Roman"/>
          <w:sz w:val="28"/>
          <w:szCs w:val="28"/>
        </w:rPr>
        <w:t>Постановление вступает в силу со дня его официального оп</w:t>
      </w:r>
      <w:r w:rsidR="00BE74CF" w:rsidRPr="006B08AE">
        <w:rPr>
          <w:rFonts w:ascii="Times New Roman" w:eastAsia="Times-Roman" w:hAnsi="Times New Roman" w:cs="Times New Roman"/>
          <w:sz w:val="28"/>
          <w:szCs w:val="28"/>
        </w:rPr>
        <w:t>убликования</w:t>
      </w:r>
      <w:r w:rsidR="00DD03BE" w:rsidRPr="006B08A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24CF8" w:rsidRPr="009A2552" w:rsidRDefault="005107E1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5</w:t>
      </w:r>
      <w:r w:rsidR="00524CF8" w:rsidRPr="009A2552">
        <w:rPr>
          <w:rFonts w:ascii="Times New Roman" w:eastAsia="Times-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24CF8" w:rsidRPr="00BD3D06">
        <w:rPr>
          <w:rFonts w:ascii="Times New Roman" w:eastAsia="Times-Roman" w:hAnsi="Times New Roman" w:cs="Times New Roman"/>
          <w:sz w:val="28"/>
          <w:szCs w:val="28"/>
        </w:rPr>
        <w:t>министра</w:t>
      </w:r>
      <w:r w:rsidR="00BD3D0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0A68" w:rsidRPr="009A2552">
        <w:rPr>
          <w:rFonts w:ascii="Times New Roman" w:eastAsia="Times-Roman" w:hAnsi="Times New Roman" w:cs="Times New Roman"/>
          <w:sz w:val="28"/>
          <w:szCs w:val="28"/>
        </w:rPr>
        <w:t>сельского хозяйства и продовольствия Ростовской области</w:t>
      </w:r>
      <w:r w:rsidR="001D0A6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C2DED">
        <w:rPr>
          <w:rFonts w:ascii="Times New Roman" w:eastAsia="Times-Roman" w:hAnsi="Times New Roman" w:cs="Times New Roman"/>
          <w:sz w:val="28"/>
          <w:szCs w:val="28"/>
        </w:rPr>
        <w:t>Полуляшную С.В.</w:t>
      </w:r>
    </w:p>
    <w:p w:rsidR="00524CF8" w:rsidRDefault="00524CF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F59B9" w:rsidRDefault="000F59B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69"/>
      </w:tblGrid>
      <w:tr w:rsidR="00A2657E" w:rsidRPr="00A000C2" w:rsidTr="00A000C2">
        <w:tc>
          <w:tcPr>
            <w:tcW w:w="4983" w:type="dxa"/>
            <w:shd w:val="clear" w:color="auto" w:fill="auto"/>
          </w:tcPr>
          <w:p w:rsidR="00A2657E" w:rsidRPr="00A000C2" w:rsidRDefault="00A2657E" w:rsidP="00A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A000C2">
              <w:rPr>
                <w:rFonts w:ascii="Times New Roman" w:eastAsia="Times-Roman" w:hAnsi="Times New Roman" w:cs="Times New Roman"/>
                <w:sz w:val="28"/>
                <w:szCs w:val="28"/>
              </w:rPr>
              <w:t>Министр сельского хозяйства и продовольствия Ростовской области</w:t>
            </w:r>
          </w:p>
        </w:tc>
        <w:tc>
          <w:tcPr>
            <w:tcW w:w="4984" w:type="dxa"/>
            <w:shd w:val="clear" w:color="auto" w:fill="auto"/>
          </w:tcPr>
          <w:p w:rsidR="00A2657E" w:rsidRPr="00A000C2" w:rsidRDefault="00A2657E" w:rsidP="00A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A2657E" w:rsidRPr="00A000C2" w:rsidRDefault="00A2657E" w:rsidP="00A00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A000C2">
              <w:rPr>
                <w:rFonts w:ascii="Times New Roman" w:eastAsia="Times-Roman" w:hAnsi="Times New Roman" w:cs="Times New Roman"/>
                <w:sz w:val="28"/>
                <w:szCs w:val="28"/>
              </w:rPr>
              <w:t>К.Н. Рачаловский</w:t>
            </w:r>
          </w:p>
        </w:tc>
      </w:tr>
    </w:tbl>
    <w:p w:rsidR="00A2657E" w:rsidRPr="009A2552" w:rsidRDefault="00A2657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24CF8" w:rsidRPr="009A2552" w:rsidRDefault="00524CF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24CF8" w:rsidRPr="009A2552" w:rsidRDefault="00524CF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AC2E30" w:rsidRDefault="00AC2E30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E1" w:rsidRDefault="005107E1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E1" w:rsidRDefault="005107E1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E1" w:rsidRDefault="005107E1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E1" w:rsidRDefault="005107E1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E1" w:rsidRDefault="005107E1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E26BC4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FD6" w:rsidRDefault="00F27FD6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7E" w:rsidRDefault="00A2657E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7E" w:rsidRDefault="00A2657E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3F" w:rsidRDefault="00D61A3F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7E" w:rsidRDefault="00A2657E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7E" w:rsidRDefault="00A2657E" w:rsidP="00C065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DED" w:rsidRPr="00162DDA" w:rsidRDefault="005C2DED" w:rsidP="0038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62DDA">
        <w:rPr>
          <w:rFonts w:ascii="Times New Roman" w:eastAsia="Times New Roman" w:hAnsi="Times New Roman" w:cs="Times New Roman"/>
        </w:rPr>
        <w:t>Постановление вносит</w:t>
      </w:r>
      <w:r w:rsidR="00B3185B" w:rsidRPr="00162DDA">
        <w:rPr>
          <w:rFonts w:ascii="Times New Roman" w:eastAsia="Times New Roman" w:hAnsi="Times New Roman" w:cs="Times New Roman"/>
        </w:rPr>
        <w:t xml:space="preserve"> отдел </w:t>
      </w:r>
      <w:r w:rsidRPr="00162DDA">
        <w:rPr>
          <w:rFonts w:ascii="Times New Roman" w:eastAsia="Times New Roman" w:hAnsi="Times New Roman" w:cs="Times New Roman"/>
        </w:rPr>
        <w:t xml:space="preserve">координации </w:t>
      </w:r>
    </w:p>
    <w:p w:rsidR="0028589F" w:rsidRDefault="005C2DED" w:rsidP="0038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62DDA">
        <w:rPr>
          <w:rFonts w:ascii="Times New Roman" w:eastAsia="Times New Roman" w:hAnsi="Times New Roman" w:cs="Times New Roman"/>
        </w:rPr>
        <w:t>развития отраслей животноводства</w:t>
      </w:r>
    </w:p>
    <w:p w:rsidR="00DD03BE" w:rsidRDefault="00DD03BE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917"/>
      </w:tblGrid>
      <w:tr w:rsidR="00A2657E" w:rsidRPr="00A000C2" w:rsidTr="00A000C2">
        <w:tc>
          <w:tcPr>
            <w:tcW w:w="4983" w:type="dxa"/>
            <w:shd w:val="clear" w:color="auto" w:fill="auto"/>
          </w:tcPr>
          <w:p w:rsidR="00A2657E" w:rsidRPr="00A000C2" w:rsidRDefault="00A2657E" w:rsidP="00A0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сельского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хозяйства и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продовольствия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</w:t>
            </w:r>
          </w:p>
          <w:p w:rsidR="00A2657E" w:rsidRPr="00A000C2" w:rsidRDefault="00A2657E" w:rsidP="00A000C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«__»  ______ 20 __  № ___</w:t>
            </w:r>
          </w:p>
          <w:p w:rsidR="00A2657E" w:rsidRPr="00A000C2" w:rsidRDefault="00A2657E" w:rsidP="00A0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03BE" w:rsidRDefault="00DD03BE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D03BE" w:rsidRDefault="00DD03BE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34F6" w:rsidRPr="002B50A8" w:rsidRDefault="000A34F6" w:rsidP="00A2657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0A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AC085C" w:rsidRPr="00431D1F" w:rsidRDefault="000A34F6" w:rsidP="00A265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E6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  <w:r w:rsidR="0069737A" w:rsidRPr="005E13B2">
        <w:rPr>
          <w:rFonts w:ascii="Times New Roman" w:hAnsi="Times New Roman"/>
          <w:sz w:val="28"/>
          <w:szCs w:val="28"/>
        </w:rPr>
        <w:t>«</w:t>
      </w:r>
      <w:r w:rsidR="00DD03BE" w:rsidRPr="00DD03BE">
        <w:rPr>
          <w:rFonts w:ascii="Times New Roman" w:hAnsi="Times New Roman"/>
          <w:sz w:val="28"/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69737A" w:rsidRPr="00431D1F">
        <w:rPr>
          <w:rFonts w:ascii="Times New Roman" w:hAnsi="Times New Roman"/>
          <w:sz w:val="28"/>
          <w:szCs w:val="28"/>
        </w:rPr>
        <w:t>»</w:t>
      </w:r>
    </w:p>
    <w:p w:rsidR="000A34F6" w:rsidRPr="002B50A8" w:rsidRDefault="000A34F6" w:rsidP="00A2657E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F6" w:rsidRPr="002B50A8" w:rsidRDefault="000A34F6" w:rsidP="00A2657E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0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B50A8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FD55F7" w:rsidRPr="002B50A8" w:rsidRDefault="00FD55F7" w:rsidP="00C065BB">
      <w:pPr>
        <w:tabs>
          <w:tab w:val="center" w:pos="510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0336" w:rsidRPr="002E6D08" w:rsidRDefault="00C042D9" w:rsidP="00C065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2D9">
        <w:rPr>
          <w:rFonts w:ascii="Times New Roman" w:eastAsia="Times-Roman" w:hAnsi="Times New Roman" w:cs="Times New Roman"/>
          <w:sz w:val="28"/>
          <w:szCs w:val="28"/>
        </w:rPr>
        <w:t>Административный регламент</w:t>
      </w:r>
      <w:r w:rsidRPr="00C042D9">
        <w:rPr>
          <w:rFonts w:ascii="Times New Roman" w:hAnsi="Times New Roman"/>
          <w:sz w:val="28"/>
          <w:szCs w:val="28"/>
        </w:rPr>
        <w:t xml:space="preserve"> </w:t>
      </w:r>
      <w:r w:rsidR="002E6D08">
        <w:rPr>
          <w:rFonts w:ascii="Times New Roman" w:hAnsi="Times New Roman"/>
          <w:sz w:val="28"/>
          <w:szCs w:val="28"/>
        </w:rPr>
        <w:t>предос</w:t>
      </w:r>
      <w:r w:rsidR="00861A8E">
        <w:rPr>
          <w:rFonts w:ascii="Times New Roman" w:hAnsi="Times New Roman"/>
          <w:sz w:val="28"/>
          <w:szCs w:val="28"/>
        </w:rPr>
        <w:t>тавления</w:t>
      </w:r>
      <w:r w:rsidR="004411E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861A8E" w:rsidRPr="005E13B2">
        <w:rPr>
          <w:rFonts w:ascii="Times New Roman" w:hAnsi="Times New Roman"/>
          <w:sz w:val="28"/>
          <w:szCs w:val="28"/>
        </w:rPr>
        <w:t>«</w:t>
      </w:r>
      <w:r w:rsidR="00861A8E" w:rsidRPr="00660913">
        <w:rPr>
          <w:rFonts w:ascii="Times New Roman" w:hAnsi="Times New Roman"/>
          <w:sz w:val="28"/>
          <w:szCs w:val="28"/>
        </w:rPr>
        <w:t xml:space="preserve">Предоставление </w:t>
      </w:r>
      <w:r w:rsidR="00861A8E" w:rsidRPr="00660913">
        <w:rPr>
          <w:rFonts w:ascii="Times New Roman" w:hAnsi="Times New Roman"/>
          <w:bCs/>
          <w:sz w:val="28"/>
          <w:szCs w:val="28"/>
        </w:rPr>
        <w:t xml:space="preserve">субсидий </w:t>
      </w:r>
      <w:r w:rsidR="00861A8E" w:rsidRPr="00A44193">
        <w:rPr>
          <w:rFonts w:ascii="Times New Roman" w:hAnsi="Times New Roman"/>
          <w:bCs/>
          <w:sz w:val="28"/>
          <w:szCs w:val="28"/>
        </w:rPr>
        <w:t xml:space="preserve">на </w:t>
      </w:r>
      <w:r w:rsidR="00861A8E">
        <w:rPr>
          <w:rFonts w:ascii="Times New Roman" w:hAnsi="Times New Roman"/>
          <w:bCs/>
          <w:sz w:val="28"/>
          <w:szCs w:val="28"/>
        </w:rPr>
        <w:t>содействие</w:t>
      </w:r>
      <w:r w:rsidR="00861A8E" w:rsidRPr="00A44193">
        <w:rPr>
          <w:rFonts w:ascii="Times New Roman" w:hAnsi="Times New Roman"/>
          <w:bCs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 </w:t>
      </w:r>
      <w:r w:rsidR="002A0BA4" w:rsidRPr="002A0BA4">
        <w:rPr>
          <w:rFonts w:ascii="Times New Roman" w:hAnsi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="00861A8E" w:rsidRPr="00431D1F">
        <w:rPr>
          <w:rFonts w:ascii="Times New Roman" w:hAnsi="Times New Roman"/>
          <w:sz w:val="28"/>
          <w:szCs w:val="28"/>
        </w:rPr>
        <w:t>»</w:t>
      </w:r>
      <w:r w:rsidRPr="00C0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2D9">
        <w:rPr>
          <w:rFonts w:ascii="Times New Roman" w:eastAsia="Times-Roman" w:hAnsi="Times New Roman" w:cs="Times New Roman"/>
          <w:sz w:val="28"/>
          <w:szCs w:val="28"/>
        </w:rPr>
        <w:t xml:space="preserve">(далее – Административный регламент, Регламент) 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AC3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27.07.2010 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услуг», </w:t>
      </w:r>
      <w:r w:rsidR="003322B9" w:rsidRPr="00C042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22B9" w:rsidRPr="00C0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Ростовской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9737A" w:rsidRPr="00C042D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9737A" w:rsidRPr="00C042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9737A" w:rsidRPr="00C042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9737A" w:rsidRPr="00C042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5A5E" w:rsidRPr="00C042D9">
        <w:rPr>
          <w:rFonts w:ascii="Times New Roman" w:eastAsia="Times New Roman" w:hAnsi="Times New Roman"/>
          <w:sz w:val="28"/>
          <w:szCs w:val="28"/>
          <w:lang w:eastAsia="ru-RU"/>
        </w:rPr>
        <w:t xml:space="preserve">3 «О </w:t>
      </w:r>
      <w:r w:rsidR="0069737A" w:rsidRPr="00C042D9">
        <w:rPr>
          <w:rFonts w:ascii="Times New Roman" w:eastAsia="Times New Roman" w:hAnsi="Times New Roman"/>
          <w:sz w:val="28"/>
          <w:szCs w:val="28"/>
          <w:lang w:eastAsia="ru-RU"/>
        </w:rPr>
        <w:t>порядке предоставления субсидии на содействие достижению целевых показателей региональных программ развития агропромышленного комплекса»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6F0" w:rsidRPr="00C0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31CE" w:rsidRPr="00C042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Ростовской области от 05.09.2012 № 861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«О разработке и утверждении органами исполнительной власти Ростовской</w:t>
      </w:r>
      <w:r w:rsidR="00A91E1E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А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дминистративных регламентов предоста</w:t>
      </w:r>
      <w:r w:rsidR="00A91E1E" w:rsidRPr="00C042D9">
        <w:rPr>
          <w:rFonts w:ascii="Times New Roman" w:hAnsi="Times New Roman" w:cs="Times New Roman"/>
          <w:color w:val="000000"/>
          <w:sz w:val="28"/>
          <w:szCs w:val="28"/>
        </w:rPr>
        <w:t>вления государственных услуг и А</w:t>
      </w:r>
      <w:r w:rsidR="000A34F6" w:rsidRPr="00C042D9">
        <w:rPr>
          <w:rFonts w:ascii="Times New Roman" w:hAnsi="Times New Roman" w:cs="Times New Roman"/>
          <w:color w:val="000000"/>
          <w:sz w:val="28"/>
          <w:szCs w:val="28"/>
        </w:rPr>
        <w:t>дминистративных регламентов исполнения государственных функций»</w:t>
      </w:r>
      <w:r w:rsidR="00A476F0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336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оптимизации (повышения качества) предоставления государственной услуги по </w:t>
      </w:r>
      <w:r w:rsidR="00630336" w:rsidRPr="00C042D9">
        <w:rPr>
          <w:rFonts w:ascii="Times New Roman" w:hAnsi="Times New Roman"/>
          <w:sz w:val="28"/>
          <w:szCs w:val="28"/>
        </w:rPr>
        <w:t xml:space="preserve">предоставлению </w:t>
      </w:r>
      <w:r w:rsidR="00630336" w:rsidRPr="00C042D9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2E6D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336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46F" w:rsidRPr="00C042D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E6D08" w:rsidRPr="002E6D08">
        <w:rPr>
          <w:rFonts w:ascii="Times New Roman" w:eastAsia="Times-Roman" w:hAnsi="Times New Roman" w:cs="Times New Roman"/>
          <w:sz w:val="28"/>
          <w:szCs w:val="28"/>
        </w:rPr>
        <w:t xml:space="preserve">содействие достижению целевых показателей региональных программ развития агропромышленного комплекса </w:t>
      </w:r>
      <w:r w:rsidR="00DD03BE" w:rsidRPr="00DD03BE">
        <w:rPr>
          <w:rFonts w:ascii="Times New Roman" w:eastAsia="Times-Roman" w:hAnsi="Times New Roman" w:cs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="002E6D08">
        <w:rPr>
          <w:rFonts w:ascii="Times New Roman" w:hAnsi="Times New Roman" w:cs="Times New Roman"/>
          <w:sz w:val="28"/>
          <w:szCs w:val="28"/>
        </w:rPr>
        <w:t xml:space="preserve"> </w:t>
      </w:r>
      <w:r w:rsidR="002E6D08" w:rsidRPr="002E6D08">
        <w:rPr>
          <w:rFonts w:ascii="Times New Roman" w:eastAsia="Times-Roman" w:hAnsi="Times New Roman" w:cs="Times New Roman"/>
          <w:sz w:val="28"/>
          <w:szCs w:val="28"/>
        </w:rPr>
        <w:t>(далее – государственная услуга)</w:t>
      </w:r>
      <w:r w:rsidR="00630336" w:rsidRPr="002E6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BC3" w:rsidRDefault="00A03BC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F6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A8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 w:rsidR="007513AB">
        <w:rPr>
          <w:rFonts w:ascii="Times New Roman" w:hAnsi="Times New Roman" w:cs="Times New Roman"/>
          <w:b/>
          <w:sz w:val="28"/>
          <w:szCs w:val="28"/>
        </w:rPr>
        <w:t>А</w:t>
      </w:r>
      <w:r w:rsidRPr="002B50A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7276F1" w:rsidRPr="002B50A8" w:rsidRDefault="007276F1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C7" w:rsidRPr="00DD03BE" w:rsidRDefault="001F202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03BE">
        <w:rPr>
          <w:rFonts w:ascii="Times New Roman" w:eastAsia="Times-Roman" w:hAnsi="Times New Roman" w:cs="Times New Roman"/>
          <w:sz w:val="28"/>
          <w:szCs w:val="28"/>
        </w:rPr>
        <w:t xml:space="preserve">1.1. </w:t>
      </w:r>
      <w:r w:rsidR="00047AC7" w:rsidRPr="00DD03BE">
        <w:rPr>
          <w:rFonts w:ascii="Times New Roman" w:eastAsia="Times-Roman" w:hAnsi="Times New Roman" w:cs="Times New Roman"/>
          <w:sz w:val="28"/>
          <w:szCs w:val="28"/>
        </w:rPr>
        <w:t xml:space="preserve">Настоящий Административный регламент устанавливает сроки </w:t>
      </w:r>
      <w:r w:rsidR="00047AC7" w:rsidRPr="00DD03BE">
        <w:rPr>
          <w:rFonts w:ascii="Times New Roman" w:eastAsia="Times-Roman" w:hAnsi="Times New Roman" w:cs="Times New Roman"/>
          <w:sz w:val="28"/>
          <w:szCs w:val="28"/>
        </w:rPr>
        <w:br/>
        <w:t>и последовательн</w:t>
      </w:r>
      <w:r w:rsidR="00F7456E" w:rsidRPr="00DD03BE">
        <w:rPr>
          <w:rFonts w:ascii="Times New Roman" w:eastAsia="Times-Roman" w:hAnsi="Times New Roman" w:cs="Times New Roman"/>
          <w:sz w:val="28"/>
          <w:szCs w:val="28"/>
        </w:rPr>
        <w:t>ость административных процедур,</w:t>
      </w:r>
      <w:r w:rsidR="00047AC7" w:rsidRPr="00DD03BE">
        <w:rPr>
          <w:rFonts w:ascii="Times New Roman" w:eastAsia="Times-Roman" w:hAnsi="Times New Roman" w:cs="Times New Roman"/>
          <w:sz w:val="28"/>
          <w:szCs w:val="28"/>
        </w:rPr>
        <w:t xml:space="preserve"> административных действий министерства сельского хозяйства и продовольствия Ростовской области (далее – Министерство), </w:t>
      </w:r>
      <w:r w:rsidR="00047AC7" w:rsidRPr="00DD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между структурными подразделениями Министерства, их должностными лицами, взаимодействия Министерства с заявителями, иными органами государственной власти</w:t>
      </w:r>
      <w:r w:rsidR="004D3D5F" w:rsidRPr="00DD0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AC7" w:rsidRPr="00DD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и </w:t>
      </w:r>
      <w:r w:rsidR="00047AC7" w:rsidRPr="00DD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организациями при предоставлении государственной услуги </w:t>
      </w:r>
      <w:r w:rsidR="00047AC7" w:rsidRPr="00DD03BE">
        <w:rPr>
          <w:rFonts w:ascii="Times New Roman" w:hAnsi="Times New Roman"/>
          <w:sz w:val="28"/>
          <w:szCs w:val="28"/>
        </w:rPr>
        <w:t xml:space="preserve">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</w:t>
      </w:r>
      <w:r w:rsidR="00047AC7" w:rsidRPr="00DD03BE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1465FD" w:rsidRPr="00DD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474" w:rsidRPr="00DD0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AC7" w:rsidRPr="009D0804" w:rsidRDefault="001F2027" w:rsidP="00C065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3BE">
        <w:rPr>
          <w:rFonts w:ascii="Times New Roman" w:hAnsi="Times New Roman" w:cs="Times New Roman"/>
          <w:b w:val="0"/>
          <w:sz w:val="28"/>
          <w:szCs w:val="28"/>
        </w:rPr>
        <w:t>1.2. Положения Административного р</w:t>
      </w:r>
      <w:r w:rsidR="007276F1" w:rsidRPr="00DD03BE">
        <w:rPr>
          <w:rFonts w:ascii="Times New Roman" w:hAnsi="Times New Roman" w:cs="Times New Roman"/>
          <w:b w:val="0"/>
          <w:sz w:val="28"/>
          <w:szCs w:val="28"/>
        </w:rPr>
        <w:t xml:space="preserve">егламента распространяются </w:t>
      </w:r>
      <w:r w:rsidR="00B50A4C" w:rsidRPr="00DD03BE">
        <w:rPr>
          <w:rFonts w:ascii="Times New Roman" w:hAnsi="Times New Roman" w:cs="Times New Roman"/>
          <w:b w:val="0"/>
          <w:sz w:val="28"/>
          <w:szCs w:val="28"/>
        </w:rPr>
        <w:br/>
      </w:r>
      <w:r w:rsidR="007276F1" w:rsidRPr="00DD03BE">
        <w:rPr>
          <w:rFonts w:ascii="Times New Roman" w:hAnsi="Times New Roman" w:cs="Times New Roman"/>
          <w:b w:val="0"/>
          <w:sz w:val="28"/>
          <w:szCs w:val="28"/>
        </w:rPr>
        <w:t xml:space="preserve">на заявления, связанные с получением государственной поддержки в виде субсидий </w:t>
      </w:r>
      <w:r w:rsidR="00B03503" w:rsidRPr="00DD03BE">
        <w:rPr>
          <w:rFonts w:ascii="Times New Roman" w:hAnsi="Times New Roman" w:cs="Times New Roman"/>
          <w:b w:val="0"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</w:t>
      </w:r>
      <w:r w:rsidR="00DD03BE" w:rsidRPr="00DD03BE">
        <w:rPr>
          <w:rFonts w:ascii="Times New Roman" w:eastAsia="Times New Roman" w:hAnsi="Times New Roman"/>
          <w:b w:val="0"/>
          <w:sz w:val="28"/>
          <w:szCs w:val="28"/>
          <w:lang w:eastAsia="ru-RU"/>
        </w:rPr>
        <w:t>на содержание товарного маточного поголовья крупного рогатого скота мясных пород и их помесей</w:t>
      </w:r>
      <w:r w:rsidR="007276F1" w:rsidRPr="00DD0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804" w:rsidRPr="00DD03BE">
        <w:rPr>
          <w:rFonts w:ascii="Times New Roman" w:hAnsi="Times New Roman" w:cs="Times New Roman"/>
          <w:b w:val="0"/>
          <w:sz w:val="28"/>
          <w:szCs w:val="28"/>
        </w:rPr>
        <w:t>(далее – заявка).</w:t>
      </w:r>
    </w:p>
    <w:p w:rsidR="007276F1" w:rsidRPr="00F92BE2" w:rsidRDefault="007276F1" w:rsidP="00C065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BE2">
        <w:rPr>
          <w:rFonts w:ascii="Times New Roman" w:hAnsi="Times New Roman" w:cs="Times New Roman"/>
          <w:b w:val="0"/>
          <w:sz w:val="28"/>
          <w:szCs w:val="28"/>
        </w:rPr>
        <w:t>Иные заявления, предложения и жалобы физических или юридических лиц либо</w:t>
      </w:r>
      <w:r w:rsidR="00B03503" w:rsidRPr="00F92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BE2">
        <w:rPr>
          <w:rFonts w:ascii="Times New Roman" w:hAnsi="Times New Roman" w:cs="Times New Roman"/>
          <w:b w:val="0"/>
          <w:sz w:val="28"/>
          <w:szCs w:val="28"/>
        </w:rPr>
        <w:t>их уполномоченных представителей рассматриваются в порядке, установленном</w:t>
      </w:r>
      <w:r w:rsidR="00C709C9" w:rsidRPr="00F92BE2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законодательством.</w:t>
      </w:r>
    </w:p>
    <w:p w:rsidR="000C7A27" w:rsidRPr="00F92BE2" w:rsidRDefault="000C7A2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F6" w:rsidRPr="00F92BE2" w:rsidRDefault="000A34F6" w:rsidP="00A2657E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E2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0A34F6" w:rsidRPr="00F92BE2" w:rsidRDefault="000A34F6" w:rsidP="00C065B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E" w:rsidRPr="00F92BE2" w:rsidRDefault="00624C96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92BE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Pr="00F92BE2">
        <w:rPr>
          <w:sz w:val="28"/>
          <w:szCs w:val="28"/>
        </w:rPr>
        <w:t xml:space="preserve"> </w:t>
      </w:r>
      <w:r w:rsidR="00DD03BE" w:rsidRPr="00F92BE2">
        <w:rPr>
          <w:rFonts w:ascii="Times New Roman" w:hAnsi="Times New Roman"/>
          <w:spacing w:val="-2"/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хозяйство), не являющимся получателями субсидии в текущем году </w:t>
      </w:r>
      <w:r w:rsidR="00DD03BE" w:rsidRPr="00F92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племенного животноводства</w:t>
      </w:r>
      <w:r w:rsidR="00DD03BE" w:rsidRPr="00F92BE2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482347">
        <w:rPr>
          <w:rFonts w:ascii="Times New Roman" w:hAnsi="Times New Roman" w:cs="Times New Roman"/>
          <w:spacing w:val="-2"/>
          <w:sz w:val="28"/>
          <w:szCs w:val="28"/>
        </w:rPr>
        <w:t>−</w:t>
      </w:r>
      <w:r w:rsidR="00DD03BE" w:rsidRPr="00F92BE2">
        <w:rPr>
          <w:rFonts w:ascii="Times New Roman" w:hAnsi="Times New Roman"/>
          <w:spacing w:val="-2"/>
          <w:sz w:val="28"/>
          <w:szCs w:val="28"/>
        </w:rPr>
        <w:t xml:space="preserve"> на содержание товарного маточного поголовья крупного рогатого скота мясных пород и их помесей в расчете на 1 голову коровы и (или) нетели, давшую в текущем календарном году теленка (приплод) </w:t>
      </w:r>
      <w:r w:rsidRPr="00F92BE2">
        <w:rPr>
          <w:rFonts w:ascii="Times New Roman" w:hAnsi="Times New Roman" w:cs="Times New Roman"/>
          <w:sz w:val="28"/>
          <w:szCs w:val="28"/>
        </w:rPr>
        <w:t>(далее – заявитель</w:t>
      </w:r>
      <w:r w:rsidR="00E7274F" w:rsidRPr="00F92BE2">
        <w:rPr>
          <w:rFonts w:ascii="Times New Roman" w:hAnsi="Times New Roman" w:cs="Times New Roman"/>
          <w:sz w:val="28"/>
          <w:szCs w:val="28"/>
        </w:rPr>
        <w:t>,</w:t>
      </w:r>
      <w:r w:rsidR="007466E9" w:rsidRPr="00F92BE2">
        <w:rPr>
          <w:rFonts w:ascii="Times New Roman" w:hAnsi="Times New Roman" w:cs="Times New Roman"/>
          <w:sz w:val="28"/>
          <w:szCs w:val="28"/>
        </w:rPr>
        <w:t xml:space="preserve"> </w:t>
      </w:r>
      <w:r w:rsidR="003577EE" w:rsidRPr="00F92BE2">
        <w:rPr>
          <w:rFonts w:ascii="Times New Roman" w:hAnsi="Times New Roman"/>
          <w:spacing w:val="-2"/>
          <w:sz w:val="28"/>
          <w:szCs w:val="28"/>
        </w:rPr>
        <w:t>сельскохозяйственный товаропроизводитель</w:t>
      </w:r>
      <w:r w:rsidR="00D0538B" w:rsidRPr="00F92BE2">
        <w:rPr>
          <w:rFonts w:ascii="Times New Roman" w:hAnsi="Times New Roman"/>
          <w:spacing w:val="-2"/>
          <w:sz w:val="28"/>
          <w:szCs w:val="28"/>
        </w:rPr>
        <w:t>, получатель</w:t>
      </w:r>
      <w:r w:rsidR="009D0804" w:rsidRPr="00F92BE2">
        <w:rPr>
          <w:rFonts w:ascii="Times New Roman" w:hAnsi="Times New Roman"/>
          <w:spacing w:val="-2"/>
          <w:sz w:val="28"/>
          <w:szCs w:val="28"/>
        </w:rPr>
        <w:t xml:space="preserve"> субсидии</w:t>
      </w:r>
      <w:r w:rsidRPr="00F92BE2">
        <w:rPr>
          <w:rFonts w:ascii="Times New Roman" w:hAnsi="Times New Roman" w:cs="Times New Roman"/>
          <w:sz w:val="28"/>
          <w:szCs w:val="28"/>
        </w:rPr>
        <w:t>)</w:t>
      </w:r>
      <w:r w:rsidR="00047AC7" w:rsidRPr="00F92BE2">
        <w:rPr>
          <w:rFonts w:ascii="Times New Roman" w:hAnsi="Times New Roman" w:cs="Times New Roman"/>
          <w:sz w:val="28"/>
          <w:szCs w:val="28"/>
        </w:rPr>
        <w:t>.</w:t>
      </w:r>
    </w:p>
    <w:p w:rsidR="00F94CFB" w:rsidRPr="00F92BE2" w:rsidRDefault="00F94CFB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4F6" w:rsidRPr="00F92BE2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E2">
        <w:rPr>
          <w:rFonts w:ascii="Times New Roman" w:hAnsi="Times New Roman" w:cs="Times New Roman"/>
          <w:b/>
          <w:sz w:val="28"/>
          <w:szCs w:val="28"/>
        </w:rPr>
        <w:t>3. Требования к порядку информирования о предоставлении</w:t>
      </w:r>
    </w:p>
    <w:p w:rsidR="000A34F6" w:rsidRPr="00F92BE2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E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B0873" w:rsidRPr="00F92BE2" w:rsidRDefault="00CB0873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4A" w:rsidRPr="00F92BE2" w:rsidRDefault="006D1C4A" w:rsidP="00A2657E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92BE2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F92BE2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 xml:space="preserve">Информация о местах нахождения и графике работы Министерства, организациях, участвующих в предоставлении государственной услуги, способы получения информации о местах нахождения и графиках работы государственных и муниципальных органов и организаций, обращение </w:t>
      </w:r>
      <w:r w:rsidR="00836F12" w:rsidRPr="00F92BE2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br/>
      </w:r>
      <w:r w:rsidRPr="00F92BE2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</w:t>
      </w:r>
    </w:p>
    <w:p w:rsidR="000A34F6" w:rsidRPr="00F92BE2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F6" w:rsidRPr="00F92BE2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92BE2">
        <w:rPr>
          <w:rFonts w:ascii="Times New Roman" w:eastAsia="Times-Roman" w:hAnsi="Times New Roman" w:cs="Times New Roman"/>
          <w:sz w:val="28"/>
          <w:szCs w:val="28"/>
        </w:rPr>
        <w:t>3.1.1.</w:t>
      </w:r>
      <w:r w:rsidR="005824E3" w:rsidRPr="00F92BE2">
        <w:rPr>
          <w:rFonts w:ascii="Times New Roman" w:eastAsia="Times-Roman" w:hAnsi="Times New Roman" w:cs="Times New Roman"/>
          <w:sz w:val="28"/>
          <w:szCs w:val="28"/>
        </w:rPr>
        <w:t xml:space="preserve"> Информация о месте нахождения </w:t>
      </w:r>
      <w:r w:rsidR="007A77AB" w:rsidRPr="00F92BE2">
        <w:rPr>
          <w:rFonts w:ascii="Times New Roman" w:eastAsia="Times-Roman" w:hAnsi="Times New Roman" w:cs="Times New Roman"/>
          <w:sz w:val="28"/>
          <w:szCs w:val="28"/>
        </w:rPr>
        <w:t>М</w:t>
      </w:r>
      <w:r w:rsidR="00B534D2" w:rsidRPr="00F92BE2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Pr="00F92BE2">
        <w:rPr>
          <w:rFonts w:ascii="Times New Roman" w:eastAsia="Times-Roman" w:hAnsi="Times New Roman" w:cs="Times New Roman"/>
          <w:sz w:val="28"/>
          <w:szCs w:val="28"/>
        </w:rPr>
        <w:t>а:</w:t>
      </w:r>
    </w:p>
    <w:p w:rsidR="000A34F6" w:rsidRPr="00F92BE2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92BE2">
        <w:rPr>
          <w:rFonts w:ascii="Times New Roman" w:eastAsia="Times-Roman" w:hAnsi="Times New Roman" w:cs="Times New Roman"/>
          <w:sz w:val="28"/>
          <w:szCs w:val="28"/>
        </w:rPr>
        <w:t>344000, г. Ростов-на-Дону, ул. Красноармейская, д. 33</w:t>
      </w:r>
      <w:r w:rsidR="005D0246" w:rsidRPr="00F92BE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6E02F9" w:rsidRPr="00F92BE2" w:rsidRDefault="005824E3" w:rsidP="00C06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BE2">
        <w:rPr>
          <w:rFonts w:ascii="Times New Roman" w:hAnsi="Times New Roman" w:cs="Times New Roman"/>
          <w:sz w:val="28"/>
          <w:szCs w:val="28"/>
        </w:rPr>
        <w:t xml:space="preserve">3.1.2. График работы </w:t>
      </w:r>
      <w:r w:rsidR="007A77AB" w:rsidRPr="00F92BE2">
        <w:rPr>
          <w:rFonts w:ascii="Times New Roman" w:hAnsi="Times New Roman" w:cs="Times New Roman"/>
          <w:sz w:val="28"/>
          <w:szCs w:val="28"/>
        </w:rPr>
        <w:t>М</w:t>
      </w:r>
      <w:r w:rsidR="00B534D2" w:rsidRPr="00F92BE2">
        <w:rPr>
          <w:rFonts w:ascii="Times New Roman" w:hAnsi="Times New Roman" w:cs="Times New Roman"/>
          <w:sz w:val="28"/>
          <w:szCs w:val="28"/>
        </w:rPr>
        <w:t>инистерств</w:t>
      </w:r>
      <w:r w:rsidR="000A34F6" w:rsidRPr="00F92BE2">
        <w:rPr>
          <w:rFonts w:ascii="Times New Roman" w:hAnsi="Times New Roman" w:cs="Times New Roman"/>
          <w:sz w:val="28"/>
          <w:szCs w:val="28"/>
        </w:rPr>
        <w:t>а:</w:t>
      </w:r>
      <w:r w:rsidR="006E02F9" w:rsidRPr="00F9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F6" w:rsidRPr="00F92BE2" w:rsidRDefault="000A34F6" w:rsidP="00C065BB">
      <w:pPr>
        <w:pStyle w:val="ConsPlusNormal"/>
        <w:widowControl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F92BE2">
        <w:rPr>
          <w:rFonts w:ascii="Times New Roman" w:eastAsia="Calibri" w:hAnsi="Times New Roman" w:cs="Calibri"/>
          <w:sz w:val="28"/>
          <w:szCs w:val="28"/>
        </w:rPr>
        <w:t xml:space="preserve">понедельник </w:t>
      </w:r>
      <w:r w:rsidR="00FC1522" w:rsidRPr="00F92BE2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Pr="00F92BE2">
        <w:rPr>
          <w:rFonts w:ascii="Times New Roman" w:eastAsia="Calibri" w:hAnsi="Times New Roman" w:cs="Calibri"/>
          <w:sz w:val="28"/>
          <w:szCs w:val="28"/>
        </w:rPr>
        <w:t>четверг с 09 часов 00 минут до 18 часов 00 минут;</w:t>
      </w:r>
    </w:p>
    <w:p w:rsidR="000A34F6" w:rsidRPr="00F92BE2" w:rsidRDefault="000A34F6" w:rsidP="00C065BB">
      <w:pPr>
        <w:tabs>
          <w:tab w:val="left" w:pos="85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BE2">
        <w:rPr>
          <w:rFonts w:ascii="Times New Roman" w:hAnsi="Times New Roman"/>
          <w:sz w:val="28"/>
          <w:szCs w:val="28"/>
        </w:rPr>
        <w:t xml:space="preserve">пятница </w:t>
      </w:r>
      <w:r w:rsidR="00FC1522" w:rsidRPr="00F92BE2">
        <w:rPr>
          <w:rFonts w:ascii="Times New Roman" w:hAnsi="Times New Roman"/>
          <w:sz w:val="28"/>
          <w:szCs w:val="28"/>
        </w:rPr>
        <w:t xml:space="preserve">– </w:t>
      </w:r>
      <w:r w:rsidRPr="00F92BE2">
        <w:rPr>
          <w:rFonts w:ascii="Times New Roman" w:hAnsi="Times New Roman"/>
          <w:sz w:val="28"/>
          <w:szCs w:val="28"/>
        </w:rPr>
        <w:t>с 09 часов 00 минут до 16 часов 45 минут;</w:t>
      </w:r>
    </w:p>
    <w:p w:rsidR="000A34F6" w:rsidRPr="00F92BE2" w:rsidRDefault="000A34F6" w:rsidP="00C065BB">
      <w:pPr>
        <w:tabs>
          <w:tab w:val="left" w:pos="85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BE2">
        <w:rPr>
          <w:rFonts w:ascii="Times New Roman" w:hAnsi="Times New Roman"/>
          <w:sz w:val="28"/>
          <w:szCs w:val="28"/>
        </w:rPr>
        <w:t>обеденный перерыв: с 13 часов 00 минут до 13 часов 45 минут;</w:t>
      </w:r>
    </w:p>
    <w:p w:rsidR="000A34F6" w:rsidRPr="00F92BE2" w:rsidRDefault="000A34F6" w:rsidP="00C065BB">
      <w:pPr>
        <w:tabs>
          <w:tab w:val="left" w:pos="85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BE2">
        <w:rPr>
          <w:rFonts w:ascii="Times New Roman" w:hAnsi="Times New Roman"/>
          <w:sz w:val="28"/>
          <w:szCs w:val="28"/>
        </w:rPr>
        <w:t>выходные дни: суббота, воскресенье, нерабочие праздничные.</w:t>
      </w:r>
    </w:p>
    <w:p w:rsidR="00F6055E" w:rsidRPr="004D179D" w:rsidRDefault="007A77AB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D179D">
        <w:rPr>
          <w:rFonts w:ascii="Times New Roman" w:hAnsi="Times New Roman"/>
          <w:sz w:val="28"/>
          <w:szCs w:val="28"/>
        </w:rPr>
        <w:t xml:space="preserve">3.1.3. Способы получения информации о месте нахождения и графике работы Министерства – на </w:t>
      </w:r>
      <w:r w:rsidRPr="004D179D">
        <w:rPr>
          <w:rFonts w:ascii="Times New Roman" w:eastAsia="Times-Roman" w:hAnsi="Times New Roman"/>
          <w:sz w:val="28"/>
          <w:szCs w:val="28"/>
        </w:rPr>
        <w:t>официальном сайте Министерства в информационно-телекоммуникационной сети «Интернет»</w:t>
      </w:r>
      <w:r w:rsidR="00F952BA" w:rsidRPr="004D179D">
        <w:rPr>
          <w:rFonts w:ascii="Times New Roman" w:eastAsia="Times-Roman" w:hAnsi="Times New Roman"/>
          <w:sz w:val="28"/>
          <w:szCs w:val="28"/>
        </w:rPr>
        <w:t xml:space="preserve"> по адресу</w:t>
      </w:r>
      <w:r w:rsidRPr="004D179D">
        <w:rPr>
          <w:rFonts w:ascii="Times New Roman" w:eastAsia="Times-Roman" w:hAnsi="Times New Roman"/>
          <w:sz w:val="28"/>
          <w:szCs w:val="28"/>
        </w:rPr>
        <w:t>:</w:t>
      </w:r>
      <w:r w:rsidR="00F952BA" w:rsidRPr="004D179D">
        <w:rPr>
          <w:rFonts w:ascii="Times New Roman" w:eastAsia="Times-Roman" w:hAnsi="Times New Roman"/>
          <w:sz w:val="28"/>
          <w:szCs w:val="28"/>
        </w:rPr>
        <w:t xml:space="preserve"> </w:t>
      </w:r>
      <w:hyperlink r:id="rId8" w:history="1"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  <w:lang w:val="en-US"/>
          </w:rPr>
          <w:t>www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</w:rPr>
          <w:t>.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  <w:lang w:val="en-US"/>
          </w:rPr>
          <w:t>don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</w:rPr>
          <w:t>-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  <w:lang w:val="en-US"/>
          </w:rPr>
          <w:t>agro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</w:rPr>
          <w:t>.</w:t>
        </w:r>
        <w:r w:rsidR="00F952BA" w:rsidRPr="004D179D">
          <w:rPr>
            <w:rStyle w:val="a3"/>
            <w:rFonts w:ascii="Times New Roman" w:eastAsia="Times-Roman" w:hAnsi="Times New Roman"/>
            <w:color w:val="auto"/>
            <w:sz w:val="28"/>
            <w:szCs w:val="28"/>
            <w:lang w:val="en-US"/>
          </w:rPr>
          <w:t>ru</w:t>
        </w:r>
      </w:hyperlink>
      <w:r w:rsidRPr="004D179D">
        <w:rPr>
          <w:rFonts w:ascii="Times New Roman" w:eastAsia="Times-Roman" w:hAnsi="Times New Roman"/>
          <w:sz w:val="28"/>
          <w:szCs w:val="28"/>
        </w:rPr>
        <w:t>; посредством телефонной связи, на информационных стендах</w:t>
      </w:r>
      <w:r w:rsidR="003809BC" w:rsidRPr="004D179D">
        <w:rPr>
          <w:rFonts w:ascii="Times New Roman" w:eastAsia="Times-Roman" w:hAnsi="Times New Roman"/>
          <w:sz w:val="28"/>
          <w:szCs w:val="28"/>
        </w:rPr>
        <w:t>.</w:t>
      </w:r>
    </w:p>
    <w:p w:rsidR="003735A2" w:rsidRPr="004D179D" w:rsidRDefault="003735A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D179D">
        <w:rPr>
          <w:rFonts w:ascii="Times New Roman" w:hAnsi="Times New Roman" w:cs="Times New Roman"/>
          <w:sz w:val="28"/>
          <w:szCs w:val="28"/>
        </w:rPr>
        <w:lastRenderedPageBreak/>
        <w:t xml:space="preserve">3.1.4. </w:t>
      </w:r>
      <w:r w:rsidRPr="004D179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графиках (режимах) работы многофункциональных центров предоставления государственных </w:t>
      </w:r>
      <w:r w:rsidR="004B323D" w:rsidRPr="004D179D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4D179D">
        <w:rPr>
          <w:rFonts w:ascii="Times New Roman" w:eastAsia="Times-Roman" w:hAnsi="Times New Roman" w:cs="Times New Roman"/>
          <w:sz w:val="28"/>
          <w:szCs w:val="28"/>
          <w:lang w:eastAsia="ru-RU"/>
        </w:rPr>
        <w:t>и муниципальных услуг (далее – МФЦ, многофункционал</w:t>
      </w:r>
      <w:r w:rsidR="0086026A" w:rsidRPr="004D179D">
        <w:rPr>
          <w:rFonts w:ascii="Times New Roman" w:eastAsia="Times-Roman" w:hAnsi="Times New Roman" w:cs="Times New Roman"/>
          <w:sz w:val="28"/>
          <w:szCs w:val="28"/>
          <w:lang w:eastAsia="ru-RU"/>
        </w:rPr>
        <w:t>ьный центр) изложена в п</w:t>
      </w:r>
      <w:r w:rsidRPr="004D179D">
        <w:rPr>
          <w:rFonts w:ascii="Times New Roman" w:eastAsia="Times-Roman" w:hAnsi="Times New Roman" w:cs="Times New Roman"/>
          <w:sz w:val="28"/>
          <w:szCs w:val="28"/>
          <w:lang w:eastAsia="ru-RU"/>
        </w:rPr>
        <w:t>риложении № 1 к Регламенту.</w:t>
      </w:r>
    </w:p>
    <w:p w:rsidR="00C4095F" w:rsidRDefault="00126919" w:rsidP="00C065BB">
      <w:pPr>
        <w:suppressAutoHyphens w:val="0"/>
        <w:autoSpaceDE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D179D">
        <w:rPr>
          <w:rFonts w:ascii="Times New Roman" w:hAnsi="Times New Roman"/>
          <w:sz w:val="28"/>
          <w:szCs w:val="28"/>
        </w:rPr>
        <w:t>Сведения</w:t>
      </w:r>
      <w:r w:rsidR="00615B9E" w:rsidRPr="004D179D">
        <w:rPr>
          <w:rFonts w:ascii="Times New Roman" w:hAnsi="Times New Roman"/>
          <w:sz w:val="28"/>
          <w:szCs w:val="28"/>
        </w:rPr>
        <w:t xml:space="preserve"> о месте нахождения и графике работы многофункциональных центров приведен</w:t>
      </w:r>
      <w:r w:rsidRPr="004D179D">
        <w:rPr>
          <w:rFonts w:ascii="Times New Roman" w:hAnsi="Times New Roman"/>
          <w:sz w:val="28"/>
          <w:szCs w:val="28"/>
        </w:rPr>
        <w:t>ы</w:t>
      </w:r>
      <w:r w:rsidR="00615B9E" w:rsidRPr="004D179D">
        <w:rPr>
          <w:rFonts w:ascii="Times New Roman" w:hAnsi="Times New Roman"/>
          <w:sz w:val="28"/>
          <w:szCs w:val="28"/>
        </w:rPr>
        <w:t xml:space="preserve"> </w:t>
      </w:r>
      <w:r w:rsidRPr="004D179D">
        <w:rPr>
          <w:rFonts w:ascii="Times New Roman" w:hAnsi="Times New Roman"/>
          <w:sz w:val="28"/>
          <w:szCs w:val="28"/>
        </w:rPr>
        <w:t>в</w:t>
      </w:r>
      <w:r w:rsidR="00615B9E" w:rsidRPr="004D179D">
        <w:rPr>
          <w:rFonts w:ascii="Times New Roman" w:hAnsi="Times New Roman"/>
          <w:sz w:val="28"/>
          <w:szCs w:val="28"/>
        </w:rPr>
        <w:t xml:space="preserve"> </w:t>
      </w:r>
      <w:r w:rsidRPr="004D179D">
        <w:rPr>
          <w:rFonts w:ascii="Times New Roman" w:hAnsi="Times New Roman" w:cs="Times New Roman"/>
          <w:bCs/>
          <w:sz w:val="28"/>
          <w:szCs w:val="28"/>
        </w:rPr>
        <w:t>информационно-аналитическом Интернет-портале единой сети МФЦ Ростовской области в информационно-телекоммуникационной сети «Интернет»</w:t>
      </w:r>
      <w:r w:rsidR="00A8587B" w:rsidRPr="004D1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4D179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DF0676" w:rsidRPr="004D179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www.mfc61.ru</w:t>
        </w:r>
      </w:hyperlink>
      <w:r w:rsidRPr="004D179D">
        <w:rPr>
          <w:rFonts w:ascii="Times New Roman" w:hAnsi="Times New Roman" w:cs="Times New Roman"/>
          <w:bCs/>
          <w:sz w:val="28"/>
          <w:szCs w:val="28"/>
        </w:rPr>
        <w:t xml:space="preserve"> (далее – Портал сети МФЦ)</w:t>
      </w:r>
      <w:r w:rsidRPr="004D179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22E20" w:rsidRPr="00624F94" w:rsidRDefault="00B22E20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F9" w:rsidRPr="002B50A8" w:rsidRDefault="000A34F6" w:rsidP="00A2657E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B50A8">
        <w:rPr>
          <w:rFonts w:ascii="Times New Roman" w:eastAsia="Times-Roman" w:hAnsi="Times New Roman" w:cs="Times New Roman"/>
          <w:b/>
          <w:sz w:val="28"/>
          <w:szCs w:val="28"/>
        </w:rPr>
        <w:t xml:space="preserve">3.2. </w:t>
      </w:r>
      <w:r w:rsidR="00C001F9" w:rsidRPr="002B50A8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</w:t>
      </w:r>
    </w:p>
    <w:p w:rsidR="00EE5D26" w:rsidRDefault="00EE5D2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F1A8F" w:rsidRPr="00EF797B" w:rsidRDefault="001F1A8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3.2.1. 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>Справочные телефоны структурных подразделений Министерства,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>участвующих в предоставлении государственной услуги:</w:t>
      </w:r>
    </w:p>
    <w:p w:rsidR="001F1A8F" w:rsidRPr="00EF797B" w:rsidRDefault="001F1A8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C0D0F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отдел 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координации</w:t>
      </w:r>
      <w:r w:rsidRPr="00FC0D0F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 развития отраслей 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животно</w:t>
      </w:r>
      <w:r w:rsidRPr="00FC0D0F">
        <w:rPr>
          <w:rFonts w:ascii="Times New Roman" w:eastAsia="Times-Roman" w:hAnsi="Times New Roman" w:cs="Times New Roman"/>
          <w:sz w:val="28"/>
          <w:szCs w:val="28"/>
          <w:u w:val="single"/>
        </w:rPr>
        <w:t>водства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1F1A8F" w:rsidRPr="00EF797B" w:rsidRDefault="001F1A8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– 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>(863)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300-05-80;</w:t>
      </w:r>
    </w:p>
    <w:p w:rsidR="001F1A8F" w:rsidRPr="00EF797B" w:rsidRDefault="001F1A8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F797B">
        <w:rPr>
          <w:rFonts w:ascii="Times New Roman" w:eastAsia="Times-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– 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(863) </w:t>
      </w:r>
      <w:r w:rsidRPr="00D3708A">
        <w:rPr>
          <w:rFonts w:ascii="Times New Roman" w:eastAsia="Times-Roman" w:hAnsi="Times New Roman" w:cs="Times New Roman"/>
          <w:sz w:val="28"/>
          <w:szCs w:val="28"/>
        </w:rPr>
        <w:t>2</w:t>
      </w:r>
      <w:r>
        <w:rPr>
          <w:rFonts w:ascii="Times New Roman" w:eastAsia="Times-Roman" w:hAnsi="Times New Roman" w:cs="Times New Roman"/>
          <w:sz w:val="28"/>
          <w:szCs w:val="28"/>
        </w:rPr>
        <w:t>50</w:t>
      </w:r>
      <w:r w:rsidRPr="00D3708A"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>98</w:t>
      </w:r>
      <w:r w:rsidRPr="00D3708A"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>00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 (факс</w:t>
      </w:r>
      <w:r>
        <w:rPr>
          <w:rFonts w:ascii="Times New Roman" w:eastAsia="Times-Roman" w:hAnsi="Times New Roman" w:cs="Times New Roman"/>
          <w:sz w:val="28"/>
          <w:szCs w:val="28"/>
        </w:rPr>
        <w:t>);</w:t>
      </w:r>
    </w:p>
    <w:p w:rsidR="006A0D95" w:rsidRPr="006A0D95" w:rsidRDefault="006A0D95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 w:rsidRPr="006A0D95">
        <w:rPr>
          <w:rFonts w:ascii="Times New Roman" w:eastAsia="Times-Roman" w:hAnsi="Times New Roman" w:cs="Times New Roman"/>
          <w:sz w:val="28"/>
          <w:szCs w:val="28"/>
          <w:u w:val="single"/>
        </w:rPr>
        <w:t>отдел экономики и финансового оздоровления сельхозтоваропроизводителей:</w:t>
      </w:r>
    </w:p>
    <w:p w:rsidR="006A0D95" w:rsidRPr="006A0D95" w:rsidRDefault="006A0D95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A0D95">
        <w:rPr>
          <w:rFonts w:ascii="Times New Roman" w:eastAsia="Times-Roman" w:hAnsi="Times New Roman" w:cs="Times New Roman"/>
          <w:sz w:val="28"/>
          <w:szCs w:val="28"/>
        </w:rPr>
        <w:t>начальник отдела – (863) 250-98-03;</w:t>
      </w:r>
    </w:p>
    <w:p w:rsidR="005107E1" w:rsidRDefault="00CA401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специалисты – (863) 250-97-75;</w:t>
      </w:r>
    </w:p>
    <w:p w:rsidR="00CA401B" w:rsidRPr="00EF797B" w:rsidRDefault="00CA401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C0D0F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отдел финансирования 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агропромышленного комплекса (далее – отдел финансирования </w:t>
      </w:r>
      <w:r w:rsidRPr="00FC0D0F">
        <w:rPr>
          <w:rFonts w:ascii="Times New Roman" w:eastAsia="Times-Roman" w:hAnsi="Times New Roman" w:cs="Times New Roman"/>
          <w:sz w:val="28"/>
          <w:szCs w:val="28"/>
          <w:u w:val="single"/>
        </w:rPr>
        <w:t>АПК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)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CA401B" w:rsidRPr="00EF797B" w:rsidRDefault="00CA401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eastAsia="Times-Roman" w:hAnsi="Times New Roman" w:cs="Times New Roman"/>
          <w:sz w:val="28"/>
          <w:szCs w:val="28"/>
        </w:rPr>
        <w:t>–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 (863)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300-05-86;</w:t>
      </w:r>
    </w:p>
    <w:p w:rsidR="00CA401B" w:rsidRDefault="00CA401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F797B">
        <w:rPr>
          <w:rFonts w:ascii="Times New Roman" w:eastAsia="Times-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– (</w:t>
      </w:r>
      <w:r w:rsidRPr="00EF797B">
        <w:rPr>
          <w:rFonts w:ascii="Times New Roman" w:eastAsia="Times-Roman" w:hAnsi="Times New Roman" w:cs="Times New Roman"/>
          <w:sz w:val="28"/>
          <w:szCs w:val="28"/>
        </w:rPr>
        <w:t xml:space="preserve">863) </w:t>
      </w:r>
      <w:r w:rsidRPr="00D3708A">
        <w:rPr>
          <w:rFonts w:ascii="Times New Roman" w:eastAsia="Times-Roman" w:hAnsi="Times New Roman" w:cs="Times New Roman"/>
          <w:sz w:val="28"/>
          <w:szCs w:val="28"/>
        </w:rPr>
        <w:t>250-97-61</w:t>
      </w:r>
      <w:r w:rsidR="00101826">
        <w:rPr>
          <w:rFonts w:ascii="Times New Roman" w:eastAsia="Times-Roman" w:hAnsi="Times New Roman" w:cs="Times New Roman"/>
          <w:sz w:val="28"/>
          <w:szCs w:val="28"/>
        </w:rPr>
        <w:t>, (863) 250-97-66</w:t>
      </w:r>
      <w:r w:rsidR="003014F6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>
        <w:rPr>
          <w:rFonts w:ascii="Times New Roman" w:eastAsia="Times-Roman" w:hAnsi="Times New Roman" w:cs="Times New Roman"/>
          <w:sz w:val="28"/>
          <w:szCs w:val="28"/>
          <w:u w:val="single"/>
        </w:rPr>
        <w:t>отдел финансового контроля</w:t>
      </w:r>
    </w:p>
    <w:p w:rsidR="003014F6" w:rsidRDefault="003014F6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начальник отдела – (863) 300-05-83;</w:t>
      </w:r>
    </w:p>
    <w:p w:rsidR="003014F6" w:rsidRDefault="003014F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специалисты – (863) 250-97-99.</w:t>
      </w:r>
    </w:p>
    <w:p w:rsidR="00D061A1" w:rsidRDefault="004015CE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F9">
        <w:rPr>
          <w:rFonts w:ascii="Times New Roman" w:hAnsi="Times New Roman" w:cs="Times New Roman"/>
          <w:sz w:val="28"/>
          <w:szCs w:val="28"/>
        </w:rPr>
        <w:t>Телефон-автоинформатор – не предусмотрен.</w:t>
      </w:r>
    </w:p>
    <w:p w:rsidR="00D90BD6" w:rsidRPr="00AB0DAB" w:rsidRDefault="00D90BD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D48FB">
        <w:rPr>
          <w:rFonts w:ascii="Times New Roman" w:hAnsi="Times New Roman" w:cs="Times New Roman"/>
          <w:sz w:val="28"/>
          <w:szCs w:val="28"/>
        </w:rPr>
        <w:t>3.</w:t>
      </w:r>
      <w:r w:rsidR="006F3AC4" w:rsidRPr="007D48FB">
        <w:rPr>
          <w:rFonts w:ascii="Times New Roman" w:hAnsi="Times New Roman" w:cs="Times New Roman"/>
          <w:sz w:val="28"/>
          <w:szCs w:val="28"/>
        </w:rPr>
        <w:t>2</w:t>
      </w:r>
      <w:r w:rsidRPr="007D48FB">
        <w:rPr>
          <w:rFonts w:ascii="Times New Roman" w:hAnsi="Times New Roman" w:cs="Times New Roman"/>
          <w:sz w:val="28"/>
          <w:szCs w:val="28"/>
        </w:rPr>
        <w:t>.</w:t>
      </w:r>
      <w:r w:rsidR="006F3AC4" w:rsidRPr="007D48FB">
        <w:rPr>
          <w:rFonts w:ascii="Times New Roman" w:hAnsi="Times New Roman" w:cs="Times New Roman"/>
          <w:sz w:val="28"/>
          <w:szCs w:val="28"/>
        </w:rPr>
        <w:t>2</w:t>
      </w:r>
      <w:r w:rsidRPr="007D48FB">
        <w:rPr>
          <w:rFonts w:ascii="Times New Roman" w:hAnsi="Times New Roman" w:cs="Times New Roman"/>
          <w:sz w:val="28"/>
          <w:szCs w:val="28"/>
        </w:rPr>
        <w:t xml:space="preserve">. </w:t>
      </w:r>
      <w:r w:rsidRPr="007D48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Информация о </w:t>
      </w:r>
      <w:r w:rsidR="00EE3839" w:rsidRPr="007D48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справочных </w:t>
      </w:r>
      <w:r w:rsidR="00BE0BF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телефонах МФЦ изложена </w:t>
      </w:r>
      <w:r w:rsidR="003C311B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="00BE0BF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</w:t>
      </w:r>
      <w:r w:rsidR="0086026A">
        <w:rPr>
          <w:rFonts w:ascii="Times New Roman" w:eastAsia="Times-Roman" w:hAnsi="Times New Roman" w:cs="Times New Roman"/>
          <w:sz w:val="28"/>
          <w:szCs w:val="28"/>
          <w:lang w:eastAsia="ru-RU"/>
        </w:rPr>
        <w:t>п</w:t>
      </w:r>
      <w:r w:rsidRPr="0085300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риложении № </w:t>
      </w:r>
      <w:r w:rsidR="00BD455F" w:rsidRPr="00853005">
        <w:rPr>
          <w:rFonts w:ascii="Times New Roman" w:eastAsia="Times-Roman" w:hAnsi="Times New Roman" w:cs="Times New Roman"/>
          <w:sz w:val="28"/>
          <w:szCs w:val="28"/>
          <w:lang w:eastAsia="ru-RU"/>
        </w:rPr>
        <w:t>1</w:t>
      </w:r>
      <w:r w:rsidRPr="007D48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D90BD6" w:rsidRPr="002B50A8" w:rsidRDefault="00D90BD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001F9" w:rsidRPr="00901AAD" w:rsidRDefault="00C001F9" w:rsidP="00A2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A8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. Адреса официальн</w:t>
      </w:r>
      <w:r w:rsidR="003349BB" w:rsidRPr="00901AAD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</w:t>
      </w:r>
      <w:r w:rsidR="003349BB" w:rsidRPr="00901A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Министерства, организаций, участвующих в предоставлении государственной услуги, в информационно-телекоммуникационной сети </w:t>
      </w:r>
      <w:r w:rsidR="008C7AE8" w:rsidRPr="00901A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8C7AE8" w:rsidRPr="00901A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содержащих информацию </w:t>
      </w:r>
      <w:r w:rsidR="00DF23F1" w:rsidRPr="00901A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государственной услуги, услугах, необходимых </w:t>
      </w:r>
      <w:r w:rsidR="00DF23F1" w:rsidRPr="00901A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обязательных для предоставления государственной услуги, адреса </w:t>
      </w:r>
      <w:r w:rsidR="00DF23F1" w:rsidRPr="00901A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их электронной почты</w:t>
      </w:r>
    </w:p>
    <w:p w:rsidR="00C001F9" w:rsidRPr="00901AAD" w:rsidRDefault="00C001F9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661" w:rsidRPr="00901AAD" w:rsidRDefault="00EE383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3.3.1.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Адрес официального сайта </w:t>
      </w:r>
      <w:r w:rsidR="008370F9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инистерства, содержащего информацию о предоставлении государственной услуги</w:t>
      </w:r>
      <w:r w:rsidR="00BA50F6" w:rsidRPr="00901AAD">
        <w:rPr>
          <w:rFonts w:ascii="Times New Roman" w:eastAsia="Times-Roman" w:hAnsi="Times New Roman" w:cs="Times New Roman"/>
          <w:sz w:val="28"/>
          <w:szCs w:val="28"/>
        </w:rPr>
        <w:t>,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 в информационно-телекоммуникационной сети «Интернет»: www.don-agro.ru; адреса электронной почты </w:t>
      </w:r>
      <w:r w:rsidR="008370F9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инистерства: </w:t>
      </w:r>
      <w:hyperlink r:id="rId10" w:history="1">
        <w:r w:rsidR="00C6210F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kanc</w:t>
        </w:r>
        <w:r w:rsidR="00C6210F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@don-agro.ru</w:t>
        </w:r>
      </w:hyperlink>
      <w:r w:rsidR="00C6210F" w:rsidRPr="00901A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90BD6" w:rsidRPr="00901AAD" w:rsidRDefault="00D90BD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01AAD">
        <w:rPr>
          <w:rFonts w:ascii="Times New Roman" w:hAnsi="Times New Roman" w:cs="Times New Roman"/>
          <w:sz w:val="28"/>
          <w:szCs w:val="28"/>
        </w:rPr>
        <w:t>3.</w:t>
      </w:r>
      <w:r w:rsidR="00EE3839" w:rsidRPr="00901AAD">
        <w:rPr>
          <w:rFonts w:ascii="Times New Roman" w:hAnsi="Times New Roman" w:cs="Times New Roman"/>
          <w:sz w:val="28"/>
          <w:szCs w:val="28"/>
        </w:rPr>
        <w:t>3</w:t>
      </w:r>
      <w:r w:rsidRPr="00901AAD">
        <w:rPr>
          <w:rFonts w:ascii="Times New Roman" w:hAnsi="Times New Roman" w:cs="Times New Roman"/>
          <w:sz w:val="28"/>
          <w:szCs w:val="28"/>
        </w:rPr>
        <w:t>.</w:t>
      </w:r>
      <w:r w:rsidR="00EE3839" w:rsidRPr="00901AAD">
        <w:rPr>
          <w:rFonts w:ascii="Times New Roman" w:hAnsi="Times New Roman" w:cs="Times New Roman"/>
          <w:sz w:val="28"/>
          <w:szCs w:val="28"/>
        </w:rPr>
        <w:t>2</w:t>
      </w:r>
      <w:r w:rsidRPr="00901AAD">
        <w:rPr>
          <w:rFonts w:ascii="Times New Roman" w:hAnsi="Times New Roman" w:cs="Times New Roman"/>
          <w:sz w:val="28"/>
          <w:szCs w:val="28"/>
        </w:rPr>
        <w:t xml:space="preserve">. </w:t>
      </w:r>
      <w:r w:rsidR="00EE3839" w:rsidRPr="00901AAD">
        <w:rPr>
          <w:rFonts w:ascii="Times New Roman" w:hAnsi="Times New Roman" w:cs="Times New Roman"/>
          <w:sz w:val="28"/>
          <w:szCs w:val="28"/>
        </w:rPr>
        <w:t>А</w:t>
      </w:r>
      <w:r w:rsidR="00EE3839" w:rsidRPr="00901AAD">
        <w:rPr>
          <w:rFonts w:ascii="Times New Roman" w:hAnsi="Times New Roman" w:cs="Times New Roman"/>
          <w:bCs/>
          <w:sz w:val="28"/>
          <w:szCs w:val="28"/>
        </w:rPr>
        <w:t xml:space="preserve">дрес </w:t>
      </w:r>
      <w:r w:rsidR="00126919" w:rsidRPr="00901AAD">
        <w:rPr>
          <w:rFonts w:ascii="Times New Roman" w:hAnsi="Times New Roman" w:cs="Times New Roman"/>
          <w:bCs/>
          <w:sz w:val="28"/>
          <w:szCs w:val="28"/>
        </w:rPr>
        <w:t xml:space="preserve">Портала сети МФЦ </w:t>
      </w:r>
      <w:r w:rsidR="008F5614" w:rsidRPr="00901A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hyperlink r:id="rId11" w:history="1">
        <w:r w:rsidR="006D7838" w:rsidRPr="00901A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www.mfc61.ru</w:t>
        </w:r>
      </w:hyperlink>
      <w:r w:rsidR="008F5614" w:rsidRPr="00901AAD">
        <w:t>;</w:t>
      </w:r>
      <w:r w:rsidR="00EE3839" w:rsidRPr="00901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940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E3839" w:rsidRPr="00901AAD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80B1D" w:rsidRPr="00901A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3839" w:rsidRPr="00901AAD">
        <w:rPr>
          <w:rFonts w:ascii="Times New Roman" w:hAnsi="Times New Roman" w:cs="Times New Roman"/>
          <w:sz w:val="28"/>
          <w:szCs w:val="28"/>
        </w:rPr>
        <w:t xml:space="preserve">об </w:t>
      </w:r>
      <w:r w:rsidRPr="00901AA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электронных адресах МФЦ изложена в </w:t>
      </w:r>
      <w:r w:rsidR="0086026A" w:rsidRPr="00901AAD">
        <w:rPr>
          <w:rFonts w:ascii="Times New Roman" w:eastAsia="Times-Roman" w:hAnsi="Times New Roman" w:cs="Times New Roman"/>
          <w:sz w:val="28"/>
          <w:szCs w:val="28"/>
          <w:lang w:eastAsia="ru-RU"/>
        </w:rPr>
        <w:t>п</w:t>
      </w:r>
      <w:r w:rsidRPr="00901AA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риложении № </w:t>
      </w:r>
      <w:r w:rsidR="00BD455F" w:rsidRPr="00901AAD">
        <w:rPr>
          <w:rFonts w:ascii="Times New Roman" w:eastAsia="Times-Roman" w:hAnsi="Times New Roman" w:cs="Times New Roman"/>
          <w:sz w:val="28"/>
          <w:szCs w:val="28"/>
          <w:lang w:eastAsia="ru-RU"/>
        </w:rPr>
        <w:t>1</w:t>
      </w:r>
      <w:r w:rsidRPr="00901AA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630756" w:rsidRPr="00901AAD" w:rsidRDefault="0063075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001F9" w:rsidRPr="00901AAD" w:rsidRDefault="00C001F9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3.4. П</w:t>
      </w:r>
      <w:r w:rsidRPr="00901AAD">
        <w:rPr>
          <w:rFonts w:ascii="Times New Roman" w:hAnsi="Times New Roman" w:cs="Times New Roman"/>
          <w:b/>
          <w:sz w:val="28"/>
          <w:szCs w:val="28"/>
        </w:rPr>
        <w:t xml:space="preserve">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</w:t>
      </w:r>
      <w:r w:rsidR="008370F9" w:rsidRPr="00901AAD">
        <w:rPr>
          <w:rFonts w:ascii="Times New Roman" w:hAnsi="Times New Roman" w:cs="Times New Roman"/>
          <w:b/>
          <w:sz w:val="28"/>
          <w:szCs w:val="28"/>
        </w:rPr>
        <w:br/>
      </w:r>
      <w:r w:rsidRPr="00901AAD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F660F4" w:rsidRPr="00901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="00F660F4" w:rsidRPr="00901AAD">
        <w:rPr>
          <w:rFonts w:ascii="Times New Roman" w:hAnsi="Times New Roman" w:cs="Times New Roman"/>
          <w:b/>
          <w:sz w:val="28"/>
          <w:szCs w:val="28"/>
        </w:rPr>
        <w:t>(</w:t>
      </w:r>
      <w:hyperlink r:id="rId12" w:history="1">
        <w:r w:rsidR="00F660F4" w:rsidRPr="00901A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www.gosuslugi.ru)</w:t>
        </w:r>
      </w:hyperlink>
    </w:p>
    <w:p w:rsidR="00C001F9" w:rsidRPr="00901AAD" w:rsidRDefault="00C001F9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614" w:rsidRPr="00901AAD" w:rsidRDefault="00C001F9" w:rsidP="00C065B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1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. Получение информации </w:t>
      </w:r>
      <w:r w:rsidRPr="00901AAD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государственной услуги, сведений о ходе предоставления государственной услуги</w:t>
      </w:r>
      <w:r w:rsidRPr="00901AAD">
        <w:rPr>
          <w:rFonts w:ascii="Times New Roman" w:hAnsi="Times New Roman" w:cs="Times New Roman"/>
          <w:sz w:val="28"/>
          <w:szCs w:val="28"/>
        </w:rPr>
        <w:t xml:space="preserve">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осуществляется путем обращения заявителей в письменной, устной </w:t>
      </w:r>
      <w:r w:rsidR="008370F9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и электронной форме в </w:t>
      </w:r>
      <w:r w:rsidR="00B6725D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инистерство</w:t>
      </w:r>
      <w:r w:rsidR="008F5614" w:rsidRPr="00901A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001F9" w:rsidRPr="00901AAD" w:rsidRDefault="008F5614" w:rsidP="00C065B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2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При обращении с целью получения информации заявителю необходимо указать фамилию, имя, отчество и наименование хозяйствующего субъекта. Для получения информации о том, на каком этапе </w:t>
      </w:r>
      <w:r w:rsidR="004C5428" w:rsidRPr="00901AAD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(в процессе выполнения какой а</w:t>
      </w:r>
      <w:r w:rsidR="00350AFD" w:rsidRPr="00901AAD">
        <w:rPr>
          <w:rFonts w:ascii="Times New Roman" w:eastAsia="Times-Roman" w:hAnsi="Times New Roman" w:cs="Times New Roman"/>
          <w:sz w:val="28"/>
          <w:szCs w:val="28"/>
        </w:rPr>
        <w:t>дминистративной процедуры) находя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тся представленны</w:t>
      </w:r>
      <w:r w:rsidR="001400CC" w:rsidRPr="00901AAD">
        <w:rPr>
          <w:rFonts w:ascii="Times New Roman" w:eastAsia="Times-Roman" w:hAnsi="Times New Roman" w:cs="Times New Roman"/>
          <w:sz w:val="28"/>
          <w:szCs w:val="28"/>
        </w:rPr>
        <w:t>е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 им документ</w:t>
      </w:r>
      <w:r w:rsidR="001400CC" w:rsidRPr="00901AAD">
        <w:rPr>
          <w:rFonts w:ascii="Times New Roman" w:eastAsia="Times-Roman" w:hAnsi="Times New Roman" w:cs="Times New Roman"/>
          <w:sz w:val="28"/>
          <w:szCs w:val="28"/>
        </w:rPr>
        <w:t>ы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, заявителю необходимо также указать дату и адрес направления документов. </w:t>
      </w:r>
    </w:p>
    <w:p w:rsidR="00C001F9" w:rsidRPr="00901AAD" w:rsidRDefault="008F5614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3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Обязательный перечень предоставляемой информации </w:t>
      </w:r>
      <w:r w:rsidR="00034F5B" w:rsidRPr="00901AAD">
        <w:rPr>
          <w:rFonts w:ascii="Times New Roman" w:eastAsia="Times-Roman" w:hAnsi="Times New Roman" w:cs="Times New Roman"/>
          <w:sz w:val="28"/>
          <w:szCs w:val="28"/>
        </w:rPr>
        <w:t xml:space="preserve">          </w:t>
      </w:r>
      <w:r w:rsidR="00B519B5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034F5B" w:rsidRPr="00901AAD">
        <w:rPr>
          <w:rFonts w:ascii="Times New Roman" w:eastAsia="Times-Roman" w:hAnsi="Times New Roman" w:cs="Times New Roman"/>
          <w:sz w:val="28"/>
          <w:szCs w:val="28"/>
        </w:rPr>
        <w:t xml:space="preserve">            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(в соответствии с поступившим обращением):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перечень необходимых для предоставления государственной услуги документов, требуемых от заявителей;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правила предоставления государственной услуги;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место размещения информации на официальном сайте Министерства </w:t>
      </w:r>
      <w:r w:rsidR="008370F9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49253C" w:rsidRPr="00901AAD">
        <w:rPr>
          <w:rFonts w:ascii="Times New Roman" w:eastAsia="Times-Roman" w:hAnsi="Times New Roman" w:cs="Times New Roman"/>
          <w:sz w:val="28"/>
          <w:szCs w:val="28"/>
        </w:rPr>
        <w:t>информационно-телекоммуникационной сети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«Интернет»;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информация о принятом решении и ходе предоставления услуги (об этапе административной процедуры предоставления государственной услуги) конкретному </w:t>
      </w:r>
      <w:r w:rsidR="00E839DA" w:rsidRPr="00901AAD">
        <w:rPr>
          <w:rFonts w:ascii="Times New Roman" w:eastAsia="Times-Roman" w:hAnsi="Times New Roman" w:cs="Times New Roman"/>
          <w:sz w:val="28"/>
          <w:szCs w:val="28"/>
        </w:rPr>
        <w:t>заявителю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4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. Обязанности должностных лиц при ответе на обращения граждан.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не превышающий </w:t>
      </w:r>
      <w:r w:rsidR="00DD3C90" w:rsidRPr="00901AAD">
        <w:rPr>
          <w:rFonts w:ascii="Times New Roman" w:eastAsia="Times-Roman" w:hAnsi="Times New Roman" w:cs="Times New Roman"/>
          <w:sz w:val="28"/>
          <w:szCs w:val="28"/>
        </w:rPr>
        <w:t>3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0 </w:t>
      </w:r>
      <w:r w:rsidR="00DD3C90" w:rsidRPr="00901AAD">
        <w:rPr>
          <w:rFonts w:ascii="Times New Roman" w:eastAsia="Times-Roman" w:hAnsi="Times New Roman" w:cs="Times New Roman"/>
          <w:sz w:val="28"/>
          <w:szCs w:val="28"/>
        </w:rPr>
        <w:t xml:space="preserve">календарных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дней с момента регистрации письменного обращения.</w:t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не превышающий </w:t>
      </w:r>
      <w:r w:rsidR="00DD3C90" w:rsidRPr="00901AAD">
        <w:rPr>
          <w:rFonts w:ascii="Times New Roman" w:eastAsia="Times-Roman" w:hAnsi="Times New Roman" w:cs="Times New Roman"/>
          <w:sz w:val="28"/>
          <w:szCs w:val="28"/>
        </w:rPr>
        <w:t>3</w:t>
      </w:r>
      <w:r w:rsidR="003735A2" w:rsidRPr="00901AAD">
        <w:rPr>
          <w:rFonts w:ascii="Times New Roman" w:eastAsia="Times-Roman" w:hAnsi="Times New Roman" w:cs="Times New Roman"/>
          <w:sz w:val="28"/>
          <w:szCs w:val="28"/>
        </w:rPr>
        <w:t>0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F6D3E" w:rsidRPr="00901AAD">
        <w:rPr>
          <w:rFonts w:ascii="Times New Roman" w:eastAsia="Times-Roman" w:hAnsi="Times New Roman" w:cs="Times New Roman"/>
          <w:sz w:val="28"/>
          <w:szCs w:val="28"/>
        </w:rPr>
        <w:t xml:space="preserve">календарных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дней с момента </w:t>
      </w:r>
      <w:r w:rsidR="00DD3C90" w:rsidRPr="00901AAD">
        <w:rPr>
          <w:rFonts w:ascii="Times New Roman" w:eastAsia="Times-Roman" w:hAnsi="Times New Roman" w:cs="Times New Roman"/>
          <w:sz w:val="28"/>
          <w:szCs w:val="28"/>
        </w:rPr>
        <w:t xml:space="preserve">регистрации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обращения.</w:t>
      </w:r>
    </w:p>
    <w:p w:rsidR="00375FD3" w:rsidRPr="00901AAD" w:rsidRDefault="003650B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Обращение подлежит регистрации в течение </w:t>
      </w:r>
      <w:r w:rsidR="008A7384" w:rsidRPr="00901AAD">
        <w:rPr>
          <w:rFonts w:ascii="Times New Roman" w:eastAsia="Times-Roman" w:hAnsi="Times New Roman" w:cs="Times New Roman"/>
          <w:sz w:val="28"/>
          <w:szCs w:val="28"/>
        </w:rPr>
        <w:t>1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рабоч</w:t>
      </w:r>
      <w:r w:rsidR="008A7384" w:rsidRPr="00901AAD">
        <w:rPr>
          <w:rFonts w:ascii="Times New Roman" w:eastAsia="Times-Roman" w:hAnsi="Times New Roman" w:cs="Times New Roman"/>
          <w:sz w:val="28"/>
          <w:szCs w:val="28"/>
        </w:rPr>
        <w:t>его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дн</w:t>
      </w:r>
      <w:r w:rsidR="008A7384" w:rsidRPr="00901AAD">
        <w:rPr>
          <w:rFonts w:ascii="Times New Roman" w:eastAsia="Times-Roman" w:hAnsi="Times New Roman" w:cs="Times New Roman"/>
          <w:sz w:val="28"/>
          <w:szCs w:val="28"/>
        </w:rPr>
        <w:t>я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с момента его поступления в Министерство.</w:t>
      </w:r>
    </w:p>
    <w:p w:rsidR="00117C7E" w:rsidRPr="00901AAD" w:rsidRDefault="00117C7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В случае поступления обращения в день, предшествующий праздничным или выходным дням, </w:t>
      </w:r>
      <w:r w:rsidR="00715404" w:rsidRPr="00901AAD">
        <w:rPr>
          <w:rFonts w:ascii="Times New Roman" w:eastAsia="Times-Roman" w:hAnsi="Times New Roman" w:cs="Times New Roman"/>
          <w:sz w:val="28"/>
          <w:szCs w:val="28"/>
        </w:rPr>
        <w:t>его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регистрация производится в рабочий день, следующий за праздничными или выходными днями.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ab/>
      </w:r>
    </w:p>
    <w:p w:rsidR="00C001F9" w:rsidRPr="00901AAD" w:rsidRDefault="00C001F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и должны содержать: ответы на поставленные вопросы, фамилию, инициалы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и номер телефона исполнителя. Ответ может быть подписан </w:t>
      </w:r>
      <w:r w:rsidR="00DB2A96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="007D4CF9" w:rsidRPr="00901AAD">
        <w:rPr>
          <w:rFonts w:ascii="Times New Roman" w:eastAsia="Times-Roman" w:hAnsi="Times New Roman" w:cs="Times New Roman"/>
          <w:sz w:val="28"/>
          <w:szCs w:val="28"/>
        </w:rPr>
        <w:t xml:space="preserve">инистром сельского хозяйства и продовольствия Ростовской области (далее – </w:t>
      </w:r>
      <w:r w:rsidR="00727984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инистр</w:t>
      </w:r>
      <w:r w:rsidR="007D4CF9" w:rsidRPr="00901AAD">
        <w:rPr>
          <w:rFonts w:ascii="Times New Roman" w:eastAsia="Times-Roman" w:hAnsi="Times New Roman" w:cs="Times New Roman"/>
          <w:sz w:val="28"/>
          <w:szCs w:val="28"/>
        </w:rPr>
        <w:t>)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или его заместител</w:t>
      </w:r>
      <w:r w:rsidR="007A0D41" w:rsidRPr="00901AAD">
        <w:rPr>
          <w:rFonts w:ascii="Times New Roman" w:eastAsia="Times-Roman" w:hAnsi="Times New Roman" w:cs="Times New Roman"/>
          <w:sz w:val="28"/>
          <w:szCs w:val="28"/>
        </w:rPr>
        <w:t>я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="007A0D41" w:rsidRPr="00901AAD">
        <w:rPr>
          <w:rFonts w:ascii="Times New Roman" w:eastAsia="Times-Roman" w:hAnsi="Times New Roman" w:cs="Times New Roman"/>
          <w:sz w:val="28"/>
          <w:szCs w:val="28"/>
        </w:rPr>
        <w:t>и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(лицами, временно исполняющими </w:t>
      </w:r>
      <w:r w:rsidR="007A0D41" w:rsidRPr="00901AAD">
        <w:rPr>
          <w:rFonts w:ascii="Times New Roman" w:eastAsia="Times-Roman" w:hAnsi="Times New Roman" w:cs="Times New Roman"/>
          <w:sz w:val="28"/>
          <w:szCs w:val="28"/>
        </w:rPr>
        <w:t>его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обязанности).</w:t>
      </w:r>
    </w:p>
    <w:p w:rsidR="00C001F9" w:rsidRPr="00901AAD" w:rsidRDefault="00C001F9" w:rsidP="00C065B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При ответах на телефонные звонки и непосредственные личные обращения заявителей должностные лица </w:t>
      </w:r>
      <w:r w:rsidR="004C544C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инистерства подробно и в вежливой форме информируют обратившихся по интересующим их вопросам.</w:t>
      </w:r>
    </w:p>
    <w:p w:rsidR="00C001F9" w:rsidRPr="00901AAD" w:rsidRDefault="00C001F9" w:rsidP="00C065B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При ответе на телефонные звонки специалист, осуществляющий информирование, должен назвать фамилию, имя, отчество, занимаемую должность и наименование структурного подразделения </w:t>
      </w:r>
      <w:r w:rsidR="00D06E2E" w:rsidRPr="00901AAD">
        <w:rPr>
          <w:rFonts w:ascii="Times New Roman" w:eastAsia="Times-Roman" w:hAnsi="Times New Roman" w:cs="Times New Roman"/>
          <w:sz w:val="28"/>
          <w:szCs w:val="28"/>
        </w:rPr>
        <w:t>М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инистерства. </w:t>
      </w:r>
      <w:r w:rsidR="00304C62" w:rsidRPr="00901AAD">
        <w:rPr>
          <w:rFonts w:ascii="Times New Roman" w:eastAsia="Times-Roman" w:hAnsi="Times New Roman" w:cs="Times New Roman"/>
          <w:sz w:val="28"/>
          <w:szCs w:val="28"/>
        </w:rPr>
        <w:t xml:space="preserve">                          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(кто именно, когда и что должен сделать). При обращении заявителей непосредственно или по телефону специалисты, осуществляющие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</w:t>
      </w:r>
      <w:r w:rsidR="00E75683" w:rsidRPr="00901AAD">
        <w:rPr>
          <w:rFonts w:ascii="Times New Roman" w:eastAsia="Times-Roman" w:hAnsi="Times New Roman" w:cs="Times New Roman"/>
          <w:sz w:val="28"/>
          <w:szCs w:val="28"/>
        </w:rPr>
        <w:t xml:space="preserve">в Министерство 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>письменно.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3.4.5. 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по вопросам предоставления государственной услуги,                                    а также сведения о ходе ее предоставления могут быть получены заявителем                         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901AAD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01A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www.gosuslugi.ru)</w:t>
        </w:r>
      </w:hyperlink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</w:t>
      </w:r>
      <w:r w:rsidRPr="00901AAD">
        <w:rPr>
          <w:rFonts w:ascii="Times New Roman" w:hAnsi="Times New Roman" w:cs="Times New Roman"/>
          <w:sz w:val="28"/>
          <w:szCs w:val="28"/>
        </w:rPr>
        <w:t xml:space="preserve"> ЕПГУ)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7920FE" w:rsidRPr="00901AAD" w:rsidRDefault="00633749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3.4.6</w:t>
      </w:r>
      <w:r w:rsidR="006A3F02" w:rsidRPr="00901AAD">
        <w:rPr>
          <w:rFonts w:ascii="Times New Roman" w:eastAsia="Times-Roman" w:hAnsi="Times New Roman" w:cs="Times New Roman"/>
          <w:sz w:val="28"/>
          <w:szCs w:val="28"/>
        </w:rPr>
        <w:t>.</w:t>
      </w:r>
      <w:r w:rsidR="001C2534" w:rsidRPr="00901AAD">
        <w:rPr>
          <w:rFonts w:ascii="Times New Roman" w:eastAsia="Times-Roman" w:hAnsi="Times New Roman" w:cs="Times New Roman"/>
          <w:sz w:val="28"/>
          <w:szCs w:val="28"/>
        </w:rPr>
        <w:tab/>
      </w:r>
      <w:r w:rsidR="00EF3608" w:rsidRPr="00901AAD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="00EF3608" w:rsidRPr="00901AAD">
        <w:rPr>
          <w:rFonts w:ascii="Times New Roman" w:eastAsia="Times-Roman" w:hAnsi="Times New Roman" w:cs="Times New Roman"/>
          <w:sz w:val="28"/>
          <w:szCs w:val="28"/>
        </w:rPr>
        <w:t xml:space="preserve">в многофункциональный центр, сотрудники которого </w:t>
      </w:r>
      <w:r w:rsidR="007920FE" w:rsidRPr="00901AAD">
        <w:rPr>
          <w:rFonts w:ascii="Times New Roman" w:eastAsia="Times-Roman" w:hAnsi="Times New Roman" w:cs="Times New Roman"/>
          <w:sz w:val="28"/>
          <w:szCs w:val="28"/>
        </w:rPr>
        <w:t xml:space="preserve">информируют заявителей в соответствии с соглашением о взаимодействии между Министерством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="007920FE" w:rsidRPr="00901AAD">
        <w:rPr>
          <w:rFonts w:ascii="Times New Roman" w:eastAsia="Times-Roman" w:hAnsi="Times New Roman" w:cs="Times New Roman"/>
          <w:sz w:val="28"/>
          <w:szCs w:val="28"/>
        </w:rPr>
        <w:t>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ГКУ РО «УМФЦ»).</w:t>
      </w:r>
    </w:p>
    <w:p w:rsidR="0049169E" w:rsidRPr="00901AAD" w:rsidRDefault="004A4CE6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3.4.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7</w:t>
      </w:r>
      <w:r w:rsidR="001C2534" w:rsidRPr="00901AAD">
        <w:rPr>
          <w:rFonts w:ascii="Times New Roman" w:eastAsia="Times-Roman" w:hAnsi="Times New Roman" w:cs="Times New Roman"/>
          <w:sz w:val="28"/>
          <w:szCs w:val="28"/>
        </w:rPr>
        <w:t>.</w:t>
      </w:r>
      <w:r w:rsidR="001C2534" w:rsidRPr="00901AAD">
        <w:rPr>
          <w:rFonts w:ascii="Times New Roman" w:eastAsia="Times-Roman" w:hAnsi="Times New Roman" w:cs="Times New Roman"/>
          <w:sz w:val="28"/>
          <w:szCs w:val="28"/>
        </w:rPr>
        <w:tab/>
      </w:r>
      <w:r w:rsidR="0049169E" w:rsidRPr="00901AAD">
        <w:rPr>
          <w:rFonts w:ascii="Times New Roman" w:eastAsia="Times-Roman" w:hAnsi="Times New Roman" w:cs="Times New Roman"/>
          <w:sz w:val="28"/>
          <w:szCs w:val="28"/>
        </w:rPr>
        <w:t xml:space="preserve">Сотрудники МФЦ осуществляют консультирование заявителей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="0049169E" w:rsidRPr="00901AAD">
        <w:rPr>
          <w:rFonts w:ascii="Times New Roman" w:eastAsia="Times-Roman" w:hAnsi="Times New Roman" w:cs="Times New Roman"/>
          <w:sz w:val="28"/>
          <w:szCs w:val="28"/>
        </w:rPr>
        <w:t>о порядке предоставления государственной услуги, в том числе по вопросам:</w:t>
      </w:r>
    </w:p>
    <w:p w:rsidR="0049169E" w:rsidRPr="00901AAD" w:rsidRDefault="0049169E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49169E" w:rsidRPr="00901AAD" w:rsidRDefault="0049169E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49169E" w:rsidRPr="00901AAD" w:rsidRDefault="0049169E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уточнения перечня документов, необходимых при обращении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>за получением услуги;</w:t>
      </w:r>
    </w:p>
    <w:p w:rsidR="0049169E" w:rsidRPr="00901AAD" w:rsidRDefault="0049169E" w:rsidP="00C065B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</w:t>
      </w:r>
      <w:r w:rsidR="004A4CE6" w:rsidRPr="00901A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6A3F02" w:rsidRPr="00901AAD" w:rsidRDefault="006A3F02" w:rsidP="00C065B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1F9" w:rsidRPr="00901AAD" w:rsidRDefault="00C001F9" w:rsidP="00A2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3.5. Порядок, форма и место размещения указанной в настоящем пункте информации, в том числе на стендах в местах предоставления государственной услуги, 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услуг, 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являются 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необходимы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A3A" w:rsidRPr="00901A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и обязательны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государственной услуги, а также </w:t>
      </w:r>
      <w:r w:rsidR="00A64A3A" w:rsidRPr="00901A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официальном сайте Министерства 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>-т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елекоммуникационной сети </w:t>
      </w:r>
      <w:r w:rsidR="004E4D4C" w:rsidRPr="00901A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1AAD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412782"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992F66" w:rsidRPr="00901AAD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F81BD8" w:rsidRPr="0090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F66" w:rsidRPr="00901AAD"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DB218E" w:rsidRPr="00901AAD" w:rsidRDefault="00DB218E" w:rsidP="00C065B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3.5.1. 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стендах в местах предоставления услуги, на официальном сайте Министерства 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don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agro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, на Портале сети МФЦ, а также на ЕПГУ размещается единый перечень информации.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3.5.2.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ab/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При описании информации, предоставляемой в электронном виде,                                    на ЕПГУ в обязательном порядке размещаются следующие сведения: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круг заявителей;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</w:t>
      </w:r>
      <w:r w:rsidR="009E2022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рмлению указанных документов, а </w:t>
      </w: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также перечень документов, которые заявитель вправе представить                             по собственной инициативе;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предоставления государственной услуги;</w:t>
      </w:r>
    </w:p>
    <w:p w:rsidR="004D3D5F" w:rsidRPr="00901AAD" w:rsidRDefault="004D3D5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срок предоставления государственной услуги;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оснований для приостановления или отказа                        в предоставлении государственной услуги;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D773B" w:rsidRPr="00901AAD" w:rsidRDefault="004D773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 xml:space="preserve">условия, при соблюдении которых государственная услуга может быть предоставлена; </w:t>
      </w:r>
    </w:p>
    <w:p w:rsidR="00633749" w:rsidRPr="00901AAD" w:rsidRDefault="006337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формы заявлений, используемые при предоставлении государственной услуги.</w:t>
      </w:r>
    </w:p>
    <w:p w:rsidR="00C001F9" w:rsidRPr="00901AAD" w:rsidRDefault="00F307B8" w:rsidP="00C065B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>3.5.</w:t>
      </w:r>
      <w:r w:rsidR="00633749" w:rsidRPr="00901AAD">
        <w:rPr>
          <w:rFonts w:ascii="Times New Roman" w:eastAsia="Times-Roman" w:hAnsi="Times New Roman" w:cs="Times New Roman"/>
          <w:sz w:val="28"/>
          <w:szCs w:val="28"/>
        </w:rPr>
        <w:t>3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Административный регламент, тексты нормативных правовых актов, регламентирующих предоставление государственной услуги, размещаются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="00D441DE" w:rsidRPr="00901AAD">
        <w:rPr>
          <w:rFonts w:ascii="Times New Roman" w:eastAsia="Times New Roman" w:hAnsi="Times New Roman" w:cs="Times New Roman"/>
          <w:sz w:val="28"/>
          <w:szCs w:val="28"/>
        </w:rPr>
        <w:t>официальном сайте Министерства в информационно-телекоммуникационной сети «Интернет»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: </w:t>
      </w:r>
      <w:hyperlink r:id="rId14" w:history="1"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www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.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don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-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agro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.</w:t>
        </w:r>
        <w:r w:rsidR="00C001F9" w:rsidRPr="00901AAD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,</w:t>
      </w:r>
      <w:r w:rsidR="00C001F9" w:rsidRPr="00901AAD">
        <w:rPr>
          <w:rFonts w:ascii="Times New Roman" w:hAnsi="Times New Roman" w:cs="Times New Roman"/>
          <w:sz w:val="28"/>
          <w:szCs w:val="28"/>
        </w:rPr>
        <w:t xml:space="preserve"> а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 xml:space="preserve"> также на информационных стендах</w:t>
      </w: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64A3A" w:rsidRPr="00901AAD">
        <w:rPr>
          <w:rFonts w:ascii="Times New Roman" w:eastAsia="Times-Roman" w:hAnsi="Times New Roman" w:cs="Times New Roman"/>
          <w:sz w:val="28"/>
          <w:szCs w:val="28"/>
        </w:rPr>
        <w:br/>
      </w:r>
      <w:r w:rsidRPr="00901AAD">
        <w:rPr>
          <w:rFonts w:ascii="Times New Roman" w:eastAsia="Times-Roman" w:hAnsi="Times New Roman" w:cs="Times New Roman"/>
          <w:sz w:val="28"/>
          <w:szCs w:val="28"/>
        </w:rPr>
        <w:t>в Министерстве</w:t>
      </w:r>
      <w:r w:rsidR="00C001F9" w:rsidRPr="00901A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01826" w:rsidRPr="00901AAD" w:rsidRDefault="004D773B" w:rsidP="00C065B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AAD">
        <w:rPr>
          <w:rFonts w:ascii="Times New Roman" w:eastAsia="Times-Roman" w:hAnsi="Times New Roman"/>
          <w:sz w:val="28"/>
          <w:szCs w:val="28"/>
        </w:rPr>
        <w:t>3.5.4</w:t>
      </w:r>
      <w:r w:rsidR="003735A2" w:rsidRPr="00901AAD">
        <w:rPr>
          <w:rFonts w:ascii="Times New Roman" w:eastAsia="Times-Roman" w:hAnsi="Times New Roman"/>
          <w:sz w:val="28"/>
          <w:szCs w:val="28"/>
        </w:rPr>
        <w:t xml:space="preserve">. </w:t>
      </w:r>
      <w:r w:rsidR="00101826" w:rsidRPr="00901AAD">
        <w:rPr>
          <w:rFonts w:ascii="Times New Roman" w:eastAsia="Times-Roman" w:hAnsi="Times New Roman"/>
          <w:sz w:val="28"/>
          <w:szCs w:val="28"/>
        </w:rPr>
        <w:t xml:space="preserve">Информация о сроках предоставления государственной услуги и основания об отказе в предоставления государственной услуги </w:t>
      </w:r>
      <w:r w:rsidR="00101826" w:rsidRPr="00901AAD">
        <w:rPr>
          <w:rFonts w:ascii="Times New Roman" w:eastAsia="Times-Roman" w:hAnsi="Times New Roman" w:cs="Times New Roman"/>
          <w:sz w:val="28"/>
          <w:szCs w:val="28"/>
        </w:rPr>
        <w:t xml:space="preserve">размещается также на </w:t>
      </w:r>
      <w:r w:rsidR="00101826" w:rsidRPr="00901AAD"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стендах в помещениях МФЦ.</w:t>
      </w:r>
    </w:p>
    <w:p w:rsidR="003735A2" w:rsidRPr="00901AAD" w:rsidRDefault="003735A2" w:rsidP="00C065B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F6" w:rsidRPr="00901AAD" w:rsidRDefault="000A34F6" w:rsidP="00A2657E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901A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01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01AAD">
        <w:rPr>
          <w:rFonts w:ascii="Times New Roman" w:eastAsia="Times-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0A34F6" w:rsidRPr="00901AAD" w:rsidRDefault="000A34F6" w:rsidP="00A265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Default="000A34F6" w:rsidP="00A2657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AD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услуги</w:t>
      </w:r>
    </w:p>
    <w:p w:rsidR="00461D64" w:rsidRPr="002B50A8" w:rsidRDefault="00461D64" w:rsidP="00C065B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D64" w:rsidRPr="00B6184A" w:rsidRDefault="00C7381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0913">
        <w:rPr>
          <w:rFonts w:ascii="Times New Roman" w:hAnsi="Times New Roman"/>
          <w:sz w:val="28"/>
          <w:szCs w:val="28"/>
        </w:rPr>
        <w:t xml:space="preserve">Предоставление </w:t>
      </w:r>
      <w:r w:rsidRPr="00660913">
        <w:rPr>
          <w:rFonts w:ascii="Times New Roman" w:hAnsi="Times New Roman"/>
          <w:bCs/>
          <w:sz w:val="28"/>
          <w:szCs w:val="28"/>
        </w:rPr>
        <w:t xml:space="preserve">субсидий </w:t>
      </w:r>
      <w:r w:rsidR="00901AAD" w:rsidRPr="00901AAD">
        <w:rPr>
          <w:rFonts w:ascii="Times New Roman" w:hAnsi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помесей.</w:t>
      </w:r>
    </w:p>
    <w:p w:rsidR="00B6184A" w:rsidRPr="002B50A8" w:rsidRDefault="00B6184A" w:rsidP="00C065BB">
      <w:pPr>
        <w:pStyle w:val="ConsPlusTitle"/>
        <w:ind w:firstLine="709"/>
        <w:jc w:val="both"/>
        <w:rPr>
          <w:rFonts w:ascii="Times New Roman" w:eastAsia="Times-Roman" w:hAnsi="Times New Roman" w:cs="Times New Roman"/>
          <w:b w:val="0"/>
          <w:sz w:val="28"/>
          <w:szCs w:val="28"/>
        </w:rPr>
      </w:pPr>
    </w:p>
    <w:p w:rsidR="000A34F6" w:rsidRPr="002B50A8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A8">
        <w:rPr>
          <w:rFonts w:ascii="Times New Roman" w:hAnsi="Times New Roman" w:cs="Times New Roman"/>
          <w:b/>
          <w:sz w:val="28"/>
          <w:szCs w:val="28"/>
        </w:rPr>
        <w:t>2. Наименование органа исполнительной власти Ростовской области, непосредственно предоставляющего государственную услугу</w:t>
      </w:r>
    </w:p>
    <w:p w:rsidR="000A34F6" w:rsidRPr="002B50A8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2B50A8" w:rsidRDefault="00C532F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2.1. </w:t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>Органом исполнительной власти Ростовской области, непосредственно предоставляющим государственну</w:t>
      </w:r>
      <w:r w:rsidR="005742E5" w:rsidRPr="002B50A8">
        <w:rPr>
          <w:rFonts w:ascii="Times New Roman" w:eastAsia="Times-Roman" w:hAnsi="Times New Roman" w:cs="Times New Roman"/>
          <w:sz w:val="28"/>
          <w:szCs w:val="28"/>
        </w:rPr>
        <w:t xml:space="preserve">ю услугу, является </w:t>
      </w:r>
      <w:r w:rsidR="00B6725D">
        <w:rPr>
          <w:rFonts w:ascii="Times New Roman" w:eastAsia="Times-Roman" w:hAnsi="Times New Roman" w:cs="Times New Roman"/>
          <w:sz w:val="28"/>
          <w:szCs w:val="28"/>
        </w:rPr>
        <w:t>М</w:t>
      </w:r>
      <w:r w:rsidR="00B534D2" w:rsidRPr="002B50A8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="005742E5" w:rsidRPr="002B50A8">
        <w:rPr>
          <w:rFonts w:ascii="Times New Roman" w:eastAsia="Times-Roman" w:hAnsi="Times New Roman" w:cs="Times New Roman"/>
          <w:sz w:val="28"/>
          <w:szCs w:val="28"/>
        </w:rPr>
        <w:t>о</w:t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D7317" w:rsidRDefault="00C532F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2.2. </w:t>
      </w:r>
      <w:r w:rsidR="00CD7317">
        <w:rPr>
          <w:rFonts w:ascii="Times New Roman" w:eastAsia="Times-Roman" w:hAnsi="Times New Roman" w:cs="Times New Roman"/>
          <w:sz w:val="28"/>
          <w:szCs w:val="28"/>
        </w:rPr>
        <w:t>Ответственным за предоставление государственной услуги является отдел координации развития отраслей животноводства.</w:t>
      </w:r>
    </w:p>
    <w:p w:rsidR="000A34F6" w:rsidRPr="002B50A8" w:rsidRDefault="00C532F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2.3. </w:t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>В предоставлении государственной услуги участвуют следу</w:t>
      </w:r>
      <w:r w:rsidR="005824E3" w:rsidRPr="002B50A8">
        <w:rPr>
          <w:rFonts w:ascii="Times New Roman" w:eastAsia="Times-Roman" w:hAnsi="Times New Roman" w:cs="Times New Roman"/>
          <w:sz w:val="28"/>
          <w:szCs w:val="28"/>
        </w:rPr>
        <w:t xml:space="preserve">ющие структурные подразделения </w:t>
      </w:r>
      <w:r w:rsidR="00B6725D">
        <w:rPr>
          <w:rFonts w:ascii="Times New Roman" w:eastAsia="Times-Roman" w:hAnsi="Times New Roman" w:cs="Times New Roman"/>
          <w:sz w:val="28"/>
          <w:szCs w:val="28"/>
        </w:rPr>
        <w:t>М</w:t>
      </w:r>
      <w:r w:rsidR="00B534D2" w:rsidRPr="002B50A8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>а:</w:t>
      </w:r>
    </w:p>
    <w:p w:rsidR="00CD7317" w:rsidRDefault="00CD7317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отдел координации развития отраслей животноводства;</w:t>
      </w:r>
    </w:p>
    <w:p w:rsidR="00BC0702" w:rsidRDefault="00BC070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C0702">
        <w:rPr>
          <w:rFonts w:ascii="Times New Roman" w:eastAsia="Times-Roman" w:hAnsi="Times New Roman" w:cs="Times New Roman"/>
          <w:sz w:val="28"/>
          <w:szCs w:val="28"/>
        </w:rPr>
        <w:t>отдел экономики и финансового оздоровления сельхозтоваропроизводителей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C311B" w:rsidRDefault="0022127C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отдел финансирования А</w:t>
      </w:r>
      <w:r w:rsidR="00D405C0">
        <w:rPr>
          <w:rFonts w:ascii="Times New Roman" w:eastAsia="Times-Roman" w:hAnsi="Times New Roman" w:cs="Times New Roman"/>
          <w:sz w:val="28"/>
          <w:szCs w:val="28"/>
        </w:rPr>
        <w:t>ПК</w:t>
      </w:r>
      <w:r w:rsidR="003014F6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014F6" w:rsidRDefault="00301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отдел финансового контроля </w:t>
      </w:r>
      <w:r w:rsidRPr="003014F6">
        <w:rPr>
          <w:rFonts w:ascii="Times New Roman" w:eastAsia="Times-Roman" w:hAnsi="Times New Roman" w:cs="Times New Roman"/>
          <w:sz w:val="28"/>
          <w:szCs w:val="28"/>
        </w:rPr>
        <w:t xml:space="preserve">(в случае отсутствия </w:t>
      </w:r>
      <w:r w:rsidRPr="003014F6">
        <w:rPr>
          <w:rFonts w:ascii="Times New Roman" w:hAnsi="Times New Roman"/>
          <w:sz w:val="28"/>
          <w:szCs w:val="28"/>
        </w:rPr>
        <w:t xml:space="preserve">заявителя в Реестре </w:t>
      </w:r>
      <w:r w:rsidRPr="0030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 Ростовской области,</w:t>
      </w:r>
      <w:r w:rsidRPr="003014F6">
        <w:rPr>
          <w:rFonts w:ascii="Times New Roman" w:hAnsi="Times New Roman" w:cs="Times New Roman"/>
          <w:sz w:val="28"/>
          <w:szCs w:val="28"/>
        </w:rPr>
        <w:t xml:space="preserve"> имеющих статус сельскохозяйственного товаропроизводителя, размещенный на официальном сайте Министерства в информационно-телекоммуникационной сети «Интернет» www.don-agro.ru</w:t>
      </w:r>
      <w:r w:rsidR="00BD7B57">
        <w:rPr>
          <w:rFonts w:ascii="Times New Roman" w:hAnsi="Times New Roman" w:cs="Times New Roman"/>
          <w:sz w:val="28"/>
          <w:szCs w:val="28"/>
        </w:rPr>
        <w:t>)</w:t>
      </w:r>
      <w:r w:rsidRPr="003014F6">
        <w:rPr>
          <w:rFonts w:ascii="Times New Roman" w:hAnsi="Times New Roman" w:cs="Times New Roman"/>
          <w:sz w:val="28"/>
          <w:szCs w:val="28"/>
        </w:rPr>
        <w:t>.</w:t>
      </w:r>
    </w:p>
    <w:p w:rsidR="00CD7317" w:rsidRPr="00901AAD" w:rsidRDefault="00C532F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A46C3">
        <w:rPr>
          <w:rFonts w:ascii="Times New Roman" w:eastAsia="Times-Roman" w:hAnsi="Times New Roman" w:cs="Times New Roman"/>
          <w:sz w:val="28"/>
          <w:szCs w:val="28"/>
        </w:rPr>
        <w:t xml:space="preserve">2.4. </w:t>
      </w:r>
      <w:r w:rsidR="001B22ED" w:rsidRPr="006A46C3">
        <w:rPr>
          <w:rFonts w:ascii="Times New Roman" w:eastAsia="Times-Roman" w:hAnsi="Times New Roman" w:cs="Times New Roman"/>
          <w:sz w:val="28"/>
          <w:szCs w:val="28"/>
        </w:rPr>
        <w:t xml:space="preserve">В целях получения информации и документов, необходимых для </w:t>
      </w:r>
      <w:r w:rsidR="001B22ED" w:rsidRPr="005D3107">
        <w:rPr>
          <w:rFonts w:ascii="Times New Roman" w:eastAsia="Times-Roman" w:hAnsi="Times New Roman" w:cs="Times New Roman"/>
          <w:sz w:val="28"/>
          <w:szCs w:val="28"/>
        </w:rPr>
        <w:t xml:space="preserve">предоставления государственной услуги, осуществляется взаимодействие </w:t>
      </w:r>
      <w:r w:rsidR="00304C62" w:rsidRPr="005D3107">
        <w:rPr>
          <w:rFonts w:ascii="Times New Roman" w:eastAsia="Times-Roman" w:hAnsi="Times New Roman" w:cs="Times New Roman"/>
          <w:sz w:val="28"/>
          <w:szCs w:val="28"/>
        </w:rPr>
        <w:t xml:space="preserve">                          </w:t>
      </w:r>
      <w:r w:rsidR="001B22ED" w:rsidRPr="005D3107">
        <w:rPr>
          <w:rFonts w:ascii="Times New Roman" w:eastAsia="Times-Roman" w:hAnsi="Times New Roman" w:cs="Times New Roman"/>
          <w:sz w:val="28"/>
          <w:szCs w:val="28"/>
        </w:rPr>
        <w:t xml:space="preserve">с </w:t>
      </w:r>
      <w:r w:rsidR="000A34F6" w:rsidRPr="005D3107">
        <w:rPr>
          <w:rFonts w:ascii="Times New Roman" w:eastAsia="Times-Roman" w:hAnsi="Times New Roman" w:cs="Times New Roman"/>
          <w:sz w:val="28"/>
          <w:szCs w:val="28"/>
        </w:rPr>
        <w:t>Управлением Федеральной налоговой службы по Ростовской об</w:t>
      </w:r>
      <w:r w:rsidR="002208FE" w:rsidRPr="005D3107">
        <w:rPr>
          <w:rFonts w:ascii="Times New Roman" w:eastAsia="Times-Roman" w:hAnsi="Times New Roman" w:cs="Times New Roman"/>
          <w:sz w:val="28"/>
          <w:szCs w:val="28"/>
        </w:rPr>
        <w:t>ласти</w:t>
      </w:r>
      <w:r w:rsidR="003C24E9" w:rsidRPr="005D3107">
        <w:rPr>
          <w:rFonts w:ascii="Times New Roman" w:eastAsia="Times-Roman" w:hAnsi="Times New Roman" w:cs="Times New Roman"/>
          <w:sz w:val="28"/>
          <w:szCs w:val="28"/>
        </w:rPr>
        <w:t>, Ростовским региональным отделением Фонда социального страхования Р</w:t>
      </w:r>
      <w:r w:rsidR="00BC601E" w:rsidRPr="005D3107">
        <w:rPr>
          <w:rFonts w:ascii="Times New Roman" w:eastAsia="Times-Roman" w:hAnsi="Times New Roman" w:cs="Times New Roman"/>
          <w:sz w:val="28"/>
          <w:szCs w:val="28"/>
        </w:rPr>
        <w:t xml:space="preserve">оссийской </w:t>
      </w:r>
      <w:r w:rsidR="003C24E9" w:rsidRPr="005D3107">
        <w:rPr>
          <w:rFonts w:ascii="Times New Roman" w:eastAsia="Times-Roman" w:hAnsi="Times New Roman" w:cs="Times New Roman"/>
          <w:sz w:val="28"/>
          <w:szCs w:val="28"/>
        </w:rPr>
        <w:t>Ф</w:t>
      </w:r>
      <w:r w:rsidR="00BC601E" w:rsidRPr="005D3107">
        <w:rPr>
          <w:rFonts w:ascii="Times New Roman" w:eastAsia="Times-Roman" w:hAnsi="Times New Roman" w:cs="Times New Roman"/>
          <w:sz w:val="28"/>
          <w:szCs w:val="28"/>
        </w:rPr>
        <w:t>едерации</w:t>
      </w:r>
      <w:r w:rsidR="00C65A08" w:rsidRPr="005D3107">
        <w:rPr>
          <w:rFonts w:ascii="Times New Roman" w:eastAsia="Times-Roman" w:hAnsi="Times New Roman" w:cs="Times New Roman"/>
          <w:sz w:val="28"/>
          <w:szCs w:val="28"/>
        </w:rPr>
        <w:t>, филиалом ФГБУ «ФКП Росреестра» по Ростовской</w:t>
      </w:r>
      <w:r w:rsidR="00C65A08" w:rsidRPr="00901AAD">
        <w:rPr>
          <w:rFonts w:ascii="Times New Roman" w:eastAsia="Times-Roman" w:hAnsi="Times New Roman" w:cs="Times New Roman"/>
          <w:sz w:val="28"/>
          <w:szCs w:val="28"/>
        </w:rPr>
        <w:t xml:space="preserve"> области</w:t>
      </w:r>
      <w:r w:rsidR="00B93E92" w:rsidRPr="00901AAD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1B22ED" w:rsidRPr="00901AAD" w:rsidRDefault="003735A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sz w:val="28"/>
          <w:szCs w:val="28"/>
        </w:rPr>
        <w:t xml:space="preserve">2.5. </w:t>
      </w:r>
      <w:r w:rsidR="001B22ED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государственной услуги в части информирования и консультирования заявителей по вопросам </w:t>
      </w:r>
      <w:r w:rsidR="00F04569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B22ED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предоставления, приема необходимых документов, формирования </w:t>
      </w:r>
      <w:r w:rsidR="00F04569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B22ED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направления межведомственных запросов, </w:t>
      </w:r>
      <w:r w:rsidR="008C17DA" w:rsidRPr="00901AAD">
        <w:rPr>
          <w:rFonts w:ascii="Times New Roman" w:hAnsi="Times New Roman" w:cs="Times New Roman"/>
          <w:bCs/>
          <w:sz w:val="28"/>
          <w:szCs w:val="28"/>
        </w:rPr>
        <w:t xml:space="preserve">а также выдачи </w:t>
      </w:r>
      <w:r w:rsidR="003F7B7E" w:rsidRPr="00901AAD">
        <w:rPr>
          <w:rFonts w:ascii="Times New Roman" w:hAnsi="Times New Roman" w:cs="Times New Roman"/>
          <w:iCs/>
          <w:sz w:val="28"/>
          <w:szCs w:val="28"/>
        </w:rPr>
        <w:t xml:space="preserve">соглашения                         </w:t>
      </w:r>
      <w:r w:rsidR="003F7B7E" w:rsidRPr="00901AAD">
        <w:rPr>
          <w:rFonts w:ascii="Times New Roman" w:hAnsi="Times New Roman"/>
          <w:bCs/>
          <w:sz w:val="28"/>
          <w:szCs w:val="28"/>
        </w:rPr>
        <w:t xml:space="preserve">о предоставлении субсидии </w:t>
      </w:r>
      <w:r w:rsidR="003F7B7E" w:rsidRPr="00901AAD">
        <w:rPr>
          <w:rFonts w:ascii="Times New Roman" w:hAnsi="Times New Roman" w:cs="Times New Roman"/>
          <w:bCs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</w:t>
      </w:r>
      <w:r w:rsidR="00901AAD" w:rsidRPr="00901AAD">
        <w:rPr>
          <w:rFonts w:ascii="Times New Roman" w:hAnsi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="003F7B7E" w:rsidRPr="00901AAD">
        <w:rPr>
          <w:rFonts w:ascii="Times New Roman" w:hAnsi="Times New Roman"/>
          <w:sz w:val="28"/>
          <w:szCs w:val="28"/>
        </w:rPr>
        <w:t xml:space="preserve"> </w:t>
      </w:r>
      <w:r w:rsidR="003F7B7E" w:rsidRPr="00901AAD">
        <w:rPr>
          <w:rFonts w:ascii="Times New Roman" w:hAnsi="Times New Roman"/>
          <w:sz w:val="28"/>
          <w:szCs w:val="28"/>
          <w:lang w:eastAsia="ru-RU"/>
        </w:rPr>
        <w:t>за счет средств областного и федерального бюджетов (далее – Соглашение)</w:t>
      </w:r>
      <w:r w:rsidR="008A73CC" w:rsidRPr="00901AAD">
        <w:rPr>
          <w:rFonts w:ascii="Times New Roman" w:hAnsi="Times New Roman"/>
          <w:sz w:val="28"/>
          <w:szCs w:val="28"/>
          <w:lang w:eastAsia="ru-RU"/>
        </w:rPr>
        <w:t>.</w:t>
      </w:r>
    </w:p>
    <w:p w:rsidR="0051214F" w:rsidRPr="00901AAD" w:rsidRDefault="00C532FA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AAD">
        <w:rPr>
          <w:rFonts w:ascii="Times New Roman" w:eastAsia="Times-Roman" w:hAnsi="Times New Roman" w:cs="Times New Roman"/>
          <w:kern w:val="1"/>
          <w:sz w:val="28"/>
          <w:szCs w:val="28"/>
        </w:rPr>
        <w:t>2.</w:t>
      </w:r>
      <w:r w:rsidR="00EF29B0" w:rsidRPr="00901AAD">
        <w:rPr>
          <w:rFonts w:ascii="Times New Roman" w:eastAsia="Times-Roman" w:hAnsi="Times New Roman" w:cs="Times New Roman"/>
          <w:kern w:val="1"/>
          <w:sz w:val="28"/>
          <w:szCs w:val="28"/>
        </w:rPr>
        <w:t>6</w:t>
      </w:r>
      <w:r w:rsidRPr="00901AAD">
        <w:rPr>
          <w:rFonts w:ascii="Times New Roman" w:eastAsia="Times-Roman" w:hAnsi="Times New Roman" w:cs="Times New Roman"/>
          <w:kern w:val="1"/>
          <w:sz w:val="28"/>
          <w:szCs w:val="28"/>
        </w:rPr>
        <w:t xml:space="preserve">. </w:t>
      </w:r>
      <w:r w:rsidR="0051214F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госуда</w:t>
      </w:r>
      <w:r w:rsidR="007513AB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рственной услуги Министерство</w:t>
      </w:r>
      <w:r w:rsidR="00EF4DBF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, МФЦ</w:t>
      </w:r>
      <w:r w:rsidR="00F04569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1214F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 w:rsidR="00F04569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1214F" w:rsidRPr="00901AAD">
        <w:rPr>
          <w:rFonts w:ascii="Times New Roman" w:hAnsi="Times New Roman" w:cs="Times New Roman"/>
          <w:bCs/>
          <w:color w:val="000000"/>
          <w:sz w:val="28"/>
          <w:szCs w:val="28"/>
        </w:rPr>
        <w:t>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51214F" w:rsidRPr="00901AAD" w:rsidRDefault="0051214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901AAD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AD">
        <w:rPr>
          <w:rFonts w:ascii="Times New Roman" w:hAnsi="Times New Roman" w:cs="Times New Roman"/>
          <w:b/>
          <w:sz w:val="28"/>
          <w:szCs w:val="28"/>
        </w:rPr>
        <w:t>3. Результат предоставления государственной услуги</w:t>
      </w:r>
    </w:p>
    <w:p w:rsidR="00B5475B" w:rsidRPr="00901AAD" w:rsidRDefault="00B5475B" w:rsidP="00C065BB">
      <w:pPr>
        <w:pStyle w:val="ConsPlusTitle"/>
        <w:ind w:firstLine="709"/>
        <w:jc w:val="both"/>
        <w:rPr>
          <w:rFonts w:ascii="Times New Roman" w:eastAsia="Times-Roman" w:hAnsi="Times New Roman" w:cs="Times New Roman"/>
          <w:b w:val="0"/>
          <w:sz w:val="28"/>
          <w:szCs w:val="28"/>
        </w:rPr>
      </w:pPr>
    </w:p>
    <w:p w:rsidR="00DD11BD" w:rsidRPr="00901AAD" w:rsidRDefault="00DD11B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D11BD" w:rsidRPr="00901AAD" w:rsidRDefault="00DD11B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>предоставление бюджетных средств (субсидии) заявителю;</w:t>
      </w:r>
    </w:p>
    <w:p w:rsidR="00DD11BD" w:rsidRPr="000926C6" w:rsidRDefault="00DD11B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AD">
        <w:rPr>
          <w:rFonts w:ascii="Times New Roman" w:hAnsi="Times New Roman" w:cs="Times New Roman"/>
          <w:sz w:val="28"/>
          <w:szCs w:val="28"/>
        </w:rPr>
        <w:t>отказ в предоставлении бюджетных средств (субсидии).</w:t>
      </w:r>
      <w:r w:rsidRPr="00092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071" w:rsidRPr="002B50A8" w:rsidRDefault="00A83071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0A34F6" w:rsidRPr="002B50A8" w:rsidRDefault="000A34F6" w:rsidP="00A2657E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B50A8">
        <w:rPr>
          <w:rFonts w:ascii="Times New Roman" w:eastAsia="Times-Roman" w:hAnsi="Times New Roman" w:cs="Times New Roman"/>
          <w:b/>
          <w:sz w:val="28"/>
          <w:szCs w:val="28"/>
        </w:rPr>
        <w:t>4. Сроки предоставления государственной услуги</w:t>
      </w:r>
    </w:p>
    <w:p w:rsidR="000A34F6" w:rsidRPr="007532A3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360B3E" w:rsidRDefault="00DD11BD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532A3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 xml:space="preserve">4.1. Срок предоставления государственной услуги не должен превышать </w:t>
      </w:r>
    </w:p>
    <w:p w:rsidR="00EF4DBF" w:rsidRPr="00687330" w:rsidRDefault="00F41128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3E"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="00892C27" w:rsidRPr="00360B3E">
        <w:rPr>
          <w:rFonts w:ascii="Times New Roman" w:eastAsia="Times-Roman" w:hAnsi="Times New Roman" w:cs="Times New Roman"/>
          <w:sz w:val="28"/>
          <w:szCs w:val="28"/>
          <w:lang w:eastAsia="ru-RU"/>
        </w:rPr>
        <w:t>5</w:t>
      </w:r>
      <w:r w:rsidR="00DD11BD" w:rsidRPr="00360B3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рабочих дн</w:t>
      </w:r>
      <w:r w:rsidR="00892C27" w:rsidRPr="00360B3E">
        <w:rPr>
          <w:rFonts w:ascii="Times New Roman" w:eastAsia="Times-Roman" w:hAnsi="Times New Roman" w:cs="Times New Roman"/>
          <w:sz w:val="28"/>
          <w:szCs w:val="28"/>
          <w:lang w:eastAsia="ru-RU"/>
        </w:rPr>
        <w:t>ей</w:t>
      </w:r>
      <w:r w:rsidR="00DD11BD" w:rsidRPr="007532A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со дня регистрации </w:t>
      </w:r>
      <w:r w:rsidR="00DD11BD" w:rsidRPr="007532A3">
        <w:rPr>
          <w:rFonts w:ascii="Times New Roman" w:hAnsi="Times New Roman" w:cs="Times New Roman"/>
          <w:sz w:val="28"/>
          <w:szCs w:val="28"/>
        </w:rPr>
        <w:t>заявки</w:t>
      </w:r>
      <w:r w:rsidR="0028589F">
        <w:rPr>
          <w:rFonts w:ascii="Times New Roman" w:hAnsi="Times New Roman" w:cs="Times New Roman"/>
          <w:sz w:val="28"/>
          <w:szCs w:val="28"/>
        </w:rPr>
        <w:t xml:space="preserve"> </w:t>
      </w:r>
      <w:r w:rsidR="00A8617D" w:rsidRPr="007532A3">
        <w:rPr>
          <w:rFonts w:ascii="Times New Roman" w:hAnsi="Times New Roman" w:cs="Times New Roman"/>
          <w:sz w:val="28"/>
          <w:szCs w:val="28"/>
        </w:rPr>
        <w:t>в Министерстве</w:t>
      </w:r>
      <w:r w:rsidR="0028589F">
        <w:rPr>
          <w:rFonts w:ascii="Times New Roman" w:hAnsi="Times New Roman" w:cs="Times New Roman"/>
          <w:sz w:val="28"/>
          <w:szCs w:val="28"/>
        </w:rPr>
        <w:t xml:space="preserve"> </w:t>
      </w:r>
      <w:r w:rsidR="00EF4DBF" w:rsidRPr="00687330">
        <w:rPr>
          <w:rFonts w:ascii="Times New Roman" w:hAnsi="Times New Roman" w:cs="Times New Roman"/>
          <w:sz w:val="28"/>
          <w:szCs w:val="28"/>
        </w:rPr>
        <w:t xml:space="preserve">до даты выдачи результата предоставления государственной услуги. </w:t>
      </w:r>
    </w:p>
    <w:p w:rsidR="00825ECD" w:rsidRPr="00687330" w:rsidRDefault="00825ECD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sz w:val="28"/>
          <w:szCs w:val="28"/>
        </w:rPr>
        <w:t xml:space="preserve">4.2. 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предоставления услуги в электронном виде начинается </w:t>
      </w:r>
      <w:r w:rsidR="00304C62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приема и регистрации в </w:t>
      </w:r>
      <w:r w:rsidRPr="00687330">
        <w:rPr>
          <w:rFonts w:ascii="Times New Roman" w:hAnsi="Times New Roman" w:cs="Times New Roman"/>
          <w:sz w:val="28"/>
          <w:szCs w:val="28"/>
        </w:rPr>
        <w:t>Министерстве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электронных документов, необходимых для предоставления услуги</w:t>
      </w:r>
      <w:r w:rsidR="00B979DB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2539" w:rsidRPr="00687330" w:rsidRDefault="004A2539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0">
        <w:rPr>
          <w:rFonts w:ascii="Times New Roman" w:hAnsi="Times New Roman" w:cs="Times New Roman"/>
          <w:sz w:val="28"/>
          <w:szCs w:val="28"/>
        </w:rPr>
        <w:t>4.</w:t>
      </w:r>
      <w:r w:rsidR="00EF4DBF" w:rsidRPr="00687330">
        <w:rPr>
          <w:rFonts w:ascii="Times New Roman" w:hAnsi="Times New Roman" w:cs="Times New Roman"/>
          <w:sz w:val="28"/>
          <w:szCs w:val="28"/>
        </w:rPr>
        <w:t>3</w:t>
      </w:r>
      <w:r w:rsidRPr="00687330">
        <w:rPr>
          <w:rFonts w:ascii="Times New Roman" w:hAnsi="Times New Roman" w:cs="Times New Roman"/>
          <w:sz w:val="28"/>
          <w:szCs w:val="28"/>
        </w:rPr>
        <w:t>. В случае обращения заявителя в МФЦ срок предоставления государственной услуги исчисляется с момента поступления документо</w:t>
      </w:r>
      <w:r w:rsidR="0009001E" w:rsidRPr="00687330">
        <w:rPr>
          <w:rFonts w:ascii="Times New Roman" w:hAnsi="Times New Roman" w:cs="Times New Roman"/>
          <w:sz w:val="28"/>
          <w:szCs w:val="28"/>
        </w:rPr>
        <w:t xml:space="preserve">в </w:t>
      </w:r>
      <w:r w:rsidR="00360B3E">
        <w:rPr>
          <w:rFonts w:ascii="Times New Roman" w:hAnsi="Times New Roman" w:cs="Times New Roman"/>
          <w:sz w:val="28"/>
          <w:szCs w:val="28"/>
        </w:rPr>
        <w:br/>
      </w:r>
      <w:r w:rsidR="0009001E" w:rsidRPr="00687330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3D1601" w:rsidRDefault="003D1601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687330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30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отношения</w:t>
      </w:r>
      <w:r w:rsidR="00F30AB0" w:rsidRPr="00687330">
        <w:rPr>
          <w:rFonts w:ascii="Times New Roman" w:hAnsi="Times New Roman" w:cs="Times New Roman"/>
          <w:b/>
          <w:sz w:val="28"/>
          <w:szCs w:val="28"/>
        </w:rPr>
        <w:t>,</w:t>
      </w:r>
      <w:r w:rsidRPr="00687330">
        <w:rPr>
          <w:rFonts w:ascii="Times New Roman" w:hAnsi="Times New Roman" w:cs="Times New Roman"/>
          <w:b/>
          <w:sz w:val="28"/>
          <w:szCs w:val="28"/>
        </w:rPr>
        <w:t xml:space="preserve"> возникающие в связи с предоставлением государственной услуги</w:t>
      </w:r>
    </w:p>
    <w:p w:rsidR="000A34F6" w:rsidRPr="00687330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687330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87330">
        <w:rPr>
          <w:rFonts w:ascii="Times New Roman" w:eastAsia="Times-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0A34F6" w:rsidRPr="00687330" w:rsidRDefault="008915F0" w:rsidP="00C065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A34F6" w:rsidRPr="00687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</w:t>
        </w:r>
      </w:hyperlink>
      <w:r w:rsidR="000A34F6" w:rsidRPr="00687330">
        <w:rPr>
          <w:rFonts w:ascii="Times New Roman" w:hAnsi="Times New Roman" w:cs="Times New Roman"/>
          <w:sz w:val="28"/>
          <w:szCs w:val="28"/>
        </w:rPr>
        <w:t>ей Российской Федерации («Российская газета», 25.12.1993,                   № 237);</w:t>
      </w:r>
    </w:p>
    <w:p w:rsidR="00B90550" w:rsidRPr="00687330" w:rsidRDefault="00B90550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87330">
        <w:rPr>
          <w:rFonts w:ascii="Times New Roman" w:eastAsia="Times-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427E9A" w:rsidRPr="00687330" w:rsidRDefault="00427E9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87330">
        <w:rPr>
          <w:rFonts w:ascii="Times New Roman" w:eastAsia="Times-Roman" w:hAnsi="Times New Roman" w:cs="Times New Roman"/>
          <w:sz w:val="28"/>
          <w:szCs w:val="28"/>
        </w:rPr>
        <w:t xml:space="preserve">Бюджетным </w:t>
      </w:r>
      <w:hyperlink r:id="rId16" w:history="1">
        <w:r w:rsidRPr="00687330">
          <w:rPr>
            <w:rFonts w:ascii="Times New Roman" w:eastAsia="Times-Roman" w:hAnsi="Times New Roman" w:cs="Times New Roman"/>
            <w:sz w:val="28"/>
            <w:szCs w:val="28"/>
          </w:rPr>
          <w:t>кодексом</w:t>
        </w:r>
      </w:hyperlink>
      <w:r w:rsidRPr="00687330">
        <w:rPr>
          <w:rFonts w:ascii="Times New Roman" w:eastAsia="Times-Roman" w:hAnsi="Times New Roman" w:cs="Times New Roman"/>
          <w:sz w:val="28"/>
          <w:szCs w:val="28"/>
        </w:rPr>
        <w:t xml:space="preserve"> Российской Федерации («Собрание законодательства Российской Федерации» 03.08.1998, № 31, ст. 3823; «Российская газета» № 153-154, 12.08.1998);</w:t>
      </w:r>
    </w:p>
    <w:p w:rsidR="000A34F6" w:rsidRPr="00687330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687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87330">
        <w:rPr>
          <w:rFonts w:ascii="Times New Roman" w:hAnsi="Times New Roman" w:cs="Times New Roman"/>
          <w:sz w:val="28"/>
          <w:szCs w:val="28"/>
        </w:rPr>
        <w:t>ом от 29.12.2006 № 264-ФЗ «О развитии сельского хозяйства»</w:t>
      </w:r>
      <w:r w:rsidRPr="00687330">
        <w:rPr>
          <w:rFonts w:ascii="Times New Roman" w:eastAsia="Times New Roman" w:hAnsi="Times New Roman" w:cs="Times New Roman"/>
          <w:sz w:val="28"/>
          <w:szCs w:val="28"/>
        </w:rPr>
        <w:t xml:space="preserve"> («Собрание законодательства РФ», 01.01.2007, № 1 (1 ч.), ст. 27; «Российская газета», № 2, 11.01.2007)</w:t>
      </w:r>
      <w:r w:rsidRPr="00687330">
        <w:rPr>
          <w:rFonts w:ascii="Times New Roman" w:hAnsi="Times New Roman" w:cs="Times New Roman"/>
          <w:sz w:val="28"/>
          <w:szCs w:val="28"/>
        </w:rPr>
        <w:t>;</w:t>
      </w:r>
    </w:p>
    <w:p w:rsidR="000A34F6" w:rsidRPr="00687330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 (</w:t>
      </w:r>
      <w:r w:rsidRPr="00687330">
        <w:rPr>
          <w:rFonts w:ascii="Times New Roman" w:eastAsia="Times New Roman" w:hAnsi="Times New Roman" w:cs="Times New Roman"/>
          <w:sz w:val="28"/>
          <w:szCs w:val="28"/>
        </w:rPr>
        <w:t>«Российская газета», № 168, 30.07.2010; «Собрание законодательства РФ», 02.08.2010, № 31, ст. 4179)</w:t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9DB" w:rsidRPr="00687330" w:rsidRDefault="00B979DB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Федеральным законом от 06.04.2011 №</w:t>
      </w:r>
      <w:r w:rsidR="00FC082B" w:rsidRPr="006873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63-ФЗ «Об электронной подписи»</w:t>
      </w:r>
    </w:p>
    <w:p w:rsidR="00FC082B" w:rsidRPr="00687330" w:rsidRDefault="00FC082B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(«</w:t>
      </w:r>
      <w:r w:rsidR="006251D1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газета»,</w:t>
      </w:r>
      <w:r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17, 08-14.04.2011; «Российская газета», № 75, 08.04.2011; «Собрание законодательства РФ», 11.04.2011, 15, ст. 2036</w:t>
      </w:r>
      <w:r w:rsidR="006251D1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3A0F" w:rsidRPr="00687330" w:rsidRDefault="00EF29B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Российской Федерации от 27.09.2011 </w:t>
      </w:r>
      <w:r w:rsidR="00B90550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1E17A3" w:rsidRPr="00687330" w:rsidRDefault="001E17A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14.07.2012 №717 «О государственной программе развития сельского хозяйства </w:t>
      </w:r>
      <w:r w:rsidR="00AA5445" w:rsidRPr="00687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и регулирования рынков сельскохозяйственной продукции, сырья </w:t>
      </w:r>
      <w:r w:rsidR="00AA5445" w:rsidRPr="00687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>и продовольствия на 2013-2020 годы» (</w:t>
      </w:r>
      <w:r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06.08.2012, № 32, ст. 4549);</w:t>
      </w:r>
    </w:p>
    <w:p w:rsidR="00933A0F" w:rsidRPr="00687330" w:rsidRDefault="00EF29B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</w:t>
      </w:r>
      <w:r w:rsidR="00AA5445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муниципальных услуг» («Российская газета», № 303, 31.12.2012, «Собрание законодательства РФ», № 53 (часть 2), статья 7932, 31.12.2012);</w:t>
      </w:r>
    </w:p>
    <w:p w:rsidR="00933A0F" w:rsidRPr="00687330" w:rsidRDefault="00EF29B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33A0F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Российской Федерации </w:t>
      </w:r>
      <w:r w:rsidR="00933A0F" w:rsidRPr="00687330">
        <w:rPr>
          <w:rFonts w:ascii="Times New Roman" w:hAnsi="Times New Roman" w:cs="Times New Roman"/>
          <w:iCs/>
          <w:sz w:val="28"/>
          <w:szCs w:val="28"/>
        </w:rPr>
        <w:t xml:space="preserve">от 18.03.2015 </w:t>
      </w:r>
      <w:r w:rsidR="00D526A5" w:rsidRPr="00687330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933A0F" w:rsidRPr="00687330">
        <w:rPr>
          <w:rFonts w:ascii="Times New Roman" w:hAnsi="Times New Roman" w:cs="Times New Roman"/>
          <w:iCs/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</w:t>
      </w:r>
      <w:r w:rsidR="00743CE5" w:rsidRPr="00687330">
        <w:rPr>
          <w:rFonts w:ascii="Times New Roman" w:hAnsi="Times New Roman" w:cs="Times New Roman"/>
          <w:iCs/>
          <w:sz w:val="28"/>
          <w:szCs w:val="28"/>
        </w:rPr>
        <w:t xml:space="preserve">рнет-портал правовой информации </w:t>
      </w:r>
      <w:hyperlink r:id="rId18" w:history="1">
        <w:r w:rsidR="00743CE5" w:rsidRPr="0068733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www.pravo.gov.ru</w:t>
        </w:r>
      </w:hyperlink>
      <w:r w:rsidR="00743CE5" w:rsidRPr="00687330">
        <w:rPr>
          <w:rFonts w:ascii="Times New Roman" w:hAnsi="Times New Roman" w:cs="Times New Roman"/>
          <w:iCs/>
          <w:sz w:val="28"/>
          <w:szCs w:val="28"/>
        </w:rPr>
        <w:t>,</w:t>
      </w:r>
      <w:r w:rsidR="00933A0F" w:rsidRPr="00687330">
        <w:rPr>
          <w:rFonts w:ascii="Times New Roman" w:hAnsi="Times New Roman" w:cs="Times New Roman"/>
          <w:iCs/>
          <w:sz w:val="28"/>
          <w:szCs w:val="28"/>
        </w:rPr>
        <w:t xml:space="preserve"> 25.03.2015, «Собрание законодательства РФ», 30.03.2015, № 13, статья 1936);</w:t>
      </w:r>
    </w:p>
    <w:p w:rsidR="009D0804" w:rsidRPr="00687330" w:rsidRDefault="009D0804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26.03.2016 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br/>
        <w:t>№ 236 «О требованиях к предоставлению в электронной форме государственных и муниципальных услуг»</w:t>
      </w:r>
      <w:r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05.04.2016, «Российская газета», № 75, 08.04.2016,</w:t>
      </w:r>
      <w:r w:rsid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11.04.2016, № 15, ст. 2084);</w:t>
      </w:r>
    </w:p>
    <w:p w:rsidR="00DD53BB" w:rsidRPr="00687330" w:rsidRDefault="00DD53B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EF29B0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экономического развития Российской Федерации от 18.01.2012 № 13 «Об утверждении примерной формы соглашения </w:t>
      </w:r>
      <w:r w:rsidR="00C17188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DD53BB" w:rsidRPr="00687330" w:rsidRDefault="00DD53B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Областн</w:t>
      </w:r>
      <w:r w:rsidR="00EF29B0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EF29B0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</w:t>
      </w:r>
      <w:r w:rsidR="00295790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>и муниципальных услуг» («Наше</w:t>
      </w:r>
      <w:r w:rsidR="00D526A5" w:rsidRPr="00687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время», № 304-308, 10.08.2011);</w:t>
      </w:r>
    </w:p>
    <w:p w:rsidR="000349D6" w:rsidRPr="00687330" w:rsidRDefault="00672A2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7706B0" w:rsidRPr="006873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Ростовской области от 05.09.2012 № 861 «</w:t>
      </w:r>
      <w:r w:rsidR="000349D6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утверждении органами исполнительной власти </w:t>
      </w:r>
      <w:r w:rsidR="007A20BD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49D6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0349D6" w:rsidRPr="00687330" w:rsidRDefault="00672A2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AA5C09" w:rsidRPr="006873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Ростовской области от 06.12.2012 № 1063 «Об утверждении правил подачи и рассмотрения жалоб на решения и действия</w:t>
      </w:r>
      <w:r w:rsidRPr="002B5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(бездействие) органов исполнительной власти Ростовской области </w:t>
      </w:r>
      <w:r w:rsidR="00765AB3" w:rsidRPr="00687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330">
        <w:rPr>
          <w:rFonts w:ascii="Times New Roman" w:hAnsi="Times New Roman" w:cs="Times New Roman"/>
          <w:color w:val="000000"/>
          <w:sz w:val="28"/>
          <w:szCs w:val="28"/>
        </w:rPr>
        <w:t>и их должностных лиц, государственных гражданских служащих Ростовской области» (</w:t>
      </w:r>
      <w:r w:rsidR="000349D6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</w:t>
      </w:r>
      <w:r w:rsidR="00C46F72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время», № 724-725, 14.12.2012);</w:t>
      </w:r>
    </w:p>
    <w:p w:rsidR="00BE310E" w:rsidRPr="00687330" w:rsidRDefault="00C46F7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3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Ростовской области от 25.09.2013 № 592 «</w:t>
      </w:r>
      <w:r w:rsidR="00C968A5"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Ростовской области «Развитие </w:t>
      </w:r>
      <w:r w:rsidR="00C968A5" w:rsidRPr="00687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хозяйства и регулирование рынков сельскохозяйственной продукции, сырья и продовольствия</w:t>
      </w:r>
      <w:r w:rsidR="008A4DA7" w:rsidRPr="006873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133A"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10E" w:rsidRPr="006873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664F9" w:rsidRPr="006873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310E" w:rsidRPr="00687330">
        <w:rPr>
          <w:rFonts w:ascii="Times New Roman" w:hAnsi="Times New Roman" w:cs="Times New Roman"/>
          <w:color w:val="000000"/>
          <w:sz w:val="28"/>
          <w:szCs w:val="28"/>
        </w:rPr>
        <w:t>Наше время</w:t>
      </w:r>
      <w:r w:rsidR="00E664F9" w:rsidRPr="006873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310E"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24AA" w:rsidRPr="0068733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310E" w:rsidRPr="00687330">
        <w:rPr>
          <w:rFonts w:ascii="Times New Roman" w:hAnsi="Times New Roman" w:cs="Times New Roman"/>
          <w:color w:val="000000"/>
          <w:sz w:val="28"/>
          <w:szCs w:val="28"/>
        </w:rPr>
        <w:t xml:space="preserve"> 505-519, 15.10.2013)</w:t>
      </w:r>
      <w:r w:rsidR="001B5EDC" w:rsidRPr="006873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5EDC" w:rsidRPr="00687330" w:rsidRDefault="001B5EDC" w:rsidP="00C065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 w:rsidR="006804A4" w:rsidRPr="00687330">
        <w:rPr>
          <w:rFonts w:ascii="Times New Roman" w:hAnsi="Times New Roman" w:cs="Times New Roman"/>
          <w:sz w:val="28"/>
          <w:szCs w:val="28"/>
        </w:rPr>
        <w:t>14</w:t>
      </w:r>
      <w:r w:rsidR="00B66629" w:rsidRPr="00687330">
        <w:rPr>
          <w:rFonts w:ascii="Times New Roman" w:hAnsi="Times New Roman" w:cs="Times New Roman"/>
          <w:sz w:val="28"/>
          <w:szCs w:val="28"/>
        </w:rPr>
        <w:t>.0</w:t>
      </w:r>
      <w:r w:rsidR="006804A4" w:rsidRPr="00687330">
        <w:rPr>
          <w:rFonts w:ascii="Times New Roman" w:hAnsi="Times New Roman" w:cs="Times New Roman"/>
          <w:sz w:val="28"/>
          <w:szCs w:val="28"/>
        </w:rPr>
        <w:t>2</w:t>
      </w:r>
      <w:r w:rsidR="00B66629" w:rsidRPr="00687330">
        <w:rPr>
          <w:rFonts w:ascii="Times New Roman" w:hAnsi="Times New Roman" w:cs="Times New Roman"/>
          <w:sz w:val="28"/>
          <w:szCs w:val="28"/>
        </w:rPr>
        <w:t>.201</w:t>
      </w:r>
      <w:r w:rsidR="006804A4" w:rsidRPr="00687330">
        <w:rPr>
          <w:rFonts w:ascii="Times New Roman" w:hAnsi="Times New Roman" w:cs="Times New Roman"/>
          <w:sz w:val="28"/>
          <w:szCs w:val="28"/>
        </w:rPr>
        <w:t>7</w:t>
      </w:r>
      <w:r w:rsidR="00B66629" w:rsidRPr="00687330">
        <w:rPr>
          <w:rFonts w:ascii="Times New Roman" w:hAnsi="Times New Roman" w:cs="Times New Roman"/>
          <w:sz w:val="28"/>
          <w:szCs w:val="28"/>
        </w:rPr>
        <w:t xml:space="preserve"> № </w:t>
      </w:r>
      <w:r w:rsidR="006804A4" w:rsidRPr="00687330">
        <w:rPr>
          <w:rFonts w:ascii="Times New Roman" w:hAnsi="Times New Roman" w:cs="Times New Roman"/>
          <w:sz w:val="28"/>
          <w:szCs w:val="28"/>
        </w:rPr>
        <w:t>8</w:t>
      </w:r>
      <w:r w:rsidR="00B66629" w:rsidRPr="00687330">
        <w:rPr>
          <w:rFonts w:ascii="Times New Roman" w:hAnsi="Times New Roman" w:cs="Times New Roman"/>
          <w:sz w:val="28"/>
          <w:szCs w:val="28"/>
        </w:rPr>
        <w:t xml:space="preserve">3 </w:t>
      </w:r>
      <w:r w:rsidRPr="00687330">
        <w:rPr>
          <w:rFonts w:ascii="Times New Roman" w:hAnsi="Times New Roman" w:cs="Times New Roman"/>
          <w:sz w:val="28"/>
          <w:szCs w:val="28"/>
        </w:rPr>
        <w:t xml:space="preserve"> </w:t>
      </w:r>
      <w:r w:rsidR="00B66629" w:rsidRPr="006873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04A4" w:rsidRPr="00687330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субсидии на содействие достижению целевых показателей региональных программ развития агропромышленного комплекса</w:t>
      </w:r>
      <w:r w:rsidR="00B66629" w:rsidRPr="0068733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66629" w:rsidRPr="00687330">
        <w:rPr>
          <w:rFonts w:ascii="Times New Roman" w:hAnsi="Times New Roman" w:cs="Times New Roman"/>
          <w:sz w:val="28"/>
          <w:szCs w:val="28"/>
        </w:rPr>
        <w:t>(</w:t>
      </w:r>
      <w:r w:rsidR="00B66629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портал правовой инфор</w:t>
      </w:r>
      <w:r w:rsidR="001837DA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Ростовской области </w:t>
      </w:r>
      <w:hyperlink r:id="rId19" w:history="1">
        <w:r w:rsidR="00FA48DF" w:rsidRPr="006873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FA48DF" w:rsidRPr="006873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.pravo.donland.ru</w:t>
        </w:r>
      </w:hyperlink>
      <w:r w:rsidR="00B66629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C55FB9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>0.02.2017</w:t>
      </w:r>
      <w:r w:rsidR="00B66629" w:rsidRPr="006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87330">
        <w:rPr>
          <w:rFonts w:ascii="Times New Roman" w:hAnsi="Times New Roman" w:cs="Times New Roman"/>
          <w:sz w:val="28"/>
          <w:szCs w:val="28"/>
        </w:rPr>
        <w:t>(далее – Постановление).</w:t>
      </w:r>
    </w:p>
    <w:p w:rsidR="001B5EDC" w:rsidRPr="00306CFD" w:rsidRDefault="001B5EDC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56E" w:rsidRPr="00D51AE0" w:rsidRDefault="0045756E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E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51AE0">
        <w:rPr>
          <w:rFonts w:ascii="Times New Roman" w:hAnsi="Times New Roman" w:cs="Times New Roman"/>
          <w:b/>
          <w:kern w:val="1"/>
          <w:sz w:val="28"/>
          <w:szCs w:val="28"/>
        </w:rPr>
        <w:t xml:space="preserve">Исчерпывающий перечень </w:t>
      </w:r>
      <w:r w:rsidRPr="00D51AE0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в </w:t>
      </w:r>
      <w:r w:rsidR="00B96F58" w:rsidRPr="00D51AE0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Pr="00D51AE0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E3CE1" w:rsidRPr="00D51AE0" w:rsidRDefault="00CE3CE1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83" w:rsidRPr="00D51AE0" w:rsidRDefault="00CE3CE1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eastAsia="Times-Roman" w:hAnsi="Times New Roman" w:cs="Times New Roman"/>
          <w:sz w:val="28"/>
          <w:szCs w:val="28"/>
        </w:rPr>
        <w:t xml:space="preserve">6.1. </w:t>
      </w:r>
      <w:r w:rsidR="00F35083" w:rsidRPr="00D51AE0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представляет </w:t>
      </w:r>
      <w:r w:rsidR="004E49C6" w:rsidRPr="00D51AE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35083" w:rsidRPr="00D51AE0">
        <w:rPr>
          <w:rFonts w:ascii="Times New Roman" w:hAnsi="Times New Roman"/>
          <w:sz w:val="28"/>
          <w:szCs w:val="28"/>
        </w:rPr>
        <w:t xml:space="preserve">в Министерство для получения государственной услуги заявку одним </w:t>
      </w:r>
      <w:r w:rsidR="004E49C6" w:rsidRPr="00D51AE0">
        <w:rPr>
          <w:rFonts w:ascii="Times New Roman" w:hAnsi="Times New Roman"/>
          <w:sz w:val="28"/>
          <w:szCs w:val="28"/>
        </w:rPr>
        <w:t xml:space="preserve">                              </w:t>
      </w:r>
      <w:r w:rsidR="00F35083" w:rsidRPr="00D51AE0">
        <w:rPr>
          <w:rFonts w:ascii="Times New Roman" w:hAnsi="Times New Roman"/>
          <w:sz w:val="28"/>
          <w:szCs w:val="28"/>
        </w:rPr>
        <w:t>из следующих способов:</w:t>
      </w:r>
    </w:p>
    <w:p w:rsidR="00F35083" w:rsidRPr="00D51AE0" w:rsidRDefault="00F3508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непосредственно в указанный орган исполнительной власти;</w:t>
      </w:r>
    </w:p>
    <w:p w:rsidR="00F35083" w:rsidRPr="00D51AE0" w:rsidRDefault="00F3508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посредством ЕПГУ;</w:t>
      </w:r>
    </w:p>
    <w:p w:rsidR="00F35083" w:rsidRPr="00D51AE0" w:rsidRDefault="00F3508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через многофункциональный центр.</w:t>
      </w:r>
    </w:p>
    <w:p w:rsidR="00F35083" w:rsidRPr="00D51AE0" w:rsidRDefault="00F3508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Представленная заявка включает следующие документы согласно описи по форме согласно приложению № 3 к настоящему Административному регламенту: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 xml:space="preserve">6.1.1. Заявление на имя министра сельского хозяйства и продовольствия Ростовской области (далее – заявление) по форме согласно приложению № 2 к настоящему Административному регламенту. 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6.1.2. Документ, подтверждающий полномочия представителя на осуществление действий от имени сельскохозяйственного товаропроизводителя, оформленный в установленном действующим законодательством порядке, в случае подачи заявки представителем сельскохозяйственного товаропроизводителя.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6.1.3. Копии форм годовой отчетности о финансово-экономическом состоянии сельскохозяйственных товаропроизводителей агропромышленного комплекса (по формам, утвержденным Министерством сельского хозяйства Российской Федерации): форма № 2 «Отчет о финансовых результатах» и форма № 6 − АПК (годовая) «Отчет об отраслевых показателях деятельности организаций агропромышленного комплекса» за календарный год, предшествующий текущему году подачи заявки, или выписку из книги учета доходов и расходов за календарный год, предшествующий текущему году подачи заявки (представляется организациями и индивидуальными предпринимателями, находящимися на специальных налоговых режимах), заверенные сельскохозяйственным товаропроизводителем</w:t>
      </w:r>
      <w:r w:rsidRPr="00D51AE0">
        <w:t xml:space="preserve"> </w:t>
      </w:r>
      <w:r w:rsidRPr="00D51AE0">
        <w:rPr>
          <w:rFonts w:ascii="Times New Roman" w:hAnsi="Times New Roman"/>
          <w:sz w:val="28"/>
          <w:szCs w:val="28"/>
        </w:rPr>
        <w:t xml:space="preserve">согласно приложению № 14 к настоящему Административному регламенту. 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 xml:space="preserve">Указанные копии документов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</w:t>
      </w:r>
      <w:r w:rsidRPr="00D51AE0">
        <w:rPr>
          <w:rFonts w:ascii="Times New Roman" w:hAnsi="Times New Roman"/>
          <w:sz w:val="28"/>
          <w:szCs w:val="28"/>
        </w:rPr>
        <w:lastRenderedPageBreak/>
        <w:t xml:space="preserve">товаропроизводителя, размещенный на официальном сайте министерства в информационно-телекоммуникационной сети «Интернет» www.don-agro.ru, а также указанных в части 2 статьи 3 Федерального закона от 29.12.2006 № 264-ФЗ «О развитии сельского хозяйства». 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6.1.4. Справку(и) об объеме производства животноводческой продукции − за месяц, предшествующий месяцу подачи заявки, по сравнению с соответствующим периодом прошлого года (данные, указанные в справке, должны соответствовать сведениям, указанным в первичных учетных документах и бухгалтерской отчетности сельскохозяйственных товаропроизводителей), заверенной(ых) сельскохозяйственным товаропроизводителем</w:t>
      </w:r>
      <w:r w:rsidRPr="00D51AE0">
        <w:t xml:space="preserve"> </w:t>
      </w:r>
      <w:r w:rsidRPr="00D51AE0">
        <w:rPr>
          <w:rFonts w:ascii="Times New Roman" w:hAnsi="Times New Roman"/>
          <w:sz w:val="28"/>
          <w:szCs w:val="28"/>
        </w:rPr>
        <w:t>согласно приложению № 13 к настоящему Административному регламенту.</w:t>
      </w:r>
    </w:p>
    <w:p w:rsidR="00ED4B9F" w:rsidRPr="00D51AE0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6.1.5. Справку по состоянию на 1 января и 1 июля текущего года о наличии маточного поголовья крупного рогатого скота мясных пород и их помесей, в том числе коров и (или) нетелей, а также о количестве полученных телят за текущий год (данные, указанные в справке, должны соответствовать сведениям, указанным в первичных учетных документах и бухгалтерской отчетности получателя субсидии), заверенной сельскохозяйственным товаропроизводителем согласно приложению № 11 к настоящему Административному регламенту.</w:t>
      </w:r>
    </w:p>
    <w:p w:rsidR="00ED4B9F" w:rsidRPr="007278AE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E0">
        <w:rPr>
          <w:rFonts w:ascii="Times New Roman" w:hAnsi="Times New Roman"/>
          <w:sz w:val="28"/>
          <w:szCs w:val="28"/>
        </w:rPr>
        <w:t>6.1.6. Копии правоустанавливающих документов на земельный(ые) участок(ки), заверенны</w:t>
      </w:r>
      <w:r w:rsidR="0093361C">
        <w:rPr>
          <w:rFonts w:ascii="Times New Roman" w:hAnsi="Times New Roman"/>
          <w:sz w:val="28"/>
          <w:szCs w:val="28"/>
        </w:rPr>
        <w:t>е</w:t>
      </w:r>
      <w:r w:rsidRPr="00D51AE0">
        <w:rPr>
          <w:rFonts w:ascii="Times New Roman" w:hAnsi="Times New Roman"/>
          <w:sz w:val="28"/>
          <w:szCs w:val="28"/>
        </w:rPr>
        <w:t xml:space="preserve"> сельскохозяйственными товаропроизводителями     </w:t>
      </w:r>
      <w:r w:rsidR="007C1684">
        <w:rPr>
          <w:rFonts w:ascii="Times New Roman" w:hAnsi="Times New Roman"/>
          <w:sz w:val="28"/>
          <w:szCs w:val="28"/>
        </w:rPr>
        <w:t xml:space="preserve">    </w:t>
      </w:r>
      <w:r w:rsidRPr="00D51AE0">
        <w:rPr>
          <w:rFonts w:ascii="Times New Roman" w:hAnsi="Times New Roman"/>
          <w:sz w:val="28"/>
          <w:szCs w:val="28"/>
        </w:rPr>
        <w:t xml:space="preserve">      (в случае отсутствия сведений о правах в Едином государственном реестре недвижимости).</w:t>
      </w:r>
    </w:p>
    <w:p w:rsidR="00ED4B9F" w:rsidRDefault="00ED4B9F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38">
        <w:rPr>
          <w:rFonts w:ascii="Times New Roman" w:hAnsi="Times New Roman"/>
          <w:sz w:val="28"/>
          <w:szCs w:val="28"/>
        </w:rPr>
        <w:t>6.1.7. Справк</w:t>
      </w:r>
      <w:r>
        <w:rPr>
          <w:rFonts w:ascii="Times New Roman" w:hAnsi="Times New Roman"/>
          <w:sz w:val="28"/>
          <w:szCs w:val="28"/>
        </w:rPr>
        <w:t>у</w:t>
      </w:r>
      <w:r w:rsidRPr="00BC2838">
        <w:rPr>
          <w:rFonts w:ascii="Times New Roman" w:hAnsi="Times New Roman"/>
          <w:sz w:val="28"/>
          <w:szCs w:val="28"/>
        </w:rPr>
        <w:t xml:space="preserve">-расчет на предоставление субсидии за счет средств федерального и областного бюджетов на оказание содействия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помесей, </w:t>
      </w:r>
      <w:r w:rsidRPr="00BA7488">
        <w:rPr>
          <w:rFonts w:ascii="Times New Roman" w:hAnsi="Times New Roman"/>
          <w:sz w:val="28"/>
          <w:szCs w:val="28"/>
        </w:rPr>
        <w:t>согласно приложению № 12 к настоящему Административному регламенту.</w:t>
      </w:r>
    </w:p>
    <w:p w:rsidR="00C81797" w:rsidRDefault="00C81797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 Р</w:t>
      </w:r>
      <w:r w:rsidRPr="00C81797">
        <w:rPr>
          <w:rFonts w:ascii="Times New Roman" w:hAnsi="Times New Roman"/>
          <w:sz w:val="28"/>
          <w:szCs w:val="28"/>
        </w:rPr>
        <w:t>асшифровк</w:t>
      </w:r>
      <w:r>
        <w:rPr>
          <w:rFonts w:ascii="Times New Roman" w:hAnsi="Times New Roman"/>
          <w:sz w:val="28"/>
          <w:szCs w:val="28"/>
        </w:rPr>
        <w:t>а</w:t>
      </w:r>
      <w:r w:rsidRPr="00C81797">
        <w:rPr>
          <w:rFonts w:ascii="Times New Roman" w:hAnsi="Times New Roman"/>
          <w:sz w:val="28"/>
          <w:szCs w:val="28"/>
        </w:rPr>
        <w:t xml:space="preserve"> затрат на содержание товарного маточного поголовья крупного рогатого скота мясных пород и их помесей </w:t>
      </w:r>
      <w:r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C81797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е, согласно </w:t>
      </w:r>
      <w:r w:rsidRPr="00C81797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>5</w:t>
      </w:r>
      <w:r w:rsidRPr="00C81797">
        <w:t xml:space="preserve"> </w:t>
      </w:r>
      <w:r w:rsidRPr="00C81797">
        <w:rPr>
          <w:rFonts w:ascii="Times New Roman" w:hAnsi="Times New Roman"/>
          <w:sz w:val="28"/>
          <w:szCs w:val="28"/>
        </w:rPr>
        <w:t>к настоящему</w:t>
      </w:r>
      <w:r w:rsidRPr="00C81797">
        <w:t xml:space="preserve"> </w:t>
      </w:r>
      <w:r w:rsidRPr="00C81797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782A2D" w:rsidRPr="00ED4B9F" w:rsidRDefault="00782A2D" w:rsidP="00C065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2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копиях </w:t>
      </w:r>
      <w:r w:rsidR="00654DC4" w:rsidRPr="00654D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указанных в 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6.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4D5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24D5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6.1</w:t>
      </w:r>
      <w:r w:rsidR="003B7069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6 раздела </w:t>
      </w:r>
      <w:r w:rsidR="003B7069" w:rsidRPr="00ED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7069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</w:t>
      </w:r>
      <w:r w:rsidR="00654DC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заверительная надпись «Верно», должность лица, заверившего копию; личная подпись; расшифровка подписи (инициалы, фамилия), дата заверения и печать (при наличии); отм</w:t>
      </w:r>
      <w:r w:rsidR="001B69CE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подлинный документ находится у </w:t>
      </w:r>
      <w:r w:rsidR="005B1F7D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F7D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</w:t>
      </w:r>
      <w:r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B2687D" w:rsidRDefault="00EF29B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EF4DBF"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513AB"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</w:t>
      </w:r>
      <w:r w:rsidR="00B2687D"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 в МФЦ с учетом принципа</w:t>
      </w:r>
      <w:r w:rsidR="00B2687D" w:rsidRPr="0075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экстерриториальности, в соответствии с которым заявитель вправе выбрать для</w:t>
      </w:r>
      <w:r w:rsidR="007513AB" w:rsidRPr="0075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подачи заявки на получение государственной услуги МФЦ, р</w:t>
      </w:r>
      <w:r w:rsidR="00B2687D" w:rsidRPr="007513AB">
        <w:rPr>
          <w:rFonts w:ascii="Times New Roman" w:hAnsi="Times New Roman" w:cs="Times New Roman"/>
          <w:bCs/>
          <w:color w:val="000000"/>
          <w:sz w:val="28"/>
          <w:szCs w:val="28"/>
        </w:rPr>
        <w:t>асположенный на территории</w:t>
      </w:r>
      <w:r w:rsidR="007513AB" w:rsidRPr="0075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687D" w:rsidRPr="0075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Ростовской области, </w:t>
      </w:r>
      <w:r w:rsidR="00B2687D" w:rsidRPr="007513A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="004E49C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               </w:t>
      </w:r>
      <w:r w:rsidR="00B2687D" w:rsidRPr="007513AB">
        <w:rPr>
          <w:rFonts w:ascii="Times New Roman" w:hAnsi="Times New Roman" w:cs="Times New Roman"/>
          <w:color w:val="000000"/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="00B2687D" w:rsidRPr="007513AB">
        <w:rPr>
          <w:rFonts w:ascii="Times New Roman" w:hAnsi="Times New Roman" w:cs="Times New Roman"/>
          <w:color w:val="000000"/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9D01F7" w:rsidRPr="00ED4B9F" w:rsidRDefault="00EF4DB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t>6.4</w:t>
      </w:r>
      <w:r w:rsidR="001A5E41"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 w:rsidR="009D01F7"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9D01F7"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101826" w:rsidRDefault="0054372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6.</w:t>
      </w:r>
      <w:r w:rsidR="00EF4DBF"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t>5</w:t>
      </w:r>
      <w:r w:rsidR="00101826" w:rsidRPr="00ED4B9F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 w:rsidR="00101826" w:rsidRPr="00ED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сроках начала и окончания приема заявок </w:t>
      </w:r>
      <w:r w:rsidR="0057111E" w:rsidRPr="00ED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01826" w:rsidRPr="00ED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субсидии размещается Министерством</w:t>
      </w:r>
      <w:r w:rsidR="00101826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официальном сайте в информационно-телекоммуникационной сети «Интернет»                   www.don-agro.ru не позднее чем за 3</w:t>
      </w:r>
      <w:r w:rsidR="00211F84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26" w:rsidRPr="00ED4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начала приема заявок.</w:t>
      </w:r>
    </w:p>
    <w:p w:rsidR="00B2687D" w:rsidRPr="00CE3CE1" w:rsidRDefault="00B2687D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11AA" w:rsidRPr="002C3856" w:rsidRDefault="00502AD2" w:rsidP="00A2657E">
      <w:pPr>
        <w:pStyle w:val="ConsPlusTitle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C3856">
        <w:rPr>
          <w:rFonts w:ascii="Times New Roman" w:eastAsia="Times-Roman" w:hAnsi="Times New Roman" w:cs="Times New Roman"/>
          <w:sz w:val="28"/>
          <w:szCs w:val="28"/>
        </w:rPr>
        <w:t xml:space="preserve">7. </w:t>
      </w:r>
      <w:r w:rsidR="00F811AA" w:rsidRPr="002C3856">
        <w:rPr>
          <w:rFonts w:ascii="Times New Roman" w:eastAsia="Times-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</w:t>
      </w:r>
    </w:p>
    <w:p w:rsidR="00FD0A16" w:rsidRPr="003D1601" w:rsidRDefault="00FD0A16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red"/>
        </w:rPr>
      </w:pPr>
    </w:p>
    <w:p w:rsidR="007513AB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7.1. Министерство или МФЦ (в случае подачи заявки через МФЦ) запрашивает в порядке межведомственного информационного взаимодействия, осуществляемого при предоставлении государственных услуг</w:t>
      </w:r>
      <w:r w:rsidR="007513AB" w:rsidRPr="00682D8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513AB" w:rsidRPr="00682D86">
        <w:rPr>
          <w:rFonts w:ascii="Times New Roman" w:hAnsi="Times New Roman"/>
          <w:sz w:val="28"/>
          <w:szCs w:val="28"/>
        </w:rPr>
        <w:t>документы (информацию):</w:t>
      </w:r>
    </w:p>
    <w:p w:rsidR="00883F96" w:rsidRPr="00ED4B9F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 xml:space="preserve">7.1.1. Выписку из Единого государственного реестра юридических лиц или выписку из Единого государственного реестра </w:t>
      </w:r>
      <w:r w:rsidR="00270438" w:rsidRPr="00682D86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FF5F8C" w:rsidRPr="00682D86">
        <w:rPr>
          <w:rFonts w:ascii="Times New Roman" w:hAnsi="Times New Roman"/>
          <w:sz w:val="28"/>
          <w:szCs w:val="28"/>
        </w:rPr>
        <w:t xml:space="preserve"> </w:t>
      </w:r>
      <w:r w:rsidR="00623B60" w:rsidRPr="00ED4B9F">
        <w:rPr>
          <w:rFonts w:ascii="Times New Roman" w:hAnsi="Times New Roman" w:cs="Times New Roman"/>
          <w:sz w:val="28"/>
          <w:szCs w:val="28"/>
        </w:rPr>
        <w:t>−</w:t>
      </w:r>
      <w:r w:rsidR="00623B60" w:rsidRPr="00ED4B9F">
        <w:rPr>
          <w:rFonts w:ascii="Times New Roman" w:hAnsi="Times New Roman"/>
          <w:sz w:val="28"/>
          <w:szCs w:val="28"/>
        </w:rPr>
        <w:t xml:space="preserve"> </w:t>
      </w:r>
      <w:r w:rsidR="00166E9D" w:rsidRPr="00ED4B9F">
        <w:rPr>
          <w:rFonts w:ascii="Times New Roman" w:hAnsi="Times New Roman"/>
          <w:sz w:val="28"/>
          <w:szCs w:val="28"/>
        </w:rPr>
        <w:t>по состоянию на текущую дату в период рассмотрения заявки</w:t>
      </w:r>
      <w:r w:rsidRPr="00ED4B9F">
        <w:rPr>
          <w:rFonts w:ascii="Times New Roman" w:hAnsi="Times New Roman"/>
          <w:sz w:val="28"/>
          <w:szCs w:val="28"/>
        </w:rPr>
        <w:t>.</w:t>
      </w:r>
    </w:p>
    <w:p w:rsidR="003E598A" w:rsidRPr="00ED4B9F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 xml:space="preserve">7.1.2. Информацию об отсутствии </w:t>
      </w:r>
      <w:r w:rsidR="007513AB" w:rsidRPr="00682D86">
        <w:rPr>
          <w:rFonts w:ascii="Times New Roman" w:hAnsi="Times New Roman"/>
          <w:sz w:val="28"/>
          <w:szCs w:val="28"/>
        </w:rPr>
        <w:t>у сельскохозяйственного товаропроизводителя</w:t>
      </w:r>
      <w:r w:rsidR="00B22AF3" w:rsidRPr="00682D86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</w:r>
      <w:r w:rsidR="006F5FB8" w:rsidRPr="00682D8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22AF3" w:rsidRPr="00682D8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623B60" w:rsidRPr="00682D86">
        <w:rPr>
          <w:rFonts w:ascii="Times New Roman" w:hAnsi="Times New Roman" w:cs="Times New Roman"/>
          <w:sz w:val="28"/>
          <w:szCs w:val="28"/>
        </w:rPr>
        <w:t>−</w:t>
      </w:r>
      <w:r w:rsidR="00B22AF3" w:rsidRPr="00682D86">
        <w:rPr>
          <w:rFonts w:ascii="Times New Roman" w:hAnsi="Times New Roman"/>
          <w:sz w:val="28"/>
          <w:szCs w:val="28"/>
        </w:rPr>
        <w:t xml:space="preserve"> </w:t>
      </w:r>
      <w:r w:rsidR="003E598A" w:rsidRPr="00ED4B9F">
        <w:rPr>
          <w:rFonts w:ascii="Times New Roman" w:hAnsi="Times New Roman"/>
          <w:sz w:val="28"/>
          <w:szCs w:val="28"/>
        </w:rPr>
        <w:t>по состоянию на текущую дату в период рассмотрения заявки.</w:t>
      </w:r>
    </w:p>
    <w:p w:rsidR="00C63C92" w:rsidRDefault="00883F96" w:rsidP="00C63C9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3C92">
        <w:rPr>
          <w:rFonts w:ascii="Times New Roman" w:hAnsi="Times New Roman"/>
          <w:sz w:val="28"/>
          <w:szCs w:val="28"/>
        </w:rPr>
        <w:t>7</w:t>
      </w:r>
      <w:r w:rsidR="00B9357F" w:rsidRPr="00C63C92">
        <w:rPr>
          <w:rFonts w:ascii="Times New Roman" w:hAnsi="Times New Roman"/>
          <w:sz w:val="28"/>
          <w:szCs w:val="28"/>
        </w:rPr>
        <w:t xml:space="preserve">.1.3. Выписку из Единого государственного реестра </w:t>
      </w:r>
      <w:r w:rsidR="000D4B8A" w:rsidRPr="00C63C92">
        <w:rPr>
          <w:rFonts w:ascii="Times New Roman" w:hAnsi="Times New Roman"/>
          <w:sz w:val="28"/>
          <w:szCs w:val="28"/>
        </w:rPr>
        <w:t xml:space="preserve">недвижимости </w:t>
      </w:r>
      <w:r w:rsidR="000D4B8A" w:rsidRPr="00C63C92">
        <w:rPr>
          <w:rFonts w:ascii="Times New Roman" w:hAnsi="Times New Roman"/>
          <w:sz w:val="28"/>
          <w:szCs w:val="28"/>
        </w:rPr>
        <w:br/>
      </w:r>
      <w:r w:rsidR="00B9357F" w:rsidRPr="00C63C92">
        <w:rPr>
          <w:rFonts w:ascii="Times New Roman" w:hAnsi="Times New Roman"/>
          <w:sz w:val="28"/>
          <w:szCs w:val="28"/>
        </w:rPr>
        <w:t xml:space="preserve">на земельный(ые) участок(ки) </w:t>
      </w:r>
      <w:r w:rsidR="00623B60" w:rsidRPr="008A7AA8">
        <w:rPr>
          <w:rFonts w:ascii="Times New Roman" w:hAnsi="Times New Roman" w:cs="Times New Roman"/>
          <w:sz w:val="28"/>
          <w:szCs w:val="28"/>
        </w:rPr>
        <w:t>−</w:t>
      </w:r>
      <w:r w:rsidR="00623B60" w:rsidRPr="008A7AA8">
        <w:rPr>
          <w:rFonts w:ascii="Times New Roman" w:hAnsi="Times New Roman"/>
          <w:sz w:val="28"/>
          <w:szCs w:val="28"/>
        </w:rPr>
        <w:t xml:space="preserve"> </w:t>
      </w:r>
      <w:r w:rsidR="00C63C92" w:rsidRPr="008A7A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состоянию на текущую дату в период рассмотрения заявки.</w:t>
      </w:r>
    </w:p>
    <w:p w:rsidR="00B9357F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7.2. Заявитель вправе представить в Министерство или в МФЦ (в случае подачи заявки через МФЦ) документы</w:t>
      </w:r>
      <w:r w:rsidR="00883F96" w:rsidRPr="00682D86">
        <w:rPr>
          <w:rFonts w:ascii="Times New Roman" w:hAnsi="Times New Roman"/>
          <w:sz w:val="28"/>
          <w:szCs w:val="28"/>
        </w:rPr>
        <w:t xml:space="preserve"> (информацию)</w:t>
      </w:r>
      <w:r w:rsidR="00F55391" w:rsidRPr="00682D86">
        <w:rPr>
          <w:rFonts w:ascii="Times New Roman" w:hAnsi="Times New Roman"/>
          <w:sz w:val="28"/>
          <w:szCs w:val="28"/>
        </w:rPr>
        <w:t xml:space="preserve">, указанные в пункте 7.1 настоящего подраздела, </w:t>
      </w:r>
      <w:r w:rsidRPr="00682D86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B9357F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Документы</w:t>
      </w:r>
      <w:r w:rsidR="007513AB" w:rsidRPr="00682D86">
        <w:rPr>
          <w:rFonts w:ascii="Times New Roman" w:hAnsi="Times New Roman"/>
          <w:sz w:val="28"/>
          <w:szCs w:val="28"/>
        </w:rPr>
        <w:t xml:space="preserve"> (информация)</w:t>
      </w:r>
      <w:r w:rsidRPr="00682D86">
        <w:rPr>
          <w:rFonts w:ascii="Times New Roman" w:hAnsi="Times New Roman"/>
          <w:sz w:val="28"/>
          <w:szCs w:val="28"/>
        </w:rPr>
        <w:t xml:space="preserve">, </w:t>
      </w:r>
      <w:r w:rsidR="007E7914" w:rsidRPr="00682D86">
        <w:rPr>
          <w:rFonts w:ascii="Times New Roman" w:hAnsi="Times New Roman"/>
          <w:sz w:val="28"/>
          <w:szCs w:val="28"/>
        </w:rPr>
        <w:t>предусмотренные пунктом 7.1</w:t>
      </w:r>
      <w:r w:rsidR="003B7069" w:rsidRPr="00682D86">
        <w:rPr>
          <w:rFonts w:ascii="Times New Roman" w:hAnsi="Times New Roman"/>
          <w:sz w:val="28"/>
          <w:szCs w:val="28"/>
        </w:rPr>
        <w:t xml:space="preserve"> подраздела 7 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7E7914" w:rsidRPr="00682D86">
        <w:rPr>
          <w:rFonts w:ascii="Times New Roman" w:hAnsi="Times New Roman"/>
          <w:sz w:val="28"/>
          <w:szCs w:val="28"/>
        </w:rPr>
        <w:t xml:space="preserve">, </w:t>
      </w:r>
      <w:r w:rsidRPr="00682D86">
        <w:rPr>
          <w:rFonts w:ascii="Times New Roman" w:hAnsi="Times New Roman"/>
          <w:sz w:val="28"/>
          <w:szCs w:val="28"/>
        </w:rPr>
        <w:t>полученные с использованием сервиса «Предоставление сведений из ЕГРЮЛ/ЕГРИП о конкретном юридическом лице/индивидуальном предпринимателе в формате электронного документа», размещенного на официальном сайте Федеральной налоговой службы в информационно-телекоммуникационной сети «Интернет» www.nalog.ru, или полученные посредством официального единого портала государственных услуг www.gosuslugi.ru, должны быть заверены сельскохозяйственным товаропроизводителем в установленной форме.</w:t>
      </w:r>
    </w:p>
    <w:p w:rsidR="00B9357F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В указанном случае Министерством или МФЦ межведомственные запросы не направляются.</w:t>
      </w:r>
    </w:p>
    <w:p w:rsidR="001E0D81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При этом документы</w:t>
      </w:r>
      <w:r w:rsidR="007513AB" w:rsidRPr="00682D86">
        <w:rPr>
          <w:rFonts w:ascii="Times New Roman" w:hAnsi="Times New Roman"/>
          <w:sz w:val="28"/>
          <w:szCs w:val="28"/>
        </w:rPr>
        <w:t xml:space="preserve"> (информация)</w:t>
      </w:r>
      <w:r w:rsidRPr="00682D86">
        <w:rPr>
          <w:rFonts w:ascii="Times New Roman" w:hAnsi="Times New Roman"/>
          <w:sz w:val="28"/>
          <w:szCs w:val="28"/>
        </w:rPr>
        <w:t xml:space="preserve">, указанные </w:t>
      </w:r>
      <w:r w:rsidRPr="00360B3E">
        <w:rPr>
          <w:rFonts w:ascii="Times New Roman" w:hAnsi="Times New Roman"/>
          <w:sz w:val="28"/>
          <w:szCs w:val="28"/>
        </w:rPr>
        <w:t>в подпунктах 7.1.1</w:t>
      </w:r>
      <w:r w:rsidR="00360B3E" w:rsidRPr="00360B3E">
        <w:rPr>
          <w:rFonts w:ascii="Times New Roman" w:hAnsi="Times New Roman"/>
          <w:sz w:val="28"/>
          <w:szCs w:val="28"/>
        </w:rPr>
        <w:t>-7.1.3</w:t>
      </w:r>
      <w:r w:rsidRPr="00360B3E">
        <w:rPr>
          <w:rFonts w:ascii="Times New Roman" w:hAnsi="Times New Roman"/>
          <w:sz w:val="28"/>
          <w:szCs w:val="28"/>
        </w:rPr>
        <w:t xml:space="preserve"> пункта 7.1</w:t>
      </w:r>
      <w:r w:rsidR="003B7069" w:rsidRPr="00360B3E">
        <w:rPr>
          <w:rFonts w:ascii="Times New Roman" w:hAnsi="Times New Roman"/>
          <w:sz w:val="28"/>
          <w:szCs w:val="28"/>
        </w:rPr>
        <w:t xml:space="preserve"> подраздела 7 </w:t>
      </w:r>
      <w:r w:rsidR="003B7069" w:rsidRPr="0036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B7069" w:rsidRPr="00360B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7069" w:rsidRPr="0036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Pr="00360B3E">
        <w:rPr>
          <w:rFonts w:ascii="Times New Roman" w:hAnsi="Times New Roman"/>
          <w:sz w:val="28"/>
          <w:szCs w:val="28"/>
        </w:rPr>
        <w:t>,</w:t>
      </w:r>
      <w:r w:rsidRPr="00682D86">
        <w:rPr>
          <w:rFonts w:ascii="Times New Roman" w:hAnsi="Times New Roman"/>
          <w:sz w:val="28"/>
          <w:szCs w:val="28"/>
        </w:rPr>
        <w:t xml:space="preserve"> должны быть представлены</w:t>
      </w:r>
      <w:r w:rsidR="001E0D81" w:rsidRPr="00682D86">
        <w:rPr>
          <w:sz w:val="28"/>
          <w:szCs w:val="28"/>
        </w:rPr>
        <w:t xml:space="preserve"> </w:t>
      </w:r>
      <w:r w:rsidR="001E0D81" w:rsidRPr="00ED4B9F">
        <w:rPr>
          <w:rFonts w:ascii="Times New Roman" w:hAnsi="Times New Roman" w:cs="Times New Roman"/>
          <w:sz w:val="28"/>
          <w:szCs w:val="28"/>
        </w:rPr>
        <w:t>по состоянию на дату не ранее 30 календарных дней, предшествующих дате подачи заявки.</w:t>
      </w:r>
    </w:p>
    <w:p w:rsidR="00BD077C" w:rsidRPr="00682D86" w:rsidRDefault="00B9357F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D86">
        <w:rPr>
          <w:rFonts w:ascii="Times New Roman" w:hAnsi="Times New Roman"/>
          <w:sz w:val="28"/>
          <w:szCs w:val="28"/>
        </w:rPr>
        <w:t>7.3. Непредставление заявителем документов, указанных в пункте 7.1</w:t>
      </w:r>
      <w:r w:rsidR="003B7069" w:rsidRPr="00682D86">
        <w:rPr>
          <w:rFonts w:ascii="Times New Roman" w:hAnsi="Times New Roman"/>
          <w:sz w:val="28"/>
          <w:szCs w:val="28"/>
        </w:rPr>
        <w:t xml:space="preserve"> </w:t>
      </w:r>
      <w:r w:rsidR="003B7069" w:rsidRPr="00682D86">
        <w:rPr>
          <w:rFonts w:ascii="Times New Roman" w:hAnsi="Times New Roman"/>
          <w:sz w:val="28"/>
          <w:szCs w:val="28"/>
        </w:rPr>
        <w:lastRenderedPageBreak/>
        <w:t xml:space="preserve">подраздела 7 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7069" w:rsidRPr="006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107F16" w:rsidRPr="006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D86">
        <w:rPr>
          <w:rFonts w:ascii="Times New Roman" w:hAnsi="Times New Roman"/>
          <w:sz w:val="28"/>
          <w:szCs w:val="28"/>
        </w:rPr>
        <w:t xml:space="preserve"> не является основанием для отказа в предоставлении государственной услуги.</w:t>
      </w:r>
    </w:p>
    <w:p w:rsidR="0041458C" w:rsidRDefault="0041458C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red"/>
        </w:rPr>
      </w:pPr>
    </w:p>
    <w:p w:rsidR="00A51B35" w:rsidRPr="009F7C2C" w:rsidRDefault="00A51B35" w:rsidP="00A265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C">
        <w:rPr>
          <w:rFonts w:ascii="Times New Roman" w:eastAsia="Times New Roman" w:hAnsi="Times New Roman" w:cs="Times New Roman"/>
          <w:b/>
          <w:sz w:val="28"/>
          <w:szCs w:val="28"/>
        </w:rPr>
        <w:t>8. Действия, которые требовать от заявителя запрещается</w:t>
      </w:r>
    </w:p>
    <w:p w:rsidR="00A51B35" w:rsidRPr="002B50A8" w:rsidRDefault="00A51B35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35" w:rsidRPr="002B50A8" w:rsidRDefault="00A51B35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0A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A51B35" w:rsidRPr="00CA2B76" w:rsidRDefault="00A51B35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0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A1F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2B76">
        <w:rPr>
          <w:rFonts w:ascii="Times New Roman" w:eastAsia="Times New Roman" w:hAnsi="Times New Roman" w:cs="Times New Roman"/>
          <w:sz w:val="28"/>
          <w:szCs w:val="28"/>
        </w:rPr>
        <w:t>с предоставлением государственной услуги;</w:t>
      </w:r>
    </w:p>
    <w:p w:rsidR="000C1EDC" w:rsidRDefault="00A51B3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7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1A1F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A2B76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или подведомственных государственным органам и органам местного самоуправления организаций</w:t>
      </w:r>
      <w:r w:rsidR="008668B6" w:rsidRPr="00CA2B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B76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за исключением документов, указанных в части 6 статьи 7 Федерального закона от 27.07.2010 № 210-</w:t>
      </w:r>
      <w:r w:rsidRPr="000C1EDC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0C1EDC" w:rsidRPr="000C1E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1EDC" w:rsidRPr="000C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="00126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услуг»;</w:t>
      </w:r>
    </w:p>
    <w:p w:rsidR="00E823CA" w:rsidRPr="00ED4B9F" w:rsidRDefault="00E823CA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B9F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E0D" w:rsidRPr="00ED4B9F" w:rsidRDefault="009B2E0D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A34F6" w:rsidRPr="00ED4B9F" w:rsidRDefault="00DF0606" w:rsidP="00A2657E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9F">
        <w:rPr>
          <w:rFonts w:ascii="Times New Roman" w:eastAsia="Times-Roman" w:hAnsi="Times New Roman" w:cs="Times New Roman"/>
          <w:b/>
          <w:sz w:val="28"/>
          <w:szCs w:val="28"/>
        </w:rPr>
        <w:t>9</w:t>
      </w:r>
      <w:r w:rsidR="000A34F6" w:rsidRPr="00ED4B9F">
        <w:rPr>
          <w:rFonts w:ascii="Times New Roman" w:eastAsia="Times-Roman" w:hAnsi="Times New Roman" w:cs="Times New Roman"/>
          <w:b/>
          <w:sz w:val="28"/>
          <w:szCs w:val="28"/>
        </w:rPr>
        <w:t>.</w:t>
      </w:r>
      <w:r w:rsidR="000A34F6" w:rsidRPr="00ED4B9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A34F6" w:rsidRPr="00ED4B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A34F6" w:rsidRPr="00ED4B9F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A25D7" w:rsidRPr="00ED4B9F" w:rsidRDefault="000A25D7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9F">
        <w:rPr>
          <w:rFonts w:ascii="Times New Roman" w:eastAsia="Times-Roman" w:hAnsi="Times New Roman" w:cs="Times New Roman"/>
          <w:sz w:val="28"/>
          <w:szCs w:val="28"/>
        </w:rPr>
        <w:t>Основанием для отказа в приеме заявки</w:t>
      </w:r>
      <w:r w:rsidR="00734978" w:rsidRPr="00ED4B9F">
        <w:rPr>
          <w:rFonts w:ascii="Times New Roman" w:eastAsia="Times-Roman" w:hAnsi="Times New Roman" w:cs="Times New Roman"/>
          <w:sz w:val="28"/>
          <w:szCs w:val="28"/>
        </w:rPr>
        <w:t xml:space="preserve"> Министерством, МФЦ </w:t>
      </w:r>
      <w:r w:rsidRPr="00ED4B9F">
        <w:rPr>
          <w:rFonts w:ascii="Times New Roman" w:eastAsia="Times-Roman" w:hAnsi="Times New Roman" w:cs="Times New Roman"/>
          <w:sz w:val="28"/>
          <w:szCs w:val="28"/>
        </w:rPr>
        <w:t>является нарушение сроков ее представления</w:t>
      </w:r>
      <w:r w:rsidRPr="00ED4B9F">
        <w:rPr>
          <w:rFonts w:ascii="Times New Roman" w:hAnsi="Times New Roman" w:cs="Times New Roman"/>
          <w:sz w:val="28"/>
          <w:szCs w:val="28"/>
        </w:rPr>
        <w:t>.</w:t>
      </w:r>
    </w:p>
    <w:p w:rsidR="00F6757E" w:rsidRDefault="00AE207A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9F">
        <w:rPr>
          <w:rFonts w:ascii="Times New Roman" w:hAnsi="Times New Roman" w:cs="Times New Roman"/>
          <w:sz w:val="28"/>
          <w:szCs w:val="28"/>
        </w:rPr>
        <w:t>Министерством не может быть отказано в приеме документов в</w:t>
      </w:r>
      <w:r w:rsidR="00F6757E" w:rsidRPr="00ED4B9F">
        <w:rPr>
          <w:rFonts w:ascii="Times New Roman" w:hAnsi="Times New Roman" w:cs="Times New Roman"/>
          <w:sz w:val="28"/>
          <w:szCs w:val="28"/>
        </w:rPr>
        <w:t xml:space="preserve"> случае, если указанные документы поданы в соответствии с </w:t>
      </w:r>
      <w:r w:rsidR="00813406" w:rsidRPr="00ED4B9F">
        <w:rPr>
          <w:rFonts w:ascii="Times New Roman" w:hAnsi="Times New Roman" w:cs="Times New Roman"/>
          <w:sz w:val="28"/>
          <w:szCs w:val="28"/>
        </w:rPr>
        <w:t xml:space="preserve">опубликованной на ЕПГУ </w:t>
      </w:r>
      <w:r w:rsidR="00F6757E" w:rsidRPr="00ED4B9F">
        <w:rPr>
          <w:rFonts w:ascii="Times New Roman" w:hAnsi="Times New Roman" w:cs="Times New Roman"/>
          <w:sz w:val="28"/>
          <w:szCs w:val="28"/>
        </w:rPr>
        <w:t xml:space="preserve">информацией о сроках и порядке предоставления </w:t>
      </w:r>
      <w:r w:rsidR="00CD321B" w:rsidRPr="00ED4B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13406" w:rsidRPr="00ED4B9F">
        <w:rPr>
          <w:rFonts w:ascii="Times New Roman" w:hAnsi="Times New Roman" w:cs="Times New Roman"/>
          <w:sz w:val="28"/>
          <w:szCs w:val="28"/>
        </w:rPr>
        <w:t>услуги.</w:t>
      </w:r>
      <w:r w:rsidR="0081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7E" w:rsidRDefault="00F6757E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F6" w:rsidRPr="002B50A8" w:rsidRDefault="00DF060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A0">
        <w:rPr>
          <w:rFonts w:ascii="Times New Roman" w:hAnsi="Times New Roman" w:cs="Times New Roman"/>
          <w:b/>
          <w:sz w:val="28"/>
          <w:szCs w:val="28"/>
        </w:rPr>
        <w:t>10</w:t>
      </w:r>
      <w:r w:rsidR="000A34F6" w:rsidRPr="00EF5EA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 (или) отказа в предоставлении государственной услуги</w:t>
      </w:r>
    </w:p>
    <w:p w:rsidR="00725F79" w:rsidRDefault="00725F79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CC111B" w:rsidRDefault="00DF060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1B">
        <w:rPr>
          <w:rFonts w:ascii="Times New Roman" w:eastAsia="Times-Roman" w:hAnsi="Times New Roman" w:cs="Times New Roman"/>
          <w:sz w:val="28"/>
          <w:szCs w:val="28"/>
        </w:rPr>
        <w:t>10</w:t>
      </w:r>
      <w:r w:rsidR="000A34F6" w:rsidRPr="00CC111B">
        <w:rPr>
          <w:rFonts w:ascii="Times New Roman" w:eastAsia="Times-Roman" w:hAnsi="Times New Roman" w:cs="Times New Roman"/>
          <w:sz w:val="28"/>
          <w:szCs w:val="28"/>
        </w:rPr>
        <w:t xml:space="preserve">.1. </w:t>
      </w:r>
      <w:r w:rsidR="000A34F6" w:rsidRPr="00CC111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725F79" w:rsidRDefault="00791366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C5">
        <w:rPr>
          <w:rFonts w:ascii="Times New Roman" w:eastAsia="Times-Roman" w:hAnsi="Times New Roman" w:cs="Times New Roman"/>
          <w:sz w:val="28"/>
          <w:szCs w:val="28"/>
        </w:rPr>
        <w:t xml:space="preserve">10.1.1. </w:t>
      </w:r>
      <w:r w:rsidR="00AE53D6" w:rsidRPr="00CD32C5">
        <w:rPr>
          <w:rFonts w:ascii="Times New Roman" w:eastAsia="Times-Roman" w:hAnsi="Times New Roman" w:cs="Times New Roman"/>
          <w:sz w:val="28"/>
          <w:szCs w:val="28"/>
        </w:rPr>
        <w:t>Р</w:t>
      </w:r>
      <w:r w:rsidR="00AE53D6" w:rsidRPr="00CD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в полном объеме бюджетных ассигнований, выделенных </w:t>
      </w:r>
      <w:r w:rsidR="00593B87" w:rsidRPr="00CD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="007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r w:rsidR="00E4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7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AE53D6" w:rsidRPr="00CD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получателями субсидии по </w:t>
      </w:r>
      <w:r w:rsidR="00593B87" w:rsidRPr="00CD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r w:rsidR="00AE53D6" w:rsidRPr="00CD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 в текущем году.</w:t>
      </w:r>
    </w:p>
    <w:p w:rsidR="00DC15F9" w:rsidRPr="00A2657E" w:rsidRDefault="00AE53D6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>0.1.</w:t>
      </w:r>
      <w:r w:rsidR="0070275E" w:rsidRPr="00A2657E">
        <w:rPr>
          <w:rFonts w:ascii="Times New Roman" w:eastAsia="Times-Roman" w:hAnsi="Times New Roman" w:cs="Times New Roman"/>
          <w:sz w:val="28"/>
          <w:szCs w:val="28"/>
        </w:rPr>
        <w:t>2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825FDA" w:rsidRPr="00A2657E">
        <w:rPr>
          <w:rFonts w:ascii="Times New Roman" w:eastAsia="Times-Roman" w:hAnsi="Times New Roman" w:cs="Times New Roman"/>
          <w:sz w:val="28"/>
          <w:szCs w:val="28"/>
        </w:rPr>
        <w:t xml:space="preserve">Отсутствие </w:t>
      </w:r>
      <w:r w:rsidR="00C45D68" w:rsidRPr="00A2657E">
        <w:rPr>
          <w:rFonts w:ascii="Times New Roman" w:eastAsia="Times-Roman" w:hAnsi="Times New Roman" w:cs="Times New Roman"/>
          <w:sz w:val="28"/>
          <w:szCs w:val="28"/>
        </w:rPr>
        <w:t xml:space="preserve">у заявителя </w:t>
      </w:r>
      <w:r w:rsidR="00D01315" w:rsidRPr="00A2657E">
        <w:rPr>
          <w:rFonts w:ascii="Times New Roman" w:eastAsia="Times-Roman" w:hAnsi="Times New Roman" w:cs="Times New Roman"/>
          <w:sz w:val="28"/>
          <w:szCs w:val="28"/>
        </w:rPr>
        <w:t xml:space="preserve">государственной регистрации </w:t>
      </w:r>
      <w:r w:rsidR="00825FDA" w:rsidRPr="00A2657E">
        <w:rPr>
          <w:rFonts w:ascii="Times New Roman" w:eastAsia="Times-Roman" w:hAnsi="Times New Roman" w:cs="Times New Roman"/>
          <w:sz w:val="28"/>
          <w:szCs w:val="28"/>
        </w:rPr>
        <w:t xml:space="preserve">или </w:t>
      </w:r>
      <w:r w:rsidR="00C45D68" w:rsidRPr="00A2657E">
        <w:rPr>
          <w:rFonts w:ascii="Times New Roman" w:eastAsia="Times-Roman" w:hAnsi="Times New Roman" w:cs="Times New Roman"/>
          <w:sz w:val="28"/>
          <w:szCs w:val="28"/>
        </w:rPr>
        <w:t>постановки</w:t>
      </w:r>
      <w:r w:rsidR="00825FDA" w:rsidRPr="00A2657E">
        <w:rPr>
          <w:rFonts w:ascii="Times New Roman" w:eastAsia="Times-Roman" w:hAnsi="Times New Roman" w:cs="Times New Roman"/>
          <w:sz w:val="28"/>
          <w:szCs w:val="28"/>
        </w:rPr>
        <w:t xml:space="preserve"> на учет в налоговом органе на территории Ростовской области</w:t>
      </w:r>
      <w:r w:rsidR="003D1150" w:rsidRPr="00A265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A05E7" w:rsidRPr="00A2657E">
        <w:rPr>
          <w:rFonts w:ascii="Times New Roman" w:eastAsia="Times-Roman" w:hAnsi="Times New Roman" w:cs="Times New Roman"/>
          <w:sz w:val="28"/>
          <w:szCs w:val="28"/>
        </w:rPr>
        <w:t xml:space="preserve">                     </w:t>
      </w:r>
      <w:r w:rsidR="000308B2" w:rsidRPr="00A2657E">
        <w:rPr>
          <w:rFonts w:ascii="Times New Roman" w:hAnsi="Times New Roman"/>
          <w:sz w:val="28"/>
          <w:szCs w:val="28"/>
        </w:rPr>
        <w:t>по состоянию</w:t>
      </w:r>
      <w:r w:rsidR="00D900C7" w:rsidRPr="00A2657E">
        <w:rPr>
          <w:rFonts w:ascii="Times New Roman" w:hAnsi="Times New Roman"/>
          <w:sz w:val="28"/>
          <w:szCs w:val="28"/>
        </w:rPr>
        <w:t xml:space="preserve"> на дату</w:t>
      </w:r>
      <w:r w:rsidR="00121E50" w:rsidRPr="00A2657E">
        <w:rPr>
          <w:rFonts w:ascii="Times New Roman" w:hAnsi="Times New Roman"/>
          <w:sz w:val="28"/>
          <w:szCs w:val="28"/>
        </w:rPr>
        <w:t xml:space="preserve"> не</w:t>
      </w:r>
      <w:r w:rsidR="000308B2" w:rsidRPr="00A2657E">
        <w:rPr>
          <w:rFonts w:ascii="Times New Roman" w:hAnsi="Times New Roman"/>
          <w:sz w:val="28"/>
          <w:szCs w:val="28"/>
        </w:rPr>
        <w:t xml:space="preserve"> ранее 30 календарных дней</w:t>
      </w:r>
      <w:r w:rsidR="00C12BBD" w:rsidRPr="00A2657E">
        <w:rPr>
          <w:rFonts w:ascii="Times New Roman" w:hAnsi="Times New Roman" w:cs="Times New Roman"/>
          <w:sz w:val="28"/>
          <w:szCs w:val="28"/>
        </w:rPr>
        <w:t xml:space="preserve">, </w:t>
      </w:r>
      <w:r w:rsidR="00866981" w:rsidRPr="00A2657E">
        <w:rPr>
          <w:rFonts w:ascii="Times New Roman" w:hAnsi="Times New Roman" w:cs="Times New Roman"/>
          <w:sz w:val="28"/>
          <w:szCs w:val="28"/>
        </w:rPr>
        <w:t>предшествующих дате подачи заявки</w:t>
      </w:r>
      <w:r w:rsidR="00C12BBD" w:rsidRPr="00A26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5F9" w:rsidRPr="00A2657E">
        <w:rPr>
          <w:rFonts w:ascii="Times New Roman" w:hAnsi="Times New Roman" w:cs="Times New Roman"/>
          <w:sz w:val="28"/>
          <w:szCs w:val="28"/>
        </w:rPr>
        <w:t>(в случае, если документы</w:t>
      </w:r>
      <w:r w:rsidR="008A05E7" w:rsidRPr="00A2657E">
        <w:rPr>
          <w:rFonts w:ascii="Times New Roman" w:hAnsi="Times New Roman" w:cs="Times New Roman"/>
          <w:sz w:val="28"/>
          <w:szCs w:val="28"/>
        </w:rPr>
        <w:t xml:space="preserve">, предусмотренные пунктом 7.1 </w:t>
      </w:r>
      <w:r w:rsidR="008A05E7" w:rsidRPr="00A2657E">
        <w:rPr>
          <w:rFonts w:ascii="Times New Roman" w:hAnsi="Times New Roman" w:cs="Times New Roman"/>
          <w:sz w:val="28"/>
          <w:szCs w:val="28"/>
        </w:rPr>
        <w:lastRenderedPageBreak/>
        <w:t>подраздела 7 настоящего раздела,</w:t>
      </w:r>
      <w:r w:rsidR="00DC15F9" w:rsidRPr="00A2657E">
        <w:rPr>
          <w:rFonts w:ascii="Times New Roman" w:hAnsi="Times New Roman" w:cs="Times New Roman"/>
          <w:sz w:val="28"/>
          <w:szCs w:val="28"/>
        </w:rPr>
        <w:t xml:space="preserve"> поданы сельскохозяйственным товаропроизводителем по собственной инициативе), либо на дату запроса указанных документов</w:t>
      </w:r>
      <w:r w:rsidR="00A51A58" w:rsidRPr="00A2657E">
        <w:rPr>
          <w:rFonts w:ascii="Times New Roman" w:hAnsi="Times New Roman" w:cs="Times New Roman"/>
          <w:sz w:val="28"/>
          <w:szCs w:val="28"/>
        </w:rPr>
        <w:t xml:space="preserve"> Министерством или МФЦ (</w:t>
      </w:r>
      <w:r w:rsidR="00DC15F9" w:rsidRPr="00A2657E">
        <w:rPr>
          <w:rFonts w:ascii="Times New Roman" w:hAnsi="Times New Roman" w:cs="Times New Roman"/>
          <w:sz w:val="28"/>
          <w:szCs w:val="28"/>
        </w:rPr>
        <w:t>в</w:t>
      </w:r>
      <w:r w:rsidR="00E05E07" w:rsidRPr="00A2657E">
        <w:rPr>
          <w:rFonts w:ascii="Times New Roman" w:hAnsi="Times New Roman" w:cs="Times New Roman"/>
          <w:sz w:val="28"/>
          <w:szCs w:val="28"/>
        </w:rPr>
        <w:t xml:space="preserve"> случае осуществления </w:t>
      </w:r>
      <w:r w:rsidR="00DC15F9" w:rsidRPr="00A2657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E05E07" w:rsidRPr="00A2657E">
        <w:rPr>
          <w:rFonts w:ascii="Times New Roman" w:hAnsi="Times New Roman" w:cs="Times New Roman"/>
          <w:sz w:val="28"/>
          <w:szCs w:val="28"/>
        </w:rPr>
        <w:t>)</w:t>
      </w:r>
      <w:r w:rsidR="00DC15F9" w:rsidRPr="00A2657E">
        <w:rPr>
          <w:rFonts w:ascii="Times New Roman" w:hAnsi="Times New Roman" w:cs="Times New Roman"/>
          <w:sz w:val="28"/>
          <w:szCs w:val="28"/>
        </w:rPr>
        <w:t>.</w:t>
      </w:r>
    </w:p>
    <w:p w:rsidR="004A24A9" w:rsidRPr="00A2657E" w:rsidRDefault="00825FDA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>10.1.3.</w:t>
      </w:r>
      <w:r w:rsidRPr="00A2657E">
        <w:rPr>
          <w:rFonts w:ascii="Times New Roman" w:eastAsia="Times-Roman" w:hAnsi="Times New Roman" w:cs="Times New Roman"/>
          <w:color w:val="FF0000"/>
          <w:sz w:val="28"/>
          <w:szCs w:val="28"/>
        </w:rPr>
        <w:t xml:space="preserve"> </w:t>
      </w:r>
      <w:r w:rsidRPr="00A2657E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197A41" w:rsidRPr="00A2657E">
        <w:rPr>
          <w:rFonts w:ascii="Times New Roman" w:hAnsi="Times New Roman" w:cs="Times New Roman"/>
          <w:bCs/>
          <w:sz w:val="28"/>
          <w:szCs w:val="28"/>
        </w:rPr>
        <w:t xml:space="preserve">заявителями </w:t>
      </w:r>
      <w:r w:rsidRPr="00A2657E">
        <w:rPr>
          <w:rFonts w:ascii="Times New Roman" w:hAnsi="Times New Roman" w:cs="Times New Roman"/>
          <w:bCs/>
          <w:sz w:val="28"/>
          <w:szCs w:val="28"/>
        </w:rPr>
        <w:t>производственной деятельности не н</w:t>
      </w:r>
      <w:r w:rsidR="003D1150" w:rsidRPr="00A2657E">
        <w:rPr>
          <w:rFonts w:ascii="Times New Roman" w:hAnsi="Times New Roman" w:cs="Times New Roman"/>
          <w:bCs/>
          <w:sz w:val="28"/>
          <w:szCs w:val="28"/>
        </w:rPr>
        <w:t xml:space="preserve">а территории Ростовской области </w:t>
      </w:r>
      <w:r w:rsidR="004A24A9" w:rsidRPr="00A2657E">
        <w:rPr>
          <w:rFonts w:ascii="Times New Roman" w:hAnsi="Times New Roman"/>
          <w:sz w:val="28"/>
          <w:szCs w:val="28"/>
        </w:rPr>
        <w:t xml:space="preserve">по состоянию на дату не ранее </w:t>
      </w:r>
      <w:r w:rsidR="0093361C">
        <w:rPr>
          <w:rFonts w:ascii="Times New Roman" w:hAnsi="Times New Roman"/>
          <w:sz w:val="28"/>
          <w:szCs w:val="28"/>
        </w:rPr>
        <w:t>3</w:t>
      </w:r>
      <w:r w:rsidR="004A24A9" w:rsidRPr="00A2657E">
        <w:rPr>
          <w:rFonts w:ascii="Times New Roman" w:hAnsi="Times New Roman"/>
          <w:sz w:val="28"/>
          <w:szCs w:val="28"/>
        </w:rPr>
        <w:t>0 календарных дней, предшествующих дате подачи заявки</w:t>
      </w:r>
      <w:r w:rsidR="00210D5D" w:rsidRPr="00A2657E">
        <w:rPr>
          <w:rFonts w:ascii="Times New Roman" w:hAnsi="Times New Roman"/>
          <w:sz w:val="28"/>
          <w:szCs w:val="28"/>
        </w:rPr>
        <w:t>.</w:t>
      </w:r>
    </w:p>
    <w:p w:rsidR="002F2FAE" w:rsidRPr="00A2657E" w:rsidRDefault="00825FDA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A2657E">
        <w:rPr>
          <w:rFonts w:ascii="Times New Roman" w:hAnsi="Times New Roman" w:cs="Times New Roman"/>
          <w:bCs/>
          <w:sz w:val="28"/>
          <w:szCs w:val="28"/>
        </w:rPr>
        <w:t xml:space="preserve">10.1.4. 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>Наличие у заявител</w:t>
      </w:r>
      <w:r w:rsidR="0073033F" w:rsidRPr="00A2657E">
        <w:rPr>
          <w:rFonts w:ascii="Times New Roman" w:eastAsia="Times-Roman" w:hAnsi="Times New Roman" w:cs="Times New Roman"/>
          <w:sz w:val="28"/>
          <w:szCs w:val="28"/>
        </w:rPr>
        <w:t>ей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0179B" w:rsidRPr="00A2657E">
        <w:rPr>
          <w:rFonts w:ascii="Times New Roman" w:eastAsia="Times-Roman" w:hAnsi="Times New Roman" w:cs="Times New Roman"/>
          <w:sz w:val="28"/>
          <w:szCs w:val="28"/>
        </w:rPr>
        <w:t xml:space="preserve">– юридических лиц  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>проце</w:t>
      </w:r>
      <w:r w:rsidR="007863CB" w:rsidRPr="00A2657E">
        <w:rPr>
          <w:rFonts w:ascii="Times New Roman" w:eastAsia="Times-Roman" w:hAnsi="Times New Roman" w:cs="Times New Roman"/>
          <w:sz w:val="28"/>
          <w:szCs w:val="28"/>
        </w:rPr>
        <w:t>сса</w:t>
      </w:r>
      <w:r w:rsidR="000308B2" w:rsidRPr="00A2657E">
        <w:rPr>
          <w:rFonts w:ascii="Times New Roman" w:eastAsia="Times-Roman" w:hAnsi="Times New Roman" w:cs="Times New Roman"/>
          <w:sz w:val="28"/>
          <w:szCs w:val="28"/>
        </w:rPr>
        <w:t xml:space="preserve"> реорганизации, ликвидации, </w:t>
      </w:r>
      <w:r w:rsidR="00791366" w:rsidRPr="00A2657E">
        <w:rPr>
          <w:rFonts w:ascii="Times New Roman" w:eastAsia="Times-Roman" w:hAnsi="Times New Roman" w:cs="Times New Roman"/>
          <w:sz w:val="28"/>
          <w:szCs w:val="28"/>
        </w:rPr>
        <w:t>банкротства в соответствии с законодат</w:t>
      </w:r>
      <w:r w:rsidR="003D1150" w:rsidRPr="00A2657E">
        <w:rPr>
          <w:rFonts w:ascii="Times New Roman" w:eastAsia="Times-Roman" w:hAnsi="Times New Roman" w:cs="Times New Roman"/>
          <w:sz w:val="28"/>
          <w:szCs w:val="28"/>
        </w:rPr>
        <w:t>ельством Российской Федерации</w:t>
      </w:r>
      <w:r w:rsidR="00E22078" w:rsidRPr="00A265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F2FAE" w:rsidRPr="00A2657E">
        <w:rPr>
          <w:rFonts w:ascii="Times New Roman" w:hAnsi="Times New Roman"/>
          <w:sz w:val="28"/>
          <w:szCs w:val="28"/>
        </w:rPr>
        <w:t>по состоянию на дату не ранее 30 календарных дней</w:t>
      </w:r>
      <w:r w:rsidR="00C12BBD" w:rsidRPr="00A2657E">
        <w:rPr>
          <w:rFonts w:ascii="Times New Roman" w:hAnsi="Times New Roman" w:cs="Times New Roman"/>
          <w:sz w:val="28"/>
          <w:szCs w:val="28"/>
        </w:rPr>
        <w:t>, предшествующих дате подачи заявки</w:t>
      </w:r>
      <w:r w:rsidR="002F2FAE" w:rsidRPr="00A265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71A" w:rsidRPr="00A2657E">
        <w:rPr>
          <w:rFonts w:ascii="Times New Roman" w:hAnsi="Times New Roman" w:cs="Times New Roman"/>
          <w:sz w:val="28"/>
          <w:szCs w:val="28"/>
        </w:rPr>
        <w:t>(в случае, если документы, предусмотренные пунктом 7.1 подраздела 7 настоящего раздела, поданы сельскохозяйственным товаропроизводителем по собственной инициативе), либо на дату запроса указанных документов Министерством или МФЦ (в случае осуществления межведомственного информационного взаимодействия).</w:t>
      </w:r>
    </w:p>
    <w:p w:rsidR="002F2FAE" w:rsidRDefault="000308B2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A2657E">
        <w:rPr>
          <w:rFonts w:ascii="Times New Roman" w:hAnsi="Times New Roman"/>
          <w:color w:val="000000"/>
          <w:sz w:val="28"/>
          <w:szCs w:val="28"/>
        </w:rPr>
        <w:t xml:space="preserve">10.1.5. Заявители </w:t>
      </w:r>
      <w:r w:rsidRPr="00A26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657E">
        <w:rPr>
          <w:rFonts w:ascii="Times New Roman" w:hAnsi="Times New Roman"/>
          <w:color w:val="000000"/>
          <w:sz w:val="28"/>
          <w:szCs w:val="28"/>
        </w:rPr>
        <w:t xml:space="preserve"> индивидуальные предприниматели прекратили деятельность в качестве индивидуального предпринимателя</w:t>
      </w:r>
      <w:r w:rsidR="001F4CA3" w:rsidRPr="00A2657E">
        <w:rPr>
          <w:rFonts w:ascii="Times New Roman" w:hAnsi="Times New Roman"/>
          <w:sz w:val="28"/>
          <w:szCs w:val="28"/>
        </w:rPr>
        <w:t xml:space="preserve"> </w:t>
      </w:r>
      <w:r w:rsidR="002F2FAE" w:rsidRPr="00A2657E">
        <w:rPr>
          <w:rFonts w:ascii="Times New Roman" w:hAnsi="Times New Roman"/>
          <w:sz w:val="28"/>
          <w:szCs w:val="28"/>
        </w:rPr>
        <w:t>по состоянию на дату не ранее 30 календарных дней</w:t>
      </w:r>
      <w:r w:rsidR="00C12BBD" w:rsidRPr="00A2657E">
        <w:rPr>
          <w:rFonts w:ascii="Times New Roman" w:hAnsi="Times New Roman" w:cs="Times New Roman"/>
          <w:sz w:val="28"/>
          <w:szCs w:val="28"/>
        </w:rPr>
        <w:t>, предшествующих дате подачи заявки</w:t>
      </w:r>
      <w:r w:rsidR="00C12BBD" w:rsidRPr="00A2657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8A7A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BBD" w:rsidRPr="00A2657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2F2FAE" w:rsidRPr="00A265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71A" w:rsidRPr="00A2657E">
        <w:rPr>
          <w:rFonts w:ascii="Times New Roman" w:hAnsi="Times New Roman" w:cs="Times New Roman"/>
          <w:sz w:val="28"/>
          <w:szCs w:val="28"/>
        </w:rPr>
        <w:t>(в случае, если документы, предусмотренные пунктом 7.1 подраздела 7 настоящего раздела, поданы сельскохозяйственным товаропроизводителем по собственной инициативе), либо на дату запроса указанных документов Министерством или МФЦ (в случае осуществления межведомственного информационного взаимодействия).</w:t>
      </w:r>
    </w:p>
    <w:p w:rsidR="00607DB2" w:rsidRPr="00A2657E" w:rsidRDefault="000308B2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</w:t>
      </w:r>
      <w:r w:rsidR="004600D3" w:rsidRPr="007B495C">
        <w:rPr>
          <w:rFonts w:ascii="Times New Roman" w:hAnsi="Times New Roman" w:cs="Times New Roman"/>
          <w:sz w:val="28"/>
          <w:szCs w:val="28"/>
        </w:rPr>
        <w:t xml:space="preserve">. </w:t>
      </w:r>
      <w:r w:rsidR="000A25D7" w:rsidRPr="007B495C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421619">
        <w:rPr>
          <w:rFonts w:ascii="Times New Roman" w:hAnsi="Times New Roman" w:cs="Times New Roman"/>
          <w:sz w:val="28"/>
          <w:szCs w:val="28"/>
        </w:rPr>
        <w:t>заявителей</w:t>
      </w:r>
      <w:r w:rsidR="000A25D7" w:rsidRPr="007B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неисполненной обязанности</w:t>
      </w:r>
      <w:r w:rsidR="00A103AB">
        <w:rPr>
          <w:rFonts w:ascii="Times New Roman" w:hAnsi="Times New Roman" w:cs="Times New Roman"/>
          <w:sz w:val="28"/>
          <w:szCs w:val="28"/>
        </w:rPr>
        <w:t xml:space="preserve"> </w:t>
      </w:r>
      <w:r w:rsidR="00A103AB" w:rsidRPr="00A1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</w:t>
      </w:r>
      <w:r w:rsidR="00080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3AB" w:rsidRPr="00A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A103AB"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</w:t>
      </w:r>
      <w:r w:rsidR="001F4CA3" w:rsidRPr="00A2657E">
        <w:rPr>
          <w:rFonts w:ascii="Times New Roman" w:hAnsi="Times New Roman"/>
          <w:sz w:val="28"/>
          <w:szCs w:val="28"/>
        </w:rPr>
        <w:t xml:space="preserve"> </w:t>
      </w:r>
      <w:r w:rsidR="00607DB2" w:rsidRPr="00A2657E">
        <w:rPr>
          <w:rFonts w:ascii="Times New Roman" w:hAnsi="Times New Roman"/>
          <w:sz w:val="28"/>
          <w:szCs w:val="28"/>
        </w:rPr>
        <w:t>по состоянию на дату не ранее 30 календарных дней</w:t>
      </w:r>
      <w:r w:rsidR="000319EA" w:rsidRPr="00A2657E">
        <w:rPr>
          <w:rFonts w:ascii="Times New Roman" w:hAnsi="Times New Roman" w:cs="Times New Roman"/>
          <w:sz w:val="28"/>
          <w:szCs w:val="28"/>
        </w:rPr>
        <w:t>, предшествующих дате подачи заявки</w:t>
      </w:r>
      <w:r w:rsidR="00607DB2" w:rsidRPr="00A265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71A" w:rsidRPr="00A2657E">
        <w:rPr>
          <w:rFonts w:ascii="Times New Roman" w:hAnsi="Times New Roman" w:cs="Times New Roman"/>
          <w:sz w:val="28"/>
          <w:szCs w:val="28"/>
        </w:rPr>
        <w:t>(в случае, если документы, предусмотренные пунктом 7.1 подраздела 7 настоящего раздела, поданы сельскохозяйственным товаропроизводителем по собственной инициативе), либо на дату запроса указанных документов Министерством или МФЦ (в случае осуществления межведомственного информационного взаимодействия).</w:t>
      </w:r>
    </w:p>
    <w:p w:rsidR="001F4CA3" w:rsidRPr="00A2657E" w:rsidRDefault="000308B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7E">
        <w:rPr>
          <w:rFonts w:ascii="Times New Roman" w:hAnsi="Times New Roman" w:cs="Times New Roman"/>
          <w:sz w:val="28"/>
          <w:szCs w:val="28"/>
        </w:rPr>
        <w:t>10.1.7</w:t>
      </w:r>
      <w:r w:rsidR="004600D3" w:rsidRPr="00A2657E">
        <w:rPr>
          <w:rFonts w:ascii="Times New Roman" w:hAnsi="Times New Roman" w:cs="Times New Roman"/>
          <w:sz w:val="28"/>
          <w:szCs w:val="28"/>
        </w:rPr>
        <w:t xml:space="preserve">. </w:t>
      </w:r>
      <w:r w:rsidR="00450BB3" w:rsidRPr="00A2657E">
        <w:rPr>
          <w:rFonts w:ascii="Times New Roman" w:hAnsi="Times New Roman" w:cs="Times New Roman"/>
          <w:sz w:val="28"/>
          <w:szCs w:val="28"/>
        </w:rPr>
        <w:t>Заявители</w:t>
      </w:r>
      <w:r w:rsidR="000A25D7" w:rsidRPr="00A2657E">
        <w:rPr>
          <w:rFonts w:ascii="Times New Roman" w:hAnsi="Times New Roman" w:cs="Times New Roman"/>
          <w:sz w:val="28"/>
          <w:szCs w:val="28"/>
        </w:rPr>
        <w:t xml:space="preserve">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A103AB" w:rsidRPr="00A2657E">
        <w:rPr>
          <w:rFonts w:ascii="Times New Roman" w:hAnsi="Times New Roman" w:cs="Times New Roman"/>
          <w:sz w:val="28"/>
          <w:szCs w:val="28"/>
        </w:rPr>
        <w:t>купности превышает 50 процентов</w:t>
      </w:r>
      <w:r w:rsidR="009649F9" w:rsidRPr="00A2657E">
        <w:rPr>
          <w:rFonts w:ascii="Times New Roman" w:hAnsi="Times New Roman" w:cs="Times New Roman"/>
          <w:sz w:val="28"/>
          <w:szCs w:val="28"/>
        </w:rPr>
        <w:t xml:space="preserve"> </w:t>
      </w:r>
      <w:r w:rsidR="001F4CA3" w:rsidRPr="00A2657E">
        <w:rPr>
          <w:rFonts w:ascii="Times New Roman" w:hAnsi="Times New Roman"/>
          <w:sz w:val="28"/>
          <w:szCs w:val="28"/>
        </w:rPr>
        <w:t>по состоянию на дату не ранее 30 календарных дней, предшествующих дате подачи заявки</w:t>
      </w:r>
      <w:r w:rsidR="00A2657E" w:rsidRPr="00A2657E">
        <w:rPr>
          <w:rFonts w:ascii="Times New Roman" w:hAnsi="Times New Roman"/>
          <w:sz w:val="28"/>
          <w:szCs w:val="28"/>
        </w:rPr>
        <w:t>.</w:t>
      </w:r>
    </w:p>
    <w:p w:rsidR="001F4CA3" w:rsidRPr="00A2657E" w:rsidRDefault="004600D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1A">
        <w:rPr>
          <w:rFonts w:ascii="Times New Roman" w:hAnsi="Times New Roman" w:cs="Times New Roman"/>
          <w:sz w:val="28"/>
          <w:szCs w:val="28"/>
        </w:rPr>
        <w:t>10.1.</w:t>
      </w:r>
      <w:r w:rsidR="000308B2">
        <w:rPr>
          <w:rFonts w:ascii="Times New Roman" w:hAnsi="Times New Roman" w:cs="Times New Roman"/>
          <w:sz w:val="28"/>
          <w:szCs w:val="28"/>
        </w:rPr>
        <w:t>8</w:t>
      </w:r>
      <w:r w:rsidRPr="00650C1A">
        <w:rPr>
          <w:rFonts w:ascii="Times New Roman" w:hAnsi="Times New Roman" w:cs="Times New Roman"/>
          <w:sz w:val="28"/>
          <w:szCs w:val="28"/>
        </w:rPr>
        <w:t xml:space="preserve">. </w:t>
      </w:r>
      <w:r w:rsidR="00935082">
        <w:rPr>
          <w:rFonts w:ascii="Times New Roman" w:hAnsi="Times New Roman" w:cs="Times New Roman"/>
          <w:sz w:val="28"/>
          <w:szCs w:val="28"/>
        </w:rPr>
        <w:t>З</w:t>
      </w:r>
      <w:r w:rsidR="00DE5632">
        <w:rPr>
          <w:rFonts w:ascii="Times New Roman" w:hAnsi="Times New Roman" w:cs="Times New Roman"/>
          <w:sz w:val="28"/>
          <w:szCs w:val="28"/>
        </w:rPr>
        <w:t>а</w:t>
      </w:r>
      <w:r w:rsidR="00935082">
        <w:rPr>
          <w:rFonts w:ascii="Times New Roman" w:hAnsi="Times New Roman" w:cs="Times New Roman"/>
          <w:sz w:val="28"/>
          <w:szCs w:val="28"/>
        </w:rPr>
        <w:t>явители</w:t>
      </w:r>
      <w:r w:rsidR="000A25D7" w:rsidRPr="00650C1A">
        <w:rPr>
          <w:rFonts w:ascii="Times New Roman" w:hAnsi="Times New Roman" w:cs="Times New Roman"/>
          <w:sz w:val="28"/>
          <w:szCs w:val="28"/>
        </w:rPr>
        <w:t xml:space="preserve"> </w:t>
      </w:r>
      <w:r w:rsidR="00197A41" w:rsidRPr="00650C1A">
        <w:rPr>
          <w:rFonts w:ascii="Times New Roman" w:hAnsi="Times New Roman" w:cs="Times New Roman"/>
          <w:sz w:val="28"/>
          <w:szCs w:val="28"/>
        </w:rPr>
        <w:t>получали средства</w:t>
      </w:r>
      <w:r w:rsidR="003D1150" w:rsidRPr="00F2786A">
        <w:rPr>
          <w:rFonts w:ascii="Times New Roman" w:hAnsi="Times New Roman" w:cs="Times New Roman"/>
          <w:sz w:val="28"/>
          <w:szCs w:val="28"/>
        </w:rPr>
        <w:t xml:space="preserve"> </w:t>
      </w:r>
      <w:r w:rsidR="009649F9" w:rsidRPr="009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бюджета, из которого планируется предоставление субсидии в соответствии с правовым актом </w:t>
      </w:r>
      <w:r w:rsidR="009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9649F9" w:rsidRPr="009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области, на основании иных нормативных правовых актов Правительства Ростовской области на цели, указанные в разделе </w:t>
      </w:r>
      <w:r w:rsidR="009649F9" w:rsidRPr="00964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649F9" w:rsidRPr="009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9F9" w:rsidRPr="0096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</w:t>
      </w:r>
      <w:r w:rsidR="00A14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921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A3" w:rsidRPr="00A2657E">
        <w:rPr>
          <w:rFonts w:ascii="Times New Roman" w:hAnsi="Times New Roman"/>
          <w:sz w:val="28"/>
          <w:szCs w:val="28"/>
        </w:rPr>
        <w:t xml:space="preserve">по состоянию на дату не ранее 30 календарных дней, предшествующих дате подачи заявки </w:t>
      </w:r>
    </w:p>
    <w:p w:rsidR="001F4CA3" w:rsidRDefault="004600D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94">
        <w:rPr>
          <w:rFonts w:ascii="Times New Roman" w:hAnsi="Times New Roman"/>
          <w:sz w:val="28"/>
          <w:szCs w:val="28"/>
        </w:rPr>
        <w:t>10.1.</w:t>
      </w:r>
      <w:r w:rsidR="000308B2" w:rsidRPr="00796F94">
        <w:rPr>
          <w:rFonts w:ascii="Times New Roman" w:hAnsi="Times New Roman"/>
          <w:sz w:val="28"/>
          <w:szCs w:val="28"/>
        </w:rPr>
        <w:t>9</w:t>
      </w:r>
      <w:r w:rsidRPr="00796F94">
        <w:rPr>
          <w:rFonts w:ascii="Times New Roman" w:hAnsi="Times New Roman"/>
          <w:sz w:val="28"/>
          <w:szCs w:val="28"/>
        </w:rPr>
        <w:t xml:space="preserve">. </w:t>
      </w:r>
      <w:r w:rsidR="00A71918" w:rsidRPr="00796F94">
        <w:rPr>
          <w:rFonts w:ascii="Times New Roman" w:hAnsi="Times New Roman"/>
          <w:sz w:val="28"/>
          <w:szCs w:val="28"/>
        </w:rPr>
        <w:t xml:space="preserve">Наличие </w:t>
      </w:r>
      <w:r w:rsidR="00A71918" w:rsidRPr="00796F94">
        <w:rPr>
          <w:rFonts w:ascii="Times New Roman" w:hAnsi="Times New Roman" w:cs="Times New Roman"/>
          <w:sz w:val="28"/>
          <w:szCs w:val="28"/>
        </w:rPr>
        <w:t xml:space="preserve">у </w:t>
      </w:r>
      <w:r w:rsidR="00CD6B17" w:rsidRPr="00796F94">
        <w:rPr>
          <w:rFonts w:ascii="Times New Roman" w:hAnsi="Times New Roman" w:cs="Times New Roman"/>
          <w:sz w:val="28"/>
          <w:szCs w:val="28"/>
        </w:rPr>
        <w:t>заявителей</w:t>
      </w:r>
      <w:r w:rsidR="00A71918" w:rsidRPr="00796F94">
        <w:rPr>
          <w:rFonts w:ascii="Times New Roman" w:hAnsi="Times New Roman" w:cs="Times New Roman"/>
          <w:sz w:val="28"/>
          <w:szCs w:val="28"/>
        </w:rPr>
        <w:t xml:space="preserve"> </w:t>
      </w:r>
      <w:r w:rsidR="00A71918" w:rsidRPr="00796F94">
        <w:rPr>
          <w:rFonts w:ascii="Times New Roman" w:hAnsi="Times New Roman"/>
          <w:sz w:val="28"/>
          <w:szCs w:val="28"/>
        </w:rPr>
        <w:t xml:space="preserve">просроченной задолженности </w:t>
      </w:r>
      <w:r w:rsidR="00A103AB" w:rsidRPr="00796F94">
        <w:rPr>
          <w:rFonts w:ascii="Times New Roman" w:hAnsi="Times New Roman"/>
          <w:sz w:val="28"/>
          <w:szCs w:val="28"/>
        </w:rPr>
        <w:t>по возврату                     в областной бюджет субсидий и иной просроченной задолженности перед областным бюджетом</w:t>
      </w:r>
      <w:r w:rsidR="009649F9" w:rsidRPr="009649F9">
        <w:rPr>
          <w:rFonts w:ascii="Times New Roman" w:hAnsi="Times New Roman"/>
          <w:sz w:val="28"/>
          <w:szCs w:val="28"/>
        </w:rPr>
        <w:t xml:space="preserve"> </w:t>
      </w:r>
      <w:r w:rsidR="001F4CA3" w:rsidRPr="00A2657E">
        <w:rPr>
          <w:rFonts w:ascii="Times New Roman" w:hAnsi="Times New Roman"/>
          <w:sz w:val="28"/>
          <w:szCs w:val="28"/>
        </w:rPr>
        <w:t>по состоянию на дату не ранее 30 календарных дней, предшествующих дате подачи заявки</w:t>
      </w:r>
      <w:r w:rsidR="00A2657E" w:rsidRPr="00A2657E">
        <w:rPr>
          <w:rFonts w:ascii="Times New Roman" w:hAnsi="Times New Roman"/>
          <w:sz w:val="28"/>
          <w:szCs w:val="28"/>
        </w:rPr>
        <w:t>.</w:t>
      </w:r>
    </w:p>
    <w:p w:rsidR="008A7AA8" w:rsidRPr="00BA4773" w:rsidRDefault="008A7AA8" w:rsidP="008A7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73">
        <w:rPr>
          <w:rFonts w:ascii="Times New Roman" w:hAnsi="Times New Roman"/>
          <w:sz w:val="28"/>
          <w:szCs w:val="28"/>
        </w:rPr>
        <w:t>10.1.10. С</w:t>
      </w:r>
      <w:r w:rsidRPr="00BA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численности маточного поголовья по итогам первого полугодия текущего года и неполучение от коровы и (или) нетели теленка.</w:t>
      </w:r>
    </w:p>
    <w:p w:rsidR="00CF505A" w:rsidRDefault="004600D3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61EB3">
        <w:rPr>
          <w:rFonts w:ascii="Times New Roman" w:hAnsi="Times New Roman" w:cs="Times New Roman"/>
          <w:sz w:val="28"/>
          <w:szCs w:val="28"/>
        </w:rPr>
        <w:t>10.1.</w:t>
      </w:r>
      <w:r w:rsidR="000308B2">
        <w:rPr>
          <w:rFonts w:ascii="Times New Roman" w:hAnsi="Times New Roman" w:cs="Times New Roman"/>
          <w:sz w:val="28"/>
          <w:szCs w:val="28"/>
        </w:rPr>
        <w:t>1</w:t>
      </w:r>
      <w:r w:rsidR="008A7AA8">
        <w:rPr>
          <w:rFonts w:ascii="Times New Roman" w:hAnsi="Times New Roman" w:cs="Times New Roman"/>
          <w:sz w:val="28"/>
          <w:szCs w:val="28"/>
        </w:rPr>
        <w:t>1</w:t>
      </w:r>
      <w:r w:rsidRPr="00361EB3">
        <w:rPr>
          <w:rFonts w:ascii="Times New Roman" w:hAnsi="Times New Roman" w:cs="Times New Roman"/>
          <w:sz w:val="28"/>
          <w:szCs w:val="28"/>
        </w:rPr>
        <w:t xml:space="preserve">. </w:t>
      </w:r>
      <w:r w:rsidR="000A25D7" w:rsidRPr="00361EB3">
        <w:rPr>
          <w:rFonts w:ascii="Times New Roman" w:hAnsi="Times New Roman" w:cs="Times New Roman"/>
          <w:sz w:val="28"/>
          <w:szCs w:val="28"/>
        </w:rPr>
        <w:t>Недостоверност</w:t>
      </w:r>
      <w:r w:rsidR="007B495C" w:rsidRPr="00361EB3">
        <w:rPr>
          <w:rFonts w:ascii="Times New Roman" w:hAnsi="Times New Roman" w:cs="Times New Roman"/>
          <w:sz w:val="28"/>
          <w:szCs w:val="28"/>
        </w:rPr>
        <w:t>ь</w:t>
      </w:r>
      <w:r w:rsidR="000A25D7" w:rsidRPr="00361EB3">
        <w:rPr>
          <w:rFonts w:ascii="Times New Roman" w:hAnsi="Times New Roman" w:cs="Times New Roman"/>
          <w:sz w:val="28"/>
          <w:szCs w:val="28"/>
        </w:rPr>
        <w:t xml:space="preserve"> представленной сельскохозяйственным товаропроизводителем информации.</w:t>
      </w:r>
      <w:r w:rsidR="00CF505A" w:rsidRPr="00CF505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0A25D7" w:rsidRPr="00650C1A" w:rsidRDefault="000308B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10.1.1</w:t>
      </w:r>
      <w:r w:rsidR="008A7AA8">
        <w:rPr>
          <w:rFonts w:ascii="Times New Roman" w:eastAsia="Times-Roman" w:hAnsi="Times New Roman" w:cs="Times New Roman"/>
          <w:sz w:val="28"/>
          <w:szCs w:val="28"/>
        </w:rPr>
        <w:t>2</w:t>
      </w:r>
      <w:r w:rsidR="00CF505A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CF505A" w:rsidRPr="00361EB3">
        <w:rPr>
          <w:rFonts w:ascii="Times New Roman" w:eastAsia="Times-Roman" w:hAnsi="Times New Roman" w:cs="Times New Roman"/>
          <w:sz w:val="28"/>
          <w:szCs w:val="28"/>
        </w:rPr>
        <w:t>Несоответствие представленных документов требованиям подраздела</w:t>
      </w:r>
      <w:r w:rsidR="00CF505A" w:rsidRPr="00361EB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6 </w:t>
      </w:r>
      <w:r w:rsidR="001D70AA">
        <w:rPr>
          <w:rFonts w:ascii="Times New Roman" w:eastAsia="Times-Roman" w:hAnsi="Times New Roman" w:cs="Times New Roman"/>
          <w:sz w:val="28"/>
          <w:szCs w:val="28"/>
          <w:lang w:eastAsia="ru-RU"/>
        </w:rPr>
        <w:t>р</w:t>
      </w:r>
      <w:r w:rsidR="00CF505A" w:rsidRPr="00361EB3">
        <w:rPr>
          <w:rFonts w:ascii="Times New Roman" w:eastAsia="Times-Roman" w:hAnsi="Times New Roman" w:cs="Times New Roman"/>
          <w:sz w:val="28"/>
          <w:szCs w:val="28"/>
          <w:lang w:eastAsia="ru-RU"/>
        </w:rPr>
        <w:t>аздела</w:t>
      </w:r>
      <w:r w:rsidR="00CF505A" w:rsidRPr="00361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05A" w:rsidRPr="00361EB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F505A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</w:t>
      </w:r>
      <w:r w:rsidR="00F92ADF" w:rsidRPr="00F92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ADF" w:rsidRPr="009607E0">
        <w:rPr>
          <w:rFonts w:ascii="Times New Roman" w:hAnsi="Times New Roman"/>
          <w:sz w:val="28"/>
          <w:szCs w:val="28"/>
          <w:lang w:eastAsia="ru-RU"/>
        </w:rPr>
        <w:t>или непредставление (предоставление не в полн</w:t>
      </w:r>
      <w:r w:rsidR="009A2AAD">
        <w:rPr>
          <w:rFonts w:ascii="Times New Roman" w:hAnsi="Times New Roman"/>
          <w:sz w:val="28"/>
          <w:szCs w:val="28"/>
          <w:lang w:eastAsia="ru-RU"/>
        </w:rPr>
        <w:t>ом объеме) указанных документов.</w:t>
      </w:r>
    </w:p>
    <w:p w:rsidR="00DF4F44" w:rsidRPr="00CC111B" w:rsidRDefault="00DF4F44" w:rsidP="00C065B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C1A">
        <w:rPr>
          <w:rFonts w:ascii="Times New Roman" w:hAnsi="Times New Roman" w:cs="Times New Roman"/>
          <w:bCs/>
          <w:sz w:val="28"/>
          <w:szCs w:val="28"/>
        </w:rPr>
        <w:t>10.1.</w:t>
      </w:r>
      <w:r w:rsidR="000308B2">
        <w:rPr>
          <w:rFonts w:ascii="Times New Roman" w:hAnsi="Times New Roman" w:cs="Times New Roman"/>
          <w:bCs/>
          <w:sz w:val="28"/>
          <w:szCs w:val="28"/>
        </w:rPr>
        <w:t>1</w:t>
      </w:r>
      <w:r w:rsidR="008A7AA8">
        <w:rPr>
          <w:rFonts w:ascii="Times New Roman" w:hAnsi="Times New Roman" w:cs="Times New Roman"/>
          <w:bCs/>
          <w:sz w:val="28"/>
          <w:szCs w:val="28"/>
        </w:rPr>
        <w:t>3</w:t>
      </w:r>
      <w:r w:rsidR="004322AF" w:rsidRPr="00650C1A">
        <w:rPr>
          <w:rFonts w:ascii="Times New Roman" w:hAnsi="Times New Roman" w:cs="Times New Roman"/>
          <w:bCs/>
          <w:sz w:val="28"/>
          <w:szCs w:val="28"/>
        </w:rPr>
        <w:t>.</w:t>
      </w:r>
      <w:r w:rsidRPr="0065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A70" w:rsidRPr="00650C1A">
        <w:rPr>
          <w:rFonts w:ascii="Times New Roman" w:hAnsi="Times New Roman" w:cs="Times New Roman"/>
          <w:bCs/>
          <w:sz w:val="28"/>
          <w:szCs w:val="28"/>
        </w:rPr>
        <w:t>О</w:t>
      </w:r>
      <w:r w:rsidR="00A52057" w:rsidRPr="00650C1A">
        <w:rPr>
          <w:rFonts w:ascii="Times New Roman" w:hAnsi="Times New Roman" w:cs="Times New Roman"/>
          <w:bCs/>
          <w:sz w:val="28"/>
          <w:szCs w:val="28"/>
        </w:rPr>
        <w:t>тсутствие</w:t>
      </w:r>
      <w:r w:rsidR="009A119B" w:rsidRPr="00650C1A">
        <w:rPr>
          <w:rFonts w:ascii="Times New Roman" w:hAnsi="Times New Roman" w:cs="Times New Roman"/>
          <w:bCs/>
          <w:sz w:val="28"/>
          <w:szCs w:val="28"/>
        </w:rPr>
        <w:t xml:space="preserve"> в представленных документах</w:t>
      </w:r>
      <w:r w:rsidR="00A52057" w:rsidRPr="0065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00" w:rsidRPr="00650C1A">
        <w:rPr>
          <w:rFonts w:ascii="Times New Roman" w:hAnsi="Times New Roman" w:cs="Times New Roman"/>
          <w:bCs/>
          <w:sz w:val="28"/>
          <w:szCs w:val="28"/>
        </w:rPr>
        <w:t>дат</w:t>
      </w:r>
      <w:r w:rsidR="00A80500">
        <w:rPr>
          <w:rFonts w:ascii="Times New Roman" w:hAnsi="Times New Roman" w:cs="Times New Roman"/>
          <w:bCs/>
          <w:sz w:val="28"/>
          <w:szCs w:val="28"/>
        </w:rPr>
        <w:t>,</w:t>
      </w:r>
      <w:r w:rsidR="00A80500" w:rsidRPr="0065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057" w:rsidRPr="00650C1A">
        <w:rPr>
          <w:rFonts w:ascii="Times New Roman" w:hAnsi="Times New Roman" w:cs="Times New Roman"/>
          <w:bCs/>
          <w:sz w:val="28"/>
          <w:szCs w:val="28"/>
        </w:rPr>
        <w:t>подписей, печатей</w:t>
      </w:r>
      <w:r w:rsidR="00AF30B0" w:rsidRPr="00650C1A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="00A52057" w:rsidRPr="00650C1A">
        <w:rPr>
          <w:rFonts w:ascii="Times New Roman" w:hAnsi="Times New Roman" w:cs="Times New Roman"/>
          <w:bCs/>
          <w:sz w:val="28"/>
          <w:szCs w:val="28"/>
        </w:rPr>
        <w:t>,</w:t>
      </w:r>
      <w:r w:rsidR="009A119B" w:rsidRPr="0065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057" w:rsidRPr="00650C1A">
        <w:rPr>
          <w:rFonts w:ascii="Times New Roman" w:hAnsi="Times New Roman" w:cs="Times New Roman"/>
          <w:bCs/>
          <w:sz w:val="28"/>
          <w:szCs w:val="28"/>
        </w:rPr>
        <w:t>несоответствие форм представленных</w:t>
      </w:r>
      <w:r w:rsidR="00A52057" w:rsidRPr="00CC111B">
        <w:rPr>
          <w:rFonts w:ascii="Times New Roman" w:hAnsi="Times New Roman" w:cs="Times New Roman"/>
          <w:bCs/>
          <w:sz w:val="28"/>
          <w:szCs w:val="28"/>
        </w:rPr>
        <w:t xml:space="preserve"> документов формам документов, у</w:t>
      </w:r>
      <w:r w:rsidRPr="00CC111B">
        <w:rPr>
          <w:rFonts w:ascii="Times New Roman" w:hAnsi="Times New Roman" w:cs="Times New Roman"/>
          <w:bCs/>
          <w:sz w:val="28"/>
          <w:szCs w:val="28"/>
        </w:rPr>
        <w:t xml:space="preserve">становленных </w:t>
      </w:r>
      <w:r w:rsidR="00E075CE" w:rsidRPr="00CC111B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</w:t>
      </w:r>
      <w:r w:rsidRPr="00CC11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505A" w:rsidRDefault="00DF4F44" w:rsidP="00C065BB">
      <w:pPr>
        <w:tabs>
          <w:tab w:val="left" w:pos="156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1B">
        <w:rPr>
          <w:rFonts w:ascii="Times New Roman" w:eastAsia="Times-Roman" w:hAnsi="Times New Roman" w:cs="Times New Roman"/>
          <w:sz w:val="28"/>
          <w:szCs w:val="28"/>
          <w:lang w:eastAsia="ru-RU"/>
        </w:rPr>
        <w:t>10.1.</w:t>
      </w:r>
      <w:r w:rsidR="00CF505A">
        <w:rPr>
          <w:rFonts w:ascii="Times New Roman" w:eastAsia="Times-Roman" w:hAnsi="Times New Roman" w:cs="Times New Roman"/>
          <w:sz w:val="28"/>
          <w:szCs w:val="28"/>
          <w:lang w:eastAsia="ru-RU"/>
        </w:rPr>
        <w:t>1</w:t>
      </w:r>
      <w:r w:rsidR="008A7AA8">
        <w:rPr>
          <w:rFonts w:ascii="Times New Roman" w:eastAsia="Times-Roman" w:hAnsi="Times New Roman" w:cs="Times New Roman"/>
          <w:sz w:val="28"/>
          <w:szCs w:val="28"/>
          <w:lang w:eastAsia="ru-RU"/>
        </w:rPr>
        <w:t>4</w:t>
      </w:r>
      <w:r w:rsidR="00822ED8" w:rsidRPr="00CC111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822ED8" w:rsidRPr="00CC111B">
        <w:rPr>
          <w:rFonts w:ascii="Times New Roman" w:eastAsia="Times-Roman" w:hAnsi="Times New Roman" w:cs="Times New Roman"/>
          <w:sz w:val="28"/>
          <w:szCs w:val="28"/>
          <w:lang w:eastAsia="ru-RU"/>
        </w:rPr>
        <w:tab/>
      </w:r>
      <w:r w:rsidR="00CF505A"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представленных документах сведений, предусмотренных Постановлением и настоящим Регламентом.</w:t>
      </w:r>
    </w:p>
    <w:p w:rsidR="00CF505A" w:rsidRPr="00CC111B" w:rsidRDefault="00CF505A" w:rsidP="00C065BB">
      <w:pPr>
        <w:tabs>
          <w:tab w:val="left" w:pos="170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10.1.1</w:t>
      </w:r>
      <w:r w:rsidR="008A7A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CC111B">
        <w:rPr>
          <w:rFonts w:ascii="Times New Roman" w:eastAsia="Times-Roman" w:hAnsi="Times New Roman" w:cs="Times New Roman"/>
          <w:sz w:val="28"/>
          <w:szCs w:val="28"/>
          <w:lang w:eastAsia="ru-RU"/>
        </w:rPr>
        <w:t>аличие в представленных документах исправлений, дописок, подчисток, технических ошибок.</w:t>
      </w:r>
    </w:p>
    <w:p w:rsidR="00DF4F44" w:rsidRDefault="00CF505A" w:rsidP="00C065BB">
      <w:pPr>
        <w:tabs>
          <w:tab w:val="left" w:pos="156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1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Под техническими ошибками признаются описки, опечатки, 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89797C" w:rsidRPr="006B08AE" w:rsidRDefault="00714D59" w:rsidP="000F7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33">
        <w:rPr>
          <w:rFonts w:ascii="Times New Roman" w:hAnsi="Times New Roman"/>
          <w:sz w:val="28"/>
          <w:szCs w:val="28"/>
        </w:rPr>
        <w:t>10.1.1</w:t>
      </w:r>
      <w:r w:rsidR="008A7AA8">
        <w:rPr>
          <w:rFonts w:ascii="Times New Roman" w:hAnsi="Times New Roman"/>
          <w:sz w:val="28"/>
          <w:szCs w:val="28"/>
        </w:rPr>
        <w:t>6</w:t>
      </w:r>
      <w:r w:rsidRPr="006B08AE">
        <w:rPr>
          <w:rFonts w:ascii="Times New Roman" w:hAnsi="Times New Roman"/>
          <w:sz w:val="28"/>
          <w:szCs w:val="28"/>
        </w:rPr>
        <w:t xml:space="preserve">. </w:t>
      </w:r>
      <w:r w:rsidR="009822DA" w:rsidRPr="006B08AE">
        <w:rPr>
          <w:rFonts w:ascii="Times New Roman" w:hAnsi="Times New Roman" w:cs="Times New Roman"/>
          <w:sz w:val="28"/>
          <w:szCs w:val="28"/>
        </w:rPr>
        <w:t xml:space="preserve">Отсутствие согласия получателя субсидии на осуществление главным распорядителем и органами государственного финансового контроля проверок соблюдения им условий, целей и порядка, </w:t>
      </w:r>
      <w:r w:rsidR="009822DA" w:rsidRPr="006B08AE">
        <w:rPr>
          <w:rFonts w:ascii="Times New Roman" w:hAnsi="Times New Roman" w:cs="Times New Roman"/>
          <w:color w:val="000000"/>
          <w:sz w:val="28"/>
          <w:szCs w:val="28"/>
        </w:rPr>
        <w:t>установленных действующим законодательством и Соглашением.</w:t>
      </w:r>
    </w:p>
    <w:p w:rsidR="00200EF5" w:rsidRPr="006B08AE" w:rsidRDefault="00200EF5" w:rsidP="000F7E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10.1.17. Снижение объемов производства животноводческой продукции                    за месяц, предшествующий месяцу подачи документов для получения субсидии, по сравнению с соответствующим периодом прошлого года.</w:t>
      </w:r>
    </w:p>
    <w:p w:rsidR="00DF4F44" w:rsidRPr="004A47D4" w:rsidRDefault="00DF4F44" w:rsidP="00C065BB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-Roman" w:hAnsi="Times New Roman" w:cs="Times New Roman"/>
          <w:sz w:val="28"/>
          <w:szCs w:val="28"/>
        </w:rPr>
        <w:t xml:space="preserve">10.2. </w:t>
      </w:r>
      <w:r w:rsidR="00B611A5" w:rsidRPr="006B08AE">
        <w:rPr>
          <w:rFonts w:ascii="Times New Roman" w:eastAsia="Times-Roman" w:hAnsi="Times New Roman" w:cs="Times New Roman"/>
          <w:sz w:val="28"/>
          <w:szCs w:val="28"/>
        </w:rPr>
        <w:t>Заявитель</w:t>
      </w:r>
      <w:r w:rsidRPr="006B0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повторно обратиться за предоставлением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после полного устранения допущенных нарушений в пределах срока </w:t>
      </w:r>
      <w:r w:rsidR="0019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заявки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4F6" w:rsidRPr="002B50A8" w:rsidRDefault="00DF0606" w:rsidP="00C065BB">
      <w:pPr>
        <w:tabs>
          <w:tab w:val="left" w:pos="141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8">
        <w:rPr>
          <w:rFonts w:ascii="Times New Roman" w:eastAsia="Times-Roman" w:hAnsi="Times New Roman" w:cs="Times New Roman"/>
          <w:sz w:val="28"/>
          <w:szCs w:val="28"/>
        </w:rPr>
        <w:t>10</w:t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>.</w:t>
      </w:r>
      <w:r w:rsidR="004B3360" w:rsidRPr="002B50A8">
        <w:rPr>
          <w:rFonts w:ascii="Times New Roman" w:eastAsia="Times-Roman" w:hAnsi="Times New Roman" w:cs="Times New Roman"/>
          <w:sz w:val="28"/>
          <w:szCs w:val="28"/>
        </w:rPr>
        <w:t>3</w:t>
      </w:r>
      <w:r w:rsidR="00822ED8">
        <w:rPr>
          <w:rFonts w:ascii="Times New Roman" w:eastAsia="Times-Roman" w:hAnsi="Times New Roman" w:cs="Times New Roman"/>
          <w:sz w:val="28"/>
          <w:szCs w:val="28"/>
        </w:rPr>
        <w:t>.</w:t>
      </w:r>
      <w:r w:rsidR="00822ED8">
        <w:rPr>
          <w:rFonts w:ascii="Times New Roman" w:eastAsia="Times-Roman" w:hAnsi="Times New Roman" w:cs="Times New Roman"/>
          <w:sz w:val="28"/>
          <w:szCs w:val="28"/>
        </w:rPr>
        <w:tab/>
      </w:r>
      <w:r w:rsidR="000A34F6" w:rsidRPr="002B50A8">
        <w:rPr>
          <w:rFonts w:ascii="Times New Roman" w:eastAsia="Times-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34F6" w:rsidRPr="002B50A8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0A34F6" w:rsidRPr="002B50A8" w:rsidRDefault="001C6831" w:rsidP="00C065BB">
      <w:pPr>
        <w:tabs>
          <w:tab w:val="left" w:pos="141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4F6" w:rsidRPr="002B50A8">
        <w:rPr>
          <w:rFonts w:ascii="Times New Roman" w:hAnsi="Times New Roman" w:cs="Times New Roman"/>
          <w:sz w:val="28"/>
          <w:szCs w:val="28"/>
        </w:rPr>
        <w:t xml:space="preserve">риостановление предоставления государственной услуги </w:t>
      </w:r>
      <w:r w:rsidR="004E49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34F6" w:rsidRPr="002B50A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A34F6" w:rsidRPr="002B50A8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A2657E" w:rsidRDefault="00502AD2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>1</w:t>
      </w:r>
      <w:r w:rsidR="00E74E93" w:rsidRPr="00A2657E">
        <w:rPr>
          <w:rFonts w:ascii="Times New Roman" w:hAnsi="Times New Roman" w:cs="Times New Roman"/>
          <w:b/>
          <w:sz w:val="28"/>
          <w:szCs w:val="28"/>
        </w:rPr>
        <w:t>1</w:t>
      </w:r>
      <w:r w:rsidR="000A34F6" w:rsidRPr="00A2657E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государственной услуги</w:t>
      </w:r>
    </w:p>
    <w:p w:rsidR="000A34F6" w:rsidRPr="00A2657E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F6" w:rsidRPr="00A2657E" w:rsidRDefault="00F5497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</w:t>
      </w:r>
      <w:r w:rsidR="00984619"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предусматривается.</w:t>
      </w:r>
    </w:p>
    <w:p w:rsidR="00A83071" w:rsidRPr="00A2657E" w:rsidRDefault="00A83071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F6" w:rsidRPr="00A2657E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74E93" w:rsidRPr="00A2657E">
        <w:rPr>
          <w:rFonts w:ascii="Times New Roman" w:hAnsi="Times New Roman" w:cs="Times New Roman"/>
          <w:b/>
          <w:sz w:val="28"/>
          <w:szCs w:val="28"/>
        </w:rPr>
        <w:t>2</w:t>
      </w:r>
      <w:r w:rsidRPr="00A2657E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74067" w:rsidRPr="00A2657E" w:rsidRDefault="0007406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67" w:rsidRPr="00A2657E" w:rsidRDefault="0007406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или иная плата, взимаемая </w:t>
      </w: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государственной услуги, в том числе 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действия, связанные с организацией предоставления услуги в МФЦ, </w:t>
      </w:r>
      <w:r w:rsidRPr="00A2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CA60DC" w:rsidRPr="00A2657E" w:rsidRDefault="00CA60DC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F6" w:rsidRPr="00A2657E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>1</w:t>
      </w:r>
      <w:r w:rsidR="00E74E93" w:rsidRPr="00A2657E">
        <w:rPr>
          <w:rFonts w:ascii="Times New Roman" w:hAnsi="Times New Roman" w:cs="Times New Roman"/>
          <w:b/>
          <w:sz w:val="28"/>
          <w:szCs w:val="28"/>
        </w:rPr>
        <w:t>3</w:t>
      </w:r>
      <w:r w:rsidRPr="00A2657E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A34F6" w:rsidRPr="00A2657E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3DD" w:rsidRPr="00A2657E" w:rsidRDefault="003B43D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>В связи с отсутствием услуг, необходимых и обязательных для предоставления данной услуги</w:t>
      </w:r>
      <w:r w:rsidR="00D24A71" w:rsidRPr="00A2657E">
        <w:rPr>
          <w:rFonts w:ascii="Times New Roman" w:eastAsia="Times-Roman" w:hAnsi="Times New Roman" w:cs="Times New Roman"/>
          <w:sz w:val="28"/>
          <w:szCs w:val="28"/>
        </w:rPr>
        <w:t>,</w:t>
      </w:r>
      <w:r w:rsidR="00CE6F98" w:rsidRPr="00A2657E">
        <w:rPr>
          <w:rFonts w:ascii="Times New Roman" w:eastAsia="Times-Roman" w:hAnsi="Times New Roman" w:cs="Times New Roman"/>
          <w:sz w:val="28"/>
          <w:szCs w:val="28"/>
        </w:rPr>
        <w:t xml:space="preserve"> взимание</w:t>
      </w: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 платы не предусмотрено.</w:t>
      </w:r>
    </w:p>
    <w:p w:rsidR="003B43DD" w:rsidRPr="00A2657E" w:rsidRDefault="003B43D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2657E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>1</w:t>
      </w:r>
      <w:r w:rsidR="003B43DD" w:rsidRPr="00A2657E">
        <w:rPr>
          <w:rFonts w:ascii="Times New Roman" w:hAnsi="Times New Roman" w:cs="Times New Roman"/>
          <w:b/>
          <w:sz w:val="28"/>
          <w:szCs w:val="28"/>
        </w:rPr>
        <w:t>4</w:t>
      </w:r>
      <w:r w:rsidRPr="00A2657E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  <w:r w:rsidR="0028589F" w:rsidRPr="00A2657E">
        <w:rPr>
          <w:rFonts w:ascii="Times New Roman" w:hAnsi="Times New Roman" w:cs="Times New Roman"/>
          <w:b/>
          <w:sz w:val="28"/>
          <w:szCs w:val="28"/>
        </w:rPr>
        <w:t>заявки</w:t>
      </w:r>
      <w:r w:rsidRPr="00A2657E">
        <w:rPr>
          <w:rFonts w:ascii="Times New Roman" w:hAnsi="Times New Roman" w:cs="Times New Roman"/>
          <w:b/>
          <w:sz w:val="28"/>
          <w:szCs w:val="28"/>
        </w:rPr>
        <w:t xml:space="preserve">, предоставляемой организацией, участвующей в предоставлении государственной услуги, и при получении результата </w:t>
      </w:r>
    </w:p>
    <w:p w:rsidR="000A34F6" w:rsidRPr="00A2657E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0A34F6" w:rsidRPr="00A2657E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13D00" w:rsidRPr="00A2657E" w:rsidRDefault="005478C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Максимальный срок ожидания в очереди при подаче заявки </w:t>
      </w:r>
      <w:r w:rsidR="007B495C" w:rsidRPr="00A2657E">
        <w:rPr>
          <w:rFonts w:ascii="Times New Roman" w:eastAsia="Times-Roman" w:hAnsi="Times New Roman" w:cs="Times New Roman"/>
          <w:sz w:val="28"/>
          <w:szCs w:val="28"/>
        </w:rPr>
        <w:br/>
      </w: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в Министерство </w:t>
      </w:r>
      <w:r w:rsidR="00BC7A08" w:rsidRPr="00A2657E">
        <w:rPr>
          <w:rFonts w:ascii="Times New Roman" w:eastAsia="Times-Roman" w:hAnsi="Times New Roman" w:cs="Times New Roman"/>
          <w:sz w:val="28"/>
          <w:szCs w:val="28"/>
        </w:rPr>
        <w:t xml:space="preserve">либо в МФЦ </w:t>
      </w:r>
      <w:r w:rsidRPr="00A2657E">
        <w:rPr>
          <w:rFonts w:ascii="Times New Roman" w:eastAsia="Times-Roman" w:hAnsi="Times New Roman" w:cs="Times New Roman"/>
          <w:sz w:val="28"/>
          <w:szCs w:val="28"/>
        </w:rPr>
        <w:t>не должен превышать 15 минут.</w:t>
      </w:r>
    </w:p>
    <w:p w:rsidR="00EF4DBF" w:rsidRPr="00A2657E" w:rsidRDefault="00EF4DB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Очередь при получении результата предоставления государственной услуги не предусмотрена. </w:t>
      </w:r>
    </w:p>
    <w:p w:rsidR="00EF4DBF" w:rsidRPr="00A2657E" w:rsidRDefault="00EF4DB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A34F6" w:rsidRPr="00A2657E" w:rsidRDefault="000A34F6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>1</w:t>
      </w:r>
      <w:r w:rsidR="005478C3" w:rsidRPr="00A2657E">
        <w:rPr>
          <w:rFonts w:ascii="Times New Roman" w:hAnsi="Times New Roman" w:cs="Times New Roman"/>
          <w:b/>
          <w:sz w:val="28"/>
          <w:szCs w:val="28"/>
        </w:rPr>
        <w:t>5</w:t>
      </w:r>
      <w:r w:rsidRPr="00A2657E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</w:t>
      </w:r>
      <w:r w:rsidR="00887FAD" w:rsidRPr="00A2657E">
        <w:rPr>
          <w:rFonts w:ascii="Times New Roman" w:hAnsi="Times New Roman" w:cs="Times New Roman"/>
          <w:b/>
          <w:sz w:val="28"/>
          <w:szCs w:val="28"/>
        </w:rPr>
        <w:t>заявки</w:t>
      </w:r>
      <w:r w:rsidRPr="00A2657E">
        <w:rPr>
          <w:rFonts w:ascii="Times New Roman" w:hAnsi="Times New Roman" w:cs="Times New Roman"/>
          <w:b/>
          <w:sz w:val="28"/>
          <w:szCs w:val="28"/>
        </w:rPr>
        <w:t>, предоставляемой организацией, участвующей в предоставлении государственной услуги, в том числе в электронной форме</w:t>
      </w:r>
    </w:p>
    <w:p w:rsidR="000A34F6" w:rsidRPr="00A2657E" w:rsidRDefault="000A34F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428" w:rsidRPr="00A2657E" w:rsidRDefault="00BC7A08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15.1. </w:t>
      </w:r>
      <w:r w:rsidR="00A65428" w:rsidRPr="00A2657E">
        <w:rPr>
          <w:rFonts w:ascii="Times New Roman" w:hAnsi="Times New Roman" w:cs="Times New Roman"/>
          <w:sz w:val="28"/>
          <w:szCs w:val="28"/>
        </w:rPr>
        <w:t>Министерство</w:t>
      </w:r>
      <w:r w:rsidR="008C0E89" w:rsidRPr="00A2657E">
        <w:rPr>
          <w:rFonts w:ascii="Times New Roman" w:hAnsi="Times New Roman" w:cs="Times New Roman"/>
          <w:sz w:val="28"/>
          <w:szCs w:val="28"/>
        </w:rPr>
        <w:t xml:space="preserve"> принимает и</w:t>
      </w:r>
      <w:r w:rsidR="00A65428" w:rsidRPr="00A2657E">
        <w:rPr>
          <w:rFonts w:ascii="Times New Roman" w:hAnsi="Times New Roman" w:cs="Times New Roman"/>
          <w:sz w:val="28"/>
          <w:szCs w:val="28"/>
        </w:rPr>
        <w:t xml:space="preserve"> регистрирует заявку, представленную сельскохозяйственным товаропроизводителем непосредственно в </w:t>
      </w:r>
      <w:r w:rsidR="00197A41" w:rsidRPr="00A2657E">
        <w:rPr>
          <w:rFonts w:ascii="Times New Roman" w:hAnsi="Times New Roman" w:cs="Times New Roman"/>
          <w:sz w:val="28"/>
          <w:szCs w:val="28"/>
        </w:rPr>
        <w:t>М</w:t>
      </w:r>
      <w:r w:rsidR="00A65428" w:rsidRPr="00A2657E">
        <w:rPr>
          <w:rFonts w:ascii="Times New Roman" w:hAnsi="Times New Roman" w:cs="Times New Roman"/>
          <w:sz w:val="28"/>
          <w:szCs w:val="28"/>
        </w:rPr>
        <w:t xml:space="preserve">инистерство или в МФЦ (в случае подачи заявки через МФЦ), в день ее поступления </w:t>
      </w:r>
      <w:r w:rsidR="008C0E89" w:rsidRPr="00A2657E">
        <w:rPr>
          <w:rFonts w:ascii="Times New Roman" w:hAnsi="Times New Roman" w:cs="Times New Roman"/>
          <w:sz w:val="28"/>
          <w:szCs w:val="28"/>
        </w:rPr>
        <w:br/>
      </w:r>
      <w:r w:rsidR="00A65428" w:rsidRPr="00A2657E">
        <w:rPr>
          <w:rFonts w:ascii="Times New Roman" w:hAnsi="Times New Roman" w:cs="Times New Roman"/>
          <w:sz w:val="28"/>
          <w:szCs w:val="28"/>
        </w:rPr>
        <w:t>в</w:t>
      </w:r>
      <w:r w:rsidR="008C0E89" w:rsidRPr="00A2657E">
        <w:rPr>
          <w:rFonts w:ascii="Times New Roman" w:hAnsi="Times New Roman" w:cs="Times New Roman"/>
          <w:sz w:val="28"/>
          <w:szCs w:val="28"/>
        </w:rPr>
        <w:t xml:space="preserve"> М</w:t>
      </w:r>
      <w:r w:rsidR="00A65428" w:rsidRPr="00A2657E">
        <w:rPr>
          <w:rFonts w:ascii="Times New Roman" w:hAnsi="Times New Roman" w:cs="Times New Roman"/>
          <w:sz w:val="28"/>
          <w:szCs w:val="28"/>
        </w:rPr>
        <w:t xml:space="preserve">инистерство в журнале </w:t>
      </w:r>
      <w:r w:rsidR="0086026A" w:rsidRPr="00A2657E">
        <w:rPr>
          <w:rFonts w:ascii="Times New Roman" w:hAnsi="Times New Roman" w:cs="Times New Roman"/>
          <w:sz w:val="28"/>
          <w:szCs w:val="28"/>
        </w:rPr>
        <w:t>учета заявок по форме согласно п</w:t>
      </w:r>
      <w:r w:rsidR="00A65428" w:rsidRPr="00A2657E">
        <w:rPr>
          <w:rFonts w:ascii="Times New Roman" w:hAnsi="Times New Roman" w:cs="Times New Roman"/>
          <w:sz w:val="28"/>
          <w:szCs w:val="28"/>
        </w:rPr>
        <w:t xml:space="preserve">риложению № 6 </w:t>
      </w:r>
      <w:r w:rsidR="008C0E89" w:rsidRPr="00A2657E">
        <w:rPr>
          <w:rFonts w:ascii="Times New Roman" w:hAnsi="Times New Roman" w:cs="Times New Roman"/>
          <w:sz w:val="28"/>
          <w:szCs w:val="28"/>
        </w:rPr>
        <w:br/>
      </w:r>
      <w:r w:rsidR="00A65428" w:rsidRPr="00A2657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присвоением входящего номера и даты поступления.</w:t>
      </w:r>
    </w:p>
    <w:p w:rsidR="00BC7A08" w:rsidRPr="00A2657E" w:rsidRDefault="00BC7A0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15.2. 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</w:t>
      </w:r>
      <w:r w:rsidR="00A65428" w:rsidRPr="00A2657E">
        <w:rPr>
          <w:rFonts w:ascii="Times New Roman" w:hAnsi="Times New Roman" w:cs="Times New Roman"/>
          <w:bCs/>
          <w:sz w:val="28"/>
          <w:szCs w:val="28"/>
        </w:rPr>
        <w:t>заявки, поданной</w:t>
      </w:r>
      <w:r w:rsidR="00A65428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8205AF" w:rsidRPr="00A2657E" w:rsidRDefault="008205A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15.3. Регистрация </w:t>
      </w:r>
      <w:r w:rsidR="00F459D9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>заявки, направленной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электронной форме </w:t>
      </w:r>
      <w:r w:rsidR="00DA6903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ЕПГУ, осуществляется в день </w:t>
      </w:r>
      <w:r w:rsidR="00F459D9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поступления в Министерство либо на следующий рабочий день в случае поступления документов по окончании рабочего времени Министерства. В случае поступления </w:t>
      </w:r>
      <w:r w:rsidR="00F459D9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>заявки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088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выходные или нерабочие праздничные дни </w:t>
      </w:r>
      <w:r w:rsidR="00F459D9"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A26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регистрация осуществляется в первый рабочий день Министерства, следующий за выходным или нерабочим праздничным днем.</w:t>
      </w:r>
    </w:p>
    <w:p w:rsidR="008205AF" w:rsidRPr="00A2657E" w:rsidRDefault="008205AF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4812" w:rsidRPr="00A2657E" w:rsidRDefault="00CF4812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E">
        <w:rPr>
          <w:rFonts w:ascii="Times New Roman" w:hAnsi="Times New Roman" w:cs="Times New Roman"/>
          <w:b/>
          <w:sz w:val="28"/>
          <w:szCs w:val="28"/>
        </w:rPr>
        <w:t xml:space="preserve">16. Требования к помещениям, в которых предоставляются государственная услуга, к месту ожидания и приема заявителей, </w:t>
      </w:r>
      <w:r w:rsidRPr="00A2657E">
        <w:rPr>
          <w:rFonts w:ascii="Times New Roman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таких услуг</w:t>
      </w:r>
    </w:p>
    <w:p w:rsidR="00CF4812" w:rsidRPr="00A2657E" w:rsidRDefault="00CF4812" w:rsidP="00A2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12" w:rsidRPr="00A2657E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7E">
        <w:rPr>
          <w:rFonts w:ascii="Times New Roman" w:hAnsi="Times New Roman" w:cs="Times New Roman"/>
          <w:sz w:val="28"/>
          <w:szCs w:val="28"/>
        </w:rPr>
        <w:t xml:space="preserve">16.1. Прием граждан для предоставления государственной услуги осуществляется согласно служебному распорядку работы Министерства, указанному в пункте 3.1 подраздела 3 раздела </w:t>
      </w:r>
      <w:r w:rsidRPr="00A26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5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2657E">
        <w:rPr>
          <w:rFonts w:ascii="Times New Roman" w:eastAsia="Times-Roman" w:hAnsi="Times New Roman" w:cs="Times New Roman"/>
          <w:sz w:val="28"/>
          <w:szCs w:val="28"/>
        </w:rPr>
        <w:t xml:space="preserve">16.2. Помещения Министерства обеспечиваются необходимыми для предоставления государственной услуги оборудованием (компьютерами,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средствами электронно-вычислительной техники, средствами связи, включая Интернет, оргтехникой), канцелярскими принадлежностями, стульями </w:t>
      </w:r>
      <w:r w:rsidR="006F5FB8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и столами.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16.3. Размещение и оформление визуальной и текстовой информации </w:t>
      </w:r>
      <w:r w:rsidR="00304C62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о порядке предоставления государственной услуги должно соответствовать оптимальному зрительному восприятию этой информации гражданами. Визуальная текстовая информация Министерства, размещаемая </w:t>
      </w:r>
      <w:r w:rsidR="006F5FB8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16.4.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помещениях Министерства обеспечивается беспрепятственный доступ инвалидов 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>для получения государственной услуги, в том числе: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условия для беспрепятственного доступа к ним и предоставляемой в них государственной услуге;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возможность самостоятельного или с помощью специалиста</w:t>
      </w:r>
      <w:r w:rsidRPr="00952CF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>инистерства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предоставляющего услугу, передвижения в здании Министерства, входа в помещения и выхода из них. Вход в здание оборудован кнопкой вызова сотрудника Министерства;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М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>инистерства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предоставляющего услугу; 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к помещениям и государственной услуге с учетом ограничений их жизнедеятельности;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16.5. Требования к помещению МФЦ, в котором организуется предоставление государственной услуги: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ориентация инфраструктуры на предоставление услуг заявителям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ограниченными физическими возможностями (вход в здание оборудован пандусами для передвижения инвалидных колясок в соответствии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A7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требованиями Федерального закона от 30.12.2009 № 384-ФЗ «Технический регламент о безопасности зданий и сооружений»,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МФЦ, организован отдельный туалет для пользования </w:t>
      </w:r>
      <w:r w:rsidR="00B100B7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аявителями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A7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бесплатного опрятного туалета для заявителей;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наличие пункта оплаты: банкомат, платежный терминал, касса банка       </w:t>
      </w:r>
      <w:r w:rsidR="008A7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(в случае если предусмотрена государственная пошлина или иные платежи);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кулера с питьевой водой, предназначенного для безвозмездного пользования заявителями;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CF4812" w:rsidRPr="00952CFB" w:rsidRDefault="00CF4812" w:rsidP="00C065BB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CF4812" w:rsidRPr="00952CFB" w:rsidRDefault="001B1B2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16.6. </w:t>
      </w:r>
      <w:r w:rsidR="00CF4812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Определенные настоящим Регламентом требования к местам предоставления государственной услуги в МФЦ применяются, если в нем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CF4812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Российской Федерации               не установлены иные более высокие требования.</w:t>
      </w:r>
    </w:p>
    <w:p w:rsidR="00CF4812" w:rsidRPr="00306CFD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eastAsia="en-US"/>
        </w:rPr>
      </w:pPr>
    </w:p>
    <w:p w:rsidR="00CF4812" w:rsidRPr="00952CFB" w:rsidRDefault="00CF4812" w:rsidP="00952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>17. Показатели доступности и качества государственной услуги</w:t>
      </w:r>
    </w:p>
    <w:p w:rsidR="00CF4812" w:rsidRPr="00952CFB" w:rsidRDefault="00CF4812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12" w:rsidRPr="00952CFB" w:rsidRDefault="00CF4812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sz w:val="28"/>
          <w:szCs w:val="28"/>
          <w:lang w:eastAsia="ru-RU"/>
        </w:rPr>
        <w:t>17.1. Показателями доступности государственной услуги является возможность: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sz w:val="28"/>
          <w:szCs w:val="28"/>
          <w:lang w:eastAsia="ru-RU"/>
        </w:rPr>
        <w:t>открытого доступа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получения </w:t>
      </w:r>
      <w:r w:rsidR="003B7069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9D0804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оглашения или уведомления об отказе в предоставлении государственной услуги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на базе МФЦ</w:t>
      </w:r>
      <w:r w:rsidR="00304C62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ЕПГУ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822DA" w:rsidRDefault="009822DA" w:rsidP="009822D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highlight w:val="yellow"/>
        </w:rPr>
      </w:pPr>
      <w:r w:rsidRPr="006B08AE">
        <w:rPr>
          <w:rFonts w:ascii="Times New Roman" w:eastAsia="Times-Roman" w:hAnsi="Times New Roman" w:cs="Times New Roman"/>
          <w:sz w:val="28"/>
          <w:szCs w:val="28"/>
        </w:rPr>
        <w:t xml:space="preserve">возможность получения </w:t>
      </w:r>
      <w:r w:rsidRPr="006B08AE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6B08AE">
        <w:rPr>
          <w:rFonts w:ascii="Times New Roman" w:eastAsia="Times-Roman" w:hAnsi="Times New Roman" w:cs="Times New Roman"/>
          <w:sz w:val="28"/>
          <w:szCs w:val="28"/>
        </w:rPr>
        <w:t xml:space="preserve"> услуги в электронном виде                    в соответствии с порядком, предусмотренном подразделом 3 раздела </w:t>
      </w:r>
      <w:r w:rsidRPr="006B08AE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Pr="006B08AE">
        <w:rPr>
          <w:rFonts w:ascii="Times New Roman" w:eastAsia="Times-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-Roman" w:hAnsi="Times New Roman" w:cs="Times New Roman"/>
          <w:sz w:val="28"/>
          <w:szCs w:val="28"/>
          <w:highlight w:val="yellow"/>
        </w:rPr>
        <w:t>;</w:t>
      </w:r>
    </w:p>
    <w:p w:rsidR="00FA26D5" w:rsidRPr="00952CFB" w:rsidRDefault="00F313FD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получения </w:t>
      </w:r>
      <w:r w:rsidR="00AE35E5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полной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 о ходе предоста</w:t>
      </w:r>
      <w:r w:rsidR="00CA2215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вления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государственной услуги </w:t>
      </w:r>
      <w:r w:rsidR="00FA26D5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посредством ЕПГУ, </w:t>
      </w:r>
      <w:r w:rsidR="00FA26D5" w:rsidRPr="00952CF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A26D5" w:rsidRPr="00952CFB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Министерства </w:t>
      </w:r>
      <w:r w:rsidR="004B3478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</w:t>
      </w:r>
      <w:r w:rsidR="00FA26D5" w:rsidRPr="00952CFB">
        <w:rPr>
          <w:rFonts w:ascii="Times New Roman" w:eastAsia="Times-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4B3478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</w:t>
      </w:r>
      <w:hyperlink r:id="rId20" w:history="1"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www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.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don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-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agro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.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FA26D5" w:rsidRPr="00952CFB">
        <w:rPr>
          <w:rFonts w:ascii="Times New Roman" w:eastAsia="Times-Roman" w:hAnsi="Times New Roman" w:cs="Times New Roman"/>
          <w:sz w:val="28"/>
          <w:szCs w:val="28"/>
        </w:rPr>
        <w:t xml:space="preserve">, на Портале сети МФЦ: </w:t>
      </w:r>
      <w:hyperlink r:id="rId21" w:history="1">
        <w:r w:rsidR="00FA26D5" w:rsidRPr="00952CFB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www</w:t>
        </w:r>
        <w:r w:rsidR="00FA26D5" w:rsidRPr="00952CFB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.mfc61.ru</w:t>
        </w:r>
      </w:hyperlink>
      <w:r w:rsidR="0092074C" w:rsidRPr="00952CFB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</w:t>
      </w:r>
      <w:r w:rsidR="00471BEE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B3478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</w:t>
      </w:r>
      <w:r w:rsidR="00471BEE" w:rsidRPr="00952CFB">
        <w:rPr>
          <w:rFonts w:ascii="Times New Roman" w:eastAsia="Times-Roman" w:hAnsi="Times New Roman" w:cs="Times New Roman"/>
          <w:sz w:val="28"/>
          <w:szCs w:val="28"/>
        </w:rPr>
        <w:t xml:space="preserve">с порядком, </w:t>
      </w:r>
      <w:r w:rsidR="00FD1ADB" w:rsidRPr="00952CFB">
        <w:rPr>
          <w:rFonts w:ascii="Times New Roman" w:eastAsia="Times-Roman" w:hAnsi="Times New Roman" w:cs="Times New Roman"/>
          <w:sz w:val="28"/>
          <w:szCs w:val="28"/>
        </w:rPr>
        <w:t>предусмотренным</w:t>
      </w:r>
      <w:r w:rsidR="004B3478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71BEE" w:rsidRPr="00952CFB">
        <w:rPr>
          <w:rFonts w:ascii="Times New Roman" w:eastAsia="Times-Roman" w:hAnsi="Times New Roman" w:cs="Times New Roman"/>
          <w:sz w:val="28"/>
          <w:szCs w:val="28"/>
        </w:rPr>
        <w:t xml:space="preserve">в разделе </w:t>
      </w:r>
      <w:r w:rsidR="00471BEE" w:rsidRPr="00952CFB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="00471BEE" w:rsidRPr="00952CFB">
        <w:rPr>
          <w:rFonts w:ascii="Times New Roman" w:eastAsia="Times-Roman" w:hAnsi="Times New Roman" w:cs="Times New Roman"/>
          <w:sz w:val="28"/>
          <w:szCs w:val="28"/>
        </w:rPr>
        <w:t xml:space="preserve"> настоящего Регламента;</w:t>
      </w:r>
    </w:p>
    <w:p w:rsidR="00CF4812" w:rsidRPr="00952CFB" w:rsidRDefault="00CF4812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в досудебном и (или) судебном порядке в соответствии </w:t>
      </w:r>
      <w:r w:rsidR="006F5FB8"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Российской Федерации с жалобой на принятое решение по обращению заявителя или на действия (бездействие) должностных лиц министерства;</w:t>
      </w:r>
    </w:p>
    <w:p w:rsidR="00CF4812" w:rsidRPr="00952CFB" w:rsidRDefault="00CF4812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за предоставлением государственной услуги лиц </w:t>
      </w:r>
      <w:r w:rsidR="006F5FB8"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7AA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F5FB8" w:rsidRPr="00952CF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52CFB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 здоровья, для реализации которой обеспечивается:</w:t>
      </w:r>
      <w:r w:rsidRPr="00952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Министерства, МФЦ;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допуск в помещения Министерства, МФЦ сурдопереводчика и тифлосурдопереводчика;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допуск в помещения Министерства, МФЦ собаки-проводника при наличии документа, подтверждающего ее специальное обучение, выданного </w:t>
      </w:r>
      <w:r w:rsidR="006F5FB8"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труда и социальной защиты Российской Федерации от 22.06.2015 № 386н «Об утверждении формы документа, подтверждающего специальное обучение собаки-проводника, и порядка его выдачи»;</w:t>
      </w:r>
    </w:p>
    <w:p w:rsidR="00CF4812" w:rsidRPr="00952CFB" w:rsidRDefault="00CF481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sz w:val="28"/>
          <w:szCs w:val="28"/>
          <w:lang w:eastAsia="ru-RU"/>
        </w:rPr>
        <w:t>оказание сотрудниками Министерства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="00DE7805" w:rsidRPr="00952C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17.2. Показателями доступности также являются: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расположенность в зоне доступности к основным транспортным магистралям;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соблюдение установленных настоящим Регламентом сроков предоставления государственной услуги;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заявителей, в целях соблюдения установленных Регламентом сроков предоставления государственной услуги</w:t>
      </w:r>
      <w:r w:rsidR="004014C4" w:rsidRPr="00952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17.3. Качество предоставления государственной услуги характеризуется отсутствием: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очередей при приеме документов от заявителей;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жалоб на действия (бездействие) государственных гражданских служащих.</w:t>
      </w:r>
    </w:p>
    <w:p w:rsidR="00CF4812" w:rsidRPr="00952CFB" w:rsidRDefault="00CF4812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 xml:space="preserve">17.4. Взаимодействие заявителя с государственными гражданскими служащими Министерства осуществляется при подаче документов, необходимых для предоставления государственной услуги, а также при выдаче </w:t>
      </w:r>
      <w:r w:rsidR="006B4583" w:rsidRPr="00952CFB">
        <w:rPr>
          <w:rFonts w:ascii="Times New Roman" w:eastAsia="Times New Roman" w:hAnsi="Times New Roman" w:cs="Times New Roman"/>
          <w:sz w:val="28"/>
          <w:szCs w:val="28"/>
        </w:rPr>
        <w:t>Соглашения или уведомления об отказе в предоставлении государственной услуги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.</w:t>
      </w:r>
      <w:r w:rsidRPr="0095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812" w:rsidRPr="00952CFB" w:rsidRDefault="00CF4812" w:rsidP="00C065BB">
      <w:pPr>
        <w:tabs>
          <w:tab w:val="left" w:pos="141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Министерства – не более двух.</w:t>
      </w:r>
    </w:p>
    <w:p w:rsidR="00CF4812" w:rsidRPr="00952CFB" w:rsidRDefault="00CF4812" w:rsidP="00C065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2CFB">
        <w:rPr>
          <w:color w:val="auto"/>
          <w:sz w:val="28"/>
          <w:szCs w:val="28"/>
        </w:rPr>
        <w:t xml:space="preserve">Продолжительность взаимодействия заявителя с государственными гражданскими служащими Министерства при предоставлении государственной </w:t>
      </w:r>
      <w:r w:rsidRPr="00952CFB">
        <w:rPr>
          <w:color w:val="auto"/>
          <w:sz w:val="28"/>
          <w:szCs w:val="28"/>
        </w:rPr>
        <w:lastRenderedPageBreak/>
        <w:t>услуги составляет от 15 до 45 минут по каждому из указанных видов взаимодействия.</w:t>
      </w:r>
    </w:p>
    <w:p w:rsidR="00D44DE8" w:rsidRDefault="00D44DE8" w:rsidP="00952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952CFB" w:rsidRDefault="000A34F6" w:rsidP="00952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>1</w:t>
      </w:r>
      <w:r w:rsidR="0054664B" w:rsidRPr="00952CFB">
        <w:rPr>
          <w:rFonts w:ascii="Times New Roman" w:hAnsi="Times New Roman" w:cs="Times New Roman"/>
          <w:b/>
          <w:sz w:val="28"/>
          <w:szCs w:val="28"/>
        </w:rPr>
        <w:t>8</w:t>
      </w:r>
      <w:r w:rsidRPr="00952CFB">
        <w:rPr>
          <w:rFonts w:ascii="Times New Roman" w:hAnsi="Times New Roman" w:cs="Times New Roman"/>
          <w:b/>
          <w:sz w:val="28"/>
          <w:szCs w:val="28"/>
        </w:rPr>
        <w:t>. Иные требования</w:t>
      </w:r>
    </w:p>
    <w:p w:rsidR="0082492A" w:rsidRPr="00952CFB" w:rsidRDefault="0082492A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8D0" w:rsidRPr="00952CFB" w:rsidRDefault="003D6187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2CFB">
        <w:rPr>
          <w:rFonts w:ascii="Times New Roman" w:hAnsi="Times New Roman" w:cs="Times New Roman"/>
          <w:iCs/>
          <w:sz w:val="28"/>
          <w:szCs w:val="28"/>
        </w:rPr>
        <w:t xml:space="preserve">18.1. </w:t>
      </w:r>
      <w:r w:rsidR="00C368D0" w:rsidRPr="00952CFB">
        <w:rPr>
          <w:rFonts w:ascii="Times New Roman" w:hAnsi="Times New Roman" w:cs="Times New Roman"/>
          <w:iCs/>
          <w:sz w:val="28"/>
          <w:szCs w:val="28"/>
        </w:rPr>
        <w:t xml:space="preserve">Прием </w:t>
      </w:r>
      <w:r w:rsidR="0077635A" w:rsidRPr="00952CFB">
        <w:rPr>
          <w:rFonts w:ascii="Times New Roman" w:hAnsi="Times New Roman" w:cs="Times New Roman"/>
          <w:iCs/>
          <w:sz w:val="28"/>
          <w:szCs w:val="28"/>
        </w:rPr>
        <w:t>заявки</w:t>
      </w:r>
      <w:r w:rsidR="00027365" w:rsidRPr="00952CFB">
        <w:rPr>
          <w:rFonts w:ascii="Times New Roman" w:hAnsi="Times New Roman" w:cs="Times New Roman"/>
          <w:iCs/>
          <w:sz w:val="28"/>
          <w:szCs w:val="28"/>
        </w:rPr>
        <w:t>,</w:t>
      </w:r>
      <w:r w:rsidR="00C368D0" w:rsidRPr="00952CFB">
        <w:rPr>
          <w:rFonts w:ascii="Times New Roman" w:hAnsi="Times New Roman" w:cs="Times New Roman"/>
          <w:iCs/>
          <w:sz w:val="28"/>
          <w:szCs w:val="28"/>
        </w:rPr>
        <w:t xml:space="preserve"> выдача </w:t>
      </w:r>
      <w:r w:rsidR="00EF4DBF" w:rsidRPr="00952CFB">
        <w:rPr>
          <w:rFonts w:ascii="Times New Roman" w:hAnsi="Times New Roman" w:cs="Times New Roman"/>
          <w:iCs/>
          <w:sz w:val="28"/>
          <w:szCs w:val="28"/>
        </w:rPr>
        <w:t xml:space="preserve">Соглашения </w:t>
      </w:r>
      <w:r w:rsidR="00EF4DBF" w:rsidRPr="00952CFB">
        <w:rPr>
          <w:rFonts w:ascii="Times New Roman" w:hAnsi="Times New Roman"/>
          <w:sz w:val="28"/>
          <w:szCs w:val="28"/>
          <w:lang w:eastAsia="ru-RU"/>
        </w:rPr>
        <w:t>или уведомления об отказе</w:t>
      </w:r>
      <w:r w:rsidR="004E49C6" w:rsidRPr="00952CF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EF4DBF" w:rsidRPr="00952CFB">
        <w:rPr>
          <w:rFonts w:ascii="Times New Roman" w:hAnsi="Times New Roman"/>
          <w:sz w:val="28"/>
          <w:szCs w:val="28"/>
          <w:lang w:eastAsia="ru-RU"/>
        </w:rPr>
        <w:t xml:space="preserve"> в предоставлении</w:t>
      </w:r>
      <w:r w:rsidR="003B706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EF4DBF" w:rsidRPr="00952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131" w:rsidRPr="00952CFB">
        <w:rPr>
          <w:rFonts w:ascii="Times New Roman" w:hAnsi="Times New Roman" w:cs="Times New Roman"/>
          <w:iCs/>
          <w:sz w:val="28"/>
          <w:szCs w:val="28"/>
        </w:rPr>
        <w:t xml:space="preserve">могут быть </w:t>
      </w:r>
      <w:r w:rsidR="00C368D0" w:rsidRPr="00952CFB">
        <w:rPr>
          <w:rFonts w:ascii="Times New Roman" w:hAnsi="Times New Roman" w:cs="Times New Roman"/>
          <w:iCs/>
          <w:sz w:val="28"/>
          <w:szCs w:val="28"/>
        </w:rPr>
        <w:t>осуществл</w:t>
      </w:r>
      <w:r w:rsidR="00421131" w:rsidRPr="00952CFB">
        <w:rPr>
          <w:rFonts w:ascii="Times New Roman" w:hAnsi="Times New Roman" w:cs="Times New Roman"/>
          <w:iCs/>
          <w:sz w:val="28"/>
          <w:szCs w:val="28"/>
        </w:rPr>
        <w:t xml:space="preserve">ены </w:t>
      </w:r>
      <w:r w:rsidR="003B7069" w:rsidRPr="00952CFB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C368D0" w:rsidRPr="00952CFB">
        <w:rPr>
          <w:rFonts w:ascii="Times New Roman" w:hAnsi="Times New Roman" w:cs="Times New Roman"/>
          <w:iCs/>
          <w:sz w:val="28"/>
          <w:szCs w:val="28"/>
        </w:rPr>
        <w:t xml:space="preserve">в многофункциональных центрах в соответствии с соглашением о взаимодействии между </w:t>
      </w:r>
      <w:r w:rsidR="00B100B7" w:rsidRPr="00952CFB">
        <w:rPr>
          <w:rFonts w:ascii="Times New Roman" w:hAnsi="Times New Roman" w:cs="Times New Roman"/>
          <w:iCs/>
          <w:sz w:val="28"/>
          <w:szCs w:val="28"/>
        </w:rPr>
        <w:t>М</w:t>
      </w:r>
      <w:r w:rsidR="00702D3B" w:rsidRPr="00952CFB">
        <w:rPr>
          <w:rFonts w:ascii="Times New Roman" w:hAnsi="Times New Roman" w:cs="Times New Roman"/>
          <w:iCs/>
          <w:sz w:val="28"/>
          <w:szCs w:val="28"/>
        </w:rPr>
        <w:t>инистерством</w:t>
      </w:r>
      <w:r w:rsidR="00C368D0" w:rsidRPr="00952CFB">
        <w:rPr>
          <w:rFonts w:ascii="Times New Roman" w:hAnsi="Times New Roman" w:cs="Times New Roman"/>
          <w:bCs/>
          <w:sz w:val="28"/>
          <w:szCs w:val="28"/>
        </w:rPr>
        <w:t xml:space="preserve"> и ГКУ РО «УМФЦ»</w:t>
      </w:r>
      <w:r w:rsidR="00C368D0" w:rsidRPr="00952CFB">
        <w:rPr>
          <w:rFonts w:ascii="Times New Roman" w:hAnsi="Times New Roman" w:cs="Times New Roman"/>
          <w:iCs/>
          <w:sz w:val="28"/>
          <w:szCs w:val="28"/>
        </w:rPr>
        <w:t>.</w:t>
      </w:r>
    </w:p>
    <w:p w:rsidR="00D30300" w:rsidRPr="00952CFB" w:rsidRDefault="003D6187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18.2. </w:t>
      </w:r>
      <w:r w:rsidR="00C368D0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Соглашение </w:t>
      </w:r>
      <w:r w:rsidR="00B100B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B100B7" w:rsidRPr="00952CFB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взаимодействии между Министерством</w:t>
      </w:r>
      <w:r w:rsidR="00B100B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7534F1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="00B100B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ГКУ РО «УМФЦ»</w:t>
      </w:r>
      <w:r w:rsidR="00B100B7" w:rsidRPr="00952CF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="00C368D0" w:rsidRPr="00952CFB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Pr="00952CF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</w:t>
      </w:r>
      <w:r w:rsidR="00B100B7" w:rsidRPr="00952CFB">
        <w:rPr>
          <w:rFonts w:ascii="Times New Roman" w:eastAsia="Times-Roman" w:hAnsi="Times New Roman" w:cs="Times New Roman"/>
          <w:sz w:val="28"/>
          <w:szCs w:val="28"/>
        </w:rPr>
        <w:t>М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инистерства в информационно-телекоммуникационной сети «Интернет»</w:t>
      </w:r>
      <w:r w:rsidR="003000D8" w:rsidRPr="00952CFB">
        <w:rPr>
          <w:rFonts w:ascii="Times New Roman" w:eastAsia="Times-Roman" w:hAnsi="Times New Roman" w:cs="Times New Roman"/>
          <w:sz w:val="28"/>
          <w:szCs w:val="28"/>
        </w:rPr>
        <w:t xml:space="preserve"> по адресу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:</w:t>
      </w:r>
      <w:hyperlink r:id="rId22" w:history="1"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www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.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don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-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agro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</w:rPr>
          <w:t>.</w:t>
        </w:r>
        <w:r w:rsidR="009649F9" w:rsidRPr="00952CFB">
          <w:rPr>
            <w:rStyle w:val="a3"/>
            <w:rFonts w:ascii="Times New Roman" w:eastAsia="Times-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7C78B5" w:rsidRPr="00952CFB">
        <w:rPr>
          <w:rFonts w:ascii="Times New Roman" w:eastAsia="Times-Roman" w:hAnsi="Times New Roman" w:cs="Times New Roman"/>
          <w:sz w:val="28"/>
          <w:szCs w:val="28"/>
        </w:rPr>
        <w:t>,</w:t>
      </w:r>
      <w:r w:rsidR="00027365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63DEB" w:rsidRPr="00952CFB">
        <w:rPr>
          <w:rFonts w:ascii="Times New Roman" w:eastAsia="Times-Roman" w:hAnsi="Times New Roman" w:cs="Times New Roman"/>
          <w:sz w:val="28"/>
          <w:szCs w:val="28"/>
        </w:rPr>
        <w:t xml:space="preserve">на Портале сети МФЦ: </w:t>
      </w:r>
      <w:hyperlink r:id="rId23" w:history="1">
        <w:r w:rsidR="00A7398D" w:rsidRPr="00952CFB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  <w:lang w:val="en-US"/>
          </w:rPr>
          <w:t>www</w:t>
        </w:r>
        <w:r w:rsidR="00A7398D" w:rsidRPr="00952CFB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.mfc61.ru</w:t>
        </w:r>
      </w:hyperlink>
      <w:r w:rsidR="00A77719" w:rsidRPr="00952CF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25ECE" w:rsidRPr="00952CFB" w:rsidRDefault="006814C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color w:val="0D0D0D"/>
          <w:sz w:val="28"/>
          <w:szCs w:val="28"/>
        </w:rPr>
        <w:t xml:space="preserve">18.3. </w:t>
      </w:r>
      <w:r w:rsidR="00525ECE" w:rsidRPr="00952CFB">
        <w:rPr>
          <w:rFonts w:ascii="Times New Roman" w:eastAsia="Times-Roman" w:hAnsi="Times New Roman" w:cs="Times New Roman"/>
          <w:color w:val="0D0D0D"/>
          <w:sz w:val="28"/>
          <w:szCs w:val="28"/>
        </w:rPr>
        <w:t xml:space="preserve">При </w:t>
      </w:r>
      <w:r w:rsidR="00525ECE" w:rsidRPr="00952CFB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предоставлении государственной услуги            </w:t>
      </w:r>
      <w:r w:rsidR="00DD576C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    </w:t>
      </w:r>
      <w:r w:rsidR="00525ECE" w:rsidRPr="00952CFB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                                       в электронной форме используются средства электронной подписи. </w:t>
      </w:r>
      <w:r w:rsidR="00525ECE" w:rsidRPr="00952CFB">
        <w:rPr>
          <w:rFonts w:ascii="Times New Roman" w:hAnsi="Times New Roman" w:cs="Times New Roman"/>
          <w:color w:val="0D0D0D"/>
          <w:sz w:val="28"/>
          <w:szCs w:val="28"/>
        </w:rPr>
        <w:t>Одним из видов электронных подписей применительно к каждому документу (группе документов) является усиленная  квалифицированная электронная подпись                          в соответствии с постановлением  Правительства Российской Федерации                         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814C9" w:rsidRPr="00952CFB" w:rsidRDefault="006814C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A34F6" w:rsidRPr="002B50A8" w:rsidRDefault="000A34F6" w:rsidP="00952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52CFB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Pr="00952CFB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6B6C" w:rsidRDefault="009E6B6C" w:rsidP="00952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2D" w:rsidRPr="002B50A8" w:rsidRDefault="00564E2D" w:rsidP="00952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B50A8">
        <w:rPr>
          <w:rFonts w:ascii="Times New Roman" w:hAnsi="Times New Roman" w:cs="Times New Roman"/>
          <w:b/>
          <w:sz w:val="28"/>
          <w:szCs w:val="28"/>
        </w:rPr>
        <w:t>1. Исчерпывающий перечень административных процедур</w:t>
      </w:r>
    </w:p>
    <w:p w:rsidR="009E6B6C" w:rsidRDefault="009E6B6C" w:rsidP="00952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952CFB" w:rsidRDefault="000E18A0" w:rsidP="00952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8"/>
          <w:szCs w:val="28"/>
        </w:rPr>
      </w:pPr>
      <w:r w:rsidRPr="00D35C6B">
        <w:rPr>
          <w:rFonts w:ascii="Times New Roman" w:eastAsia="Times-Roman" w:hAnsi="Times New Roman" w:cs="Times New Roman"/>
          <w:b/>
          <w:sz w:val="28"/>
          <w:szCs w:val="28"/>
        </w:rPr>
        <w:t>1.1. При предоставлении государственной услуги Министерством осуществляются следующие административные проц</w:t>
      </w:r>
      <w:r w:rsidR="00952CFB">
        <w:rPr>
          <w:rFonts w:ascii="Times New Roman" w:eastAsia="Times-Roman" w:hAnsi="Times New Roman" w:cs="Times New Roman"/>
          <w:b/>
          <w:sz w:val="28"/>
          <w:szCs w:val="28"/>
        </w:rPr>
        <w:t>едуры:</w:t>
      </w:r>
    </w:p>
    <w:p w:rsidR="00727E70" w:rsidRPr="00952CFB" w:rsidRDefault="00727E70" w:rsidP="00952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8"/>
          <w:szCs w:val="28"/>
        </w:rPr>
      </w:pPr>
      <w:r w:rsidRPr="00CD32C5">
        <w:rPr>
          <w:rFonts w:ascii="Times New Roman" w:eastAsia="Times-Roman" w:hAnsi="Times New Roman"/>
          <w:sz w:val="28"/>
          <w:szCs w:val="28"/>
        </w:rPr>
        <w:t>прием и регистрация заявки;</w:t>
      </w:r>
    </w:p>
    <w:p w:rsidR="00727E70" w:rsidRPr="00CD32C5" w:rsidRDefault="00727E7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D32C5">
        <w:rPr>
          <w:rFonts w:ascii="Times New Roman" w:eastAsia="Times-Roman" w:hAnsi="Times New Roman"/>
          <w:sz w:val="28"/>
          <w:szCs w:val="28"/>
        </w:rPr>
        <w:t xml:space="preserve">рассмотрение заявки на </w:t>
      </w:r>
      <w:r w:rsidRPr="003B7069">
        <w:rPr>
          <w:rFonts w:ascii="Times New Roman" w:eastAsia="Times-Roman" w:hAnsi="Times New Roman"/>
          <w:sz w:val="28"/>
          <w:szCs w:val="28"/>
        </w:rPr>
        <w:t>предмет соответствия установленным требованиям;</w:t>
      </w:r>
    </w:p>
    <w:p w:rsidR="00727E70" w:rsidRPr="00CD32C5" w:rsidRDefault="00727E7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D32C5">
        <w:rPr>
          <w:rFonts w:ascii="Times New Roman" w:eastAsia="Times-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64E2D" w:rsidRPr="00952CFB" w:rsidRDefault="00564E2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принятие решения о предоставлении субсидии </w:t>
      </w:r>
      <w:r w:rsidR="00AF30B0" w:rsidRPr="00952CFB">
        <w:rPr>
          <w:rFonts w:ascii="Times New Roman" w:eastAsia="Times-Roman" w:hAnsi="Times New Roman" w:cs="Times New Roman"/>
          <w:sz w:val="28"/>
          <w:szCs w:val="28"/>
        </w:rPr>
        <w:t xml:space="preserve">или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об отказе </w:t>
      </w:r>
      <w:r w:rsidR="00E2211D" w:rsidRPr="00952CFB">
        <w:rPr>
          <w:rFonts w:ascii="Times New Roman" w:eastAsia="Times-Roman" w:hAnsi="Times New Roman" w:cs="Times New Roman"/>
          <w:sz w:val="28"/>
          <w:szCs w:val="28"/>
        </w:rPr>
        <w:br/>
      </w:r>
      <w:r w:rsidR="003B7069" w:rsidRPr="00952CFB">
        <w:rPr>
          <w:rFonts w:ascii="Times New Roman" w:eastAsia="Times-Roman" w:hAnsi="Times New Roman" w:cs="Times New Roman"/>
          <w:sz w:val="28"/>
          <w:szCs w:val="28"/>
        </w:rPr>
        <w:t>в предоставлении</w:t>
      </w:r>
      <w:r w:rsidR="003B706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564E2D" w:rsidRPr="00952CFB" w:rsidRDefault="00564E2D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заключение </w:t>
      </w:r>
      <w:r w:rsidR="00E43EE6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DE467B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оглашения</w:t>
      </w:r>
      <w:r w:rsidR="00225C58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225C58" w:rsidRPr="00952CFB" w:rsidRDefault="00225C5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>предоставление бюджетных средств (субсидии) заявителю.</w:t>
      </w:r>
    </w:p>
    <w:p w:rsidR="00225C58" w:rsidRPr="00952CFB" w:rsidRDefault="00225C5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b/>
          <w:sz w:val="28"/>
          <w:szCs w:val="28"/>
        </w:rPr>
        <w:t>1.2.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Блок-схема предоставления государственной услуги в Министерстве  приведена в </w:t>
      </w:r>
      <w:r w:rsidR="0086026A" w:rsidRPr="00952CFB">
        <w:rPr>
          <w:rFonts w:ascii="Times New Roman" w:eastAsia="Times-Roman" w:hAnsi="Times New Roman" w:cs="Times New Roman"/>
          <w:sz w:val="28"/>
          <w:szCs w:val="28"/>
        </w:rPr>
        <w:t>п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риложении № 7 к настоящему Регламенту.</w:t>
      </w:r>
    </w:p>
    <w:p w:rsidR="00225C58" w:rsidRPr="00952CFB" w:rsidRDefault="00225C5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952CFB">
        <w:rPr>
          <w:rFonts w:ascii="Times New Roman" w:eastAsia="Times-Roman" w:hAnsi="Times New Roman" w:cs="Times New Roman"/>
          <w:b/>
          <w:sz w:val="28"/>
          <w:szCs w:val="28"/>
        </w:rPr>
        <w:t>1.3. При обращении заявителя в МФЦ осуществляются следующие административные процедуры:</w:t>
      </w:r>
    </w:p>
    <w:p w:rsidR="0083429A" w:rsidRPr="00952CFB" w:rsidRDefault="0083429A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 xml:space="preserve">прием от заявителей и регистрация документов, необходимых для предоставления </w:t>
      </w:r>
      <w:r w:rsidR="006C1CE4" w:rsidRPr="00952C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52CFB">
        <w:rPr>
          <w:rFonts w:ascii="Times New Roman" w:hAnsi="Times New Roman" w:cs="Times New Roman"/>
          <w:sz w:val="28"/>
          <w:szCs w:val="28"/>
        </w:rPr>
        <w:t>услуги;</w:t>
      </w:r>
    </w:p>
    <w:p w:rsidR="0083429A" w:rsidRPr="00952CFB" w:rsidRDefault="0083429A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6C1CE4" w:rsidRPr="00952CFB">
        <w:rPr>
          <w:rFonts w:ascii="Times New Roman" w:hAnsi="Times New Roman" w:cs="Times New Roman"/>
          <w:sz w:val="28"/>
          <w:szCs w:val="28"/>
        </w:rPr>
        <w:t>межв</w:t>
      </w:r>
      <w:r w:rsidRPr="00952CFB">
        <w:rPr>
          <w:rFonts w:ascii="Times New Roman" w:hAnsi="Times New Roman" w:cs="Times New Roman"/>
          <w:sz w:val="28"/>
          <w:szCs w:val="28"/>
        </w:rPr>
        <w:t xml:space="preserve">едомственных запросов в органы  </w:t>
      </w:r>
      <w:r w:rsidR="006C1CE4" w:rsidRPr="00952CFB">
        <w:rPr>
          <w:rFonts w:ascii="Times New Roman" w:hAnsi="Times New Roman" w:cs="Times New Roman"/>
          <w:sz w:val="28"/>
          <w:szCs w:val="28"/>
        </w:rPr>
        <w:t>(</w:t>
      </w:r>
      <w:r w:rsidRPr="00952CFB">
        <w:rPr>
          <w:rFonts w:ascii="Times New Roman" w:hAnsi="Times New Roman" w:cs="Times New Roman"/>
          <w:sz w:val="28"/>
          <w:szCs w:val="28"/>
        </w:rPr>
        <w:t>организации</w:t>
      </w:r>
      <w:r w:rsidR="006C1CE4" w:rsidRPr="00952CFB">
        <w:rPr>
          <w:rFonts w:ascii="Times New Roman" w:hAnsi="Times New Roman" w:cs="Times New Roman"/>
          <w:sz w:val="28"/>
          <w:szCs w:val="28"/>
        </w:rPr>
        <w:t>)</w:t>
      </w:r>
      <w:r w:rsidRPr="00952CFB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6C1CE4" w:rsidRPr="00952C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52CFB">
        <w:rPr>
          <w:rFonts w:ascii="Times New Roman" w:hAnsi="Times New Roman" w:cs="Times New Roman"/>
          <w:sz w:val="28"/>
          <w:szCs w:val="28"/>
        </w:rPr>
        <w:t>услуги;</w:t>
      </w:r>
    </w:p>
    <w:p w:rsidR="00856EC4" w:rsidRPr="00952CFB" w:rsidRDefault="00856EC4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документов и передача </w:t>
      </w:r>
      <w:r w:rsidR="00460120" w:rsidRPr="00952CF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952CFB">
        <w:rPr>
          <w:rFonts w:ascii="Times New Roman" w:eastAsia="Times New Roman" w:hAnsi="Times New Roman" w:cs="Times New Roman"/>
          <w:sz w:val="28"/>
          <w:szCs w:val="28"/>
        </w:rPr>
        <w:t>в Министерство;</w:t>
      </w:r>
    </w:p>
    <w:p w:rsidR="00225C58" w:rsidRPr="00952CFB" w:rsidRDefault="00AE4F39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bCs/>
          <w:sz w:val="28"/>
          <w:szCs w:val="28"/>
        </w:rPr>
        <w:t>получение и в</w:t>
      </w:r>
      <w:r w:rsidRPr="00952CFB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E43EE6" w:rsidRPr="00952CFB">
        <w:rPr>
          <w:rFonts w:ascii="Times New Roman" w:hAnsi="Times New Roman" w:cs="Times New Roman"/>
          <w:sz w:val="28"/>
          <w:szCs w:val="28"/>
        </w:rPr>
        <w:t>заявителю С</w:t>
      </w:r>
      <w:r w:rsidRPr="00952CFB">
        <w:rPr>
          <w:rFonts w:ascii="Times New Roman" w:hAnsi="Times New Roman" w:cs="Times New Roman"/>
          <w:sz w:val="28"/>
          <w:szCs w:val="28"/>
        </w:rPr>
        <w:t xml:space="preserve">оглашения или уведомления об отказе </w:t>
      </w:r>
      <w:r w:rsidR="003B7069" w:rsidRPr="00952C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2CFB">
        <w:rPr>
          <w:rFonts w:ascii="Times New Roman" w:hAnsi="Times New Roman" w:cs="Times New Roman"/>
          <w:sz w:val="28"/>
          <w:szCs w:val="28"/>
        </w:rPr>
        <w:t>в предоставлении</w:t>
      </w:r>
      <w:r w:rsidR="003B706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A060C4" w:rsidRPr="00952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82D" w:rsidRPr="001F4260" w:rsidRDefault="0039482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b/>
          <w:sz w:val="28"/>
          <w:szCs w:val="28"/>
        </w:rPr>
        <w:t>1.4.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Блок-схема предоставления государственной услуги </w:t>
      </w:r>
      <w:r w:rsidR="00D81C17" w:rsidRPr="00952CFB">
        <w:rPr>
          <w:rFonts w:ascii="Times New Roman" w:eastAsia="Times-Roman" w:hAnsi="Times New Roman" w:cs="Times New Roman"/>
          <w:sz w:val="28"/>
          <w:szCs w:val="28"/>
        </w:rPr>
        <w:t xml:space="preserve">при обращении заявителя в МФЦ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приведена в </w:t>
      </w:r>
      <w:r w:rsidR="0086026A" w:rsidRPr="00952CFB">
        <w:rPr>
          <w:rFonts w:ascii="Times New Roman" w:eastAsia="Times-Roman" w:hAnsi="Times New Roman" w:cs="Times New Roman"/>
          <w:sz w:val="28"/>
          <w:szCs w:val="28"/>
        </w:rPr>
        <w:t>п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риложении № </w:t>
      </w:r>
      <w:r w:rsidR="00BE0C1A" w:rsidRPr="00952CFB">
        <w:rPr>
          <w:rFonts w:ascii="Times New Roman" w:eastAsia="Times-Roman" w:hAnsi="Times New Roman" w:cs="Times New Roman"/>
          <w:sz w:val="28"/>
          <w:szCs w:val="28"/>
        </w:rPr>
        <w:t>8</w:t>
      </w:r>
      <w:r w:rsidR="00A418DB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к настоящему Регламенту</w:t>
      </w:r>
      <w:r w:rsidRPr="001F426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E044D" w:rsidRPr="002B50A8" w:rsidRDefault="00FE044D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3E4A25" w:rsidRPr="002B50A8" w:rsidRDefault="000A34F6" w:rsidP="00952CFB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A8">
        <w:rPr>
          <w:rFonts w:ascii="Times New Roman" w:hAnsi="Times New Roman" w:cs="Times New Roman"/>
          <w:b/>
          <w:sz w:val="28"/>
          <w:szCs w:val="28"/>
        </w:rPr>
        <w:t>2. Описание административных процедур</w:t>
      </w:r>
      <w:r w:rsidR="003D2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2981" w:rsidRPr="00990B2B">
        <w:rPr>
          <w:rFonts w:ascii="Times New Roman" w:hAnsi="Times New Roman" w:cs="Times New Roman"/>
          <w:b/>
          <w:sz w:val="28"/>
          <w:szCs w:val="28"/>
        </w:rPr>
        <w:t xml:space="preserve">осуществляемых </w:t>
      </w:r>
      <w:r w:rsidR="0026332C">
        <w:rPr>
          <w:rFonts w:ascii="Times New Roman" w:hAnsi="Times New Roman" w:cs="Times New Roman"/>
          <w:b/>
          <w:sz w:val="28"/>
          <w:szCs w:val="28"/>
        </w:rPr>
        <w:t>М</w:t>
      </w:r>
      <w:r w:rsidR="003D2981" w:rsidRPr="00990B2B">
        <w:rPr>
          <w:rFonts w:ascii="Times New Roman" w:hAnsi="Times New Roman" w:cs="Times New Roman"/>
          <w:b/>
          <w:sz w:val="28"/>
          <w:szCs w:val="28"/>
        </w:rPr>
        <w:t>инистерством</w:t>
      </w:r>
    </w:p>
    <w:p w:rsidR="000A34F6" w:rsidRPr="002B50A8" w:rsidRDefault="000A34F6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BE" w:rsidRPr="00662A45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662A45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2.1.</w:t>
      </w:r>
      <w:r w:rsidRPr="00662A4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662A45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Прием и регистрация заявки</w:t>
      </w:r>
      <w:r w:rsidR="00E2211D" w:rsidRPr="009265C6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  <w:r w:rsidRPr="00662A45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1BE" w:rsidRPr="00952CFB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2.1.1. Основанием для начала </w:t>
      </w:r>
      <w:r w:rsidR="000D1BB8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процедуры является поступление в Министерство </w:t>
      </w:r>
      <w:r w:rsidR="009C5CF7" w:rsidRPr="00952CFB">
        <w:rPr>
          <w:rFonts w:ascii="Times New Roman" w:hAnsi="Times New Roman" w:cs="Times New Roman"/>
          <w:sz w:val="28"/>
          <w:szCs w:val="28"/>
        </w:rPr>
        <w:t>одним из следующих способов (непосредственно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 исполнительной власти,</w:t>
      </w:r>
      <w:r w:rsidR="009C5CF7" w:rsidRPr="00952CFB">
        <w:rPr>
          <w:rFonts w:ascii="Times New Roman" w:hAnsi="Times New Roman" w:cs="Times New Roman"/>
          <w:sz w:val="28"/>
          <w:szCs w:val="28"/>
        </w:rPr>
        <w:t xml:space="preserve"> 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ЕПГУ</w:t>
      </w:r>
      <w:r w:rsidR="009C5CF7" w:rsidRPr="00952CFB">
        <w:rPr>
          <w:rFonts w:ascii="Times New Roman" w:hAnsi="Times New Roman" w:cs="Times New Roman"/>
          <w:sz w:val="28"/>
          <w:szCs w:val="28"/>
        </w:rPr>
        <w:t xml:space="preserve"> или </w:t>
      </w:r>
      <w:r w:rsidR="009C5CF7" w:rsidRPr="00952CFB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74D4B" w:rsidRPr="00952CFB">
        <w:rPr>
          <w:rFonts w:ascii="Times New Roman" w:hAnsi="Times New Roman"/>
          <w:sz w:val="28"/>
          <w:szCs w:val="28"/>
        </w:rPr>
        <w:t>)</w:t>
      </w:r>
      <w:r w:rsidR="009C5CF7" w:rsidRPr="00952CFB">
        <w:rPr>
          <w:rFonts w:ascii="Times New Roman" w:hAnsi="Times New Roman"/>
          <w:sz w:val="28"/>
          <w:szCs w:val="28"/>
        </w:rPr>
        <w:t xml:space="preserve"> </w:t>
      </w:r>
      <w:r w:rsidR="009C5C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заявки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9C5CF7" w:rsidRPr="00952CFB" w:rsidRDefault="009C5CF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2.1.2. При получении 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заявки 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заявки</w:t>
      </w:r>
      <w:r w:rsidR="00DE7805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, проверяется наличие основания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отказа в приеме 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заявки</w:t>
      </w:r>
      <w:r w:rsidR="00DE7805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, указанного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подразделе 9 раздела </w:t>
      </w:r>
      <w:r w:rsidRPr="00952CFB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Административного регламента, а также осуществляются следующие действия:</w:t>
      </w:r>
    </w:p>
    <w:p w:rsidR="009C5CF7" w:rsidRPr="00952CFB" w:rsidRDefault="009C5CF7" w:rsidP="00C065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</w:t>
      </w:r>
      <w:r w:rsidR="00DE7805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в приеме заявки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должностное лицо Министерства </w:t>
      </w:r>
      <w:r w:rsidR="00E43EE6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срок не более 5 дней 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письмо о невозможности приема документов от заявителя;</w:t>
      </w:r>
    </w:p>
    <w:p w:rsidR="009C5CF7" w:rsidRPr="00952CFB" w:rsidRDefault="00513D00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отсутствии указанного 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основани</w:t>
      </w:r>
      <w:r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заявителю сообщается присвоенный 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</w:t>
      </w:r>
      <w:r w:rsidR="00887FAD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электронной форме уникальный номер, по которому </w:t>
      </w:r>
      <w:r w:rsidR="00304C62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соответствующем разделе ЕПГУ заявителю будет представлена инфор</w:t>
      </w:r>
      <w:r w:rsidR="00887FAD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мация о ходе выполнения заявки</w:t>
      </w:r>
      <w:r w:rsidR="009C5CF7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1918" w:rsidRPr="00952CFB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2.1.</w:t>
      </w:r>
      <w:r w:rsidR="003D0FBF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3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="00A71918" w:rsidRPr="00952CFB">
        <w:rPr>
          <w:rFonts w:ascii="Times New Roman" w:hAnsi="Times New Roman" w:cs="Times New Roman"/>
          <w:sz w:val="28"/>
          <w:szCs w:val="28"/>
        </w:rPr>
        <w:t xml:space="preserve">Министерство регистрирует заявку, представленную сельскохозяйственным товаропроизводителем непосредственно в </w:t>
      </w:r>
      <w:r w:rsidR="00C54D4F" w:rsidRPr="00952CFB">
        <w:rPr>
          <w:rFonts w:ascii="Times New Roman" w:hAnsi="Times New Roman" w:cs="Times New Roman"/>
          <w:sz w:val="28"/>
          <w:szCs w:val="28"/>
        </w:rPr>
        <w:t>М</w:t>
      </w:r>
      <w:r w:rsidR="00A71918" w:rsidRPr="00952CFB">
        <w:rPr>
          <w:rFonts w:ascii="Times New Roman" w:hAnsi="Times New Roman" w:cs="Times New Roman"/>
          <w:sz w:val="28"/>
          <w:szCs w:val="28"/>
        </w:rPr>
        <w:t xml:space="preserve">инистерство или в МФЦ (в случае подачи заявки через МФЦ), в день ее поступления </w:t>
      </w:r>
      <w:r w:rsidR="00C54D4F" w:rsidRPr="00952CFB">
        <w:rPr>
          <w:rFonts w:ascii="Times New Roman" w:hAnsi="Times New Roman" w:cs="Times New Roman"/>
          <w:sz w:val="28"/>
          <w:szCs w:val="28"/>
        </w:rPr>
        <w:br/>
      </w:r>
      <w:r w:rsidR="00A71918" w:rsidRPr="00952CFB">
        <w:rPr>
          <w:rFonts w:ascii="Times New Roman" w:hAnsi="Times New Roman" w:cs="Times New Roman"/>
          <w:sz w:val="28"/>
          <w:szCs w:val="28"/>
        </w:rPr>
        <w:t xml:space="preserve">в </w:t>
      </w:r>
      <w:r w:rsidR="00C54D4F" w:rsidRPr="00952CFB">
        <w:rPr>
          <w:rFonts w:ascii="Times New Roman" w:hAnsi="Times New Roman" w:cs="Times New Roman"/>
          <w:sz w:val="28"/>
          <w:szCs w:val="28"/>
        </w:rPr>
        <w:t>М</w:t>
      </w:r>
      <w:r w:rsidR="00A71918" w:rsidRPr="00952CFB">
        <w:rPr>
          <w:rFonts w:ascii="Times New Roman" w:hAnsi="Times New Roman" w:cs="Times New Roman"/>
          <w:sz w:val="28"/>
          <w:szCs w:val="28"/>
        </w:rPr>
        <w:t>инистерство в журнале учета заявок</w:t>
      </w:r>
      <w:r w:rsidR="009078EE" w:rsidRPr="00952CFB">
        <w:t xml:space="preserve"> </w:t>
      </w:r>
      <w:r w:rsidR="009078EE" w:rsidRPr="00952CF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F2C52" w:rsidRPr="00952C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026A" w:rsidRPr="00952CFB">
        <w:rPr>
          <w:rFonts w:ascii="Times New Roman" w:hAnsi="Times New Roman" w:cs="Times New Roman"/>
          <w:sz w:val="28"/>
          <w:szCs w:val="28"/>
        </w:rPr>
        <w:t>п</w:t>
      </w:r>
      <w:r w:rsidR="00FF2C52" w:rsidRPr="00952CFB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952CFB">
        <w:rPr>
          <w:rFonts w:ascii="Times New Roman" w:hAnsi="Times New Roman" w:cs="Times New Roman"/>
          <w:sz w:val="28"/>
          <w:szCs w:val="28"/>
        </w:rPr>
        <w:t>6</w:t>
      </w:r>
      <w:r w:rsidR="00FF2C52" w:rsidRPr="00952CFB">
        <w:rPr>
          <w:rFonts w:ascii="Times New Roman" w:hAnsi="Times New Roman" w:cs="Times New Roman"/>
          <w:sz w:val="28"/>
          <w:szCs w:val="28"/>
        </w:rPr>
        <w:t xml:space="preserve"> </w:t>
      </w:r>
      <w:r w:rsidR="00304C62" w:rsidRPr="00952C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C52" w:rsidRPr="00952CFB">
        <w:rPr>
          <w:rFonts w:ascii="Times New Roman" w:hAnsi="Times New Roman" w:cs="Times New Roman"/>
          <w:sz w:val="28"/>
          <w:szCs w:val="28"/>
        </w:rPr>
        <w:t>к настоящему Регламенту.</w:t>
      </w:r>
      <w:r w:rsidR="00A71918" w:rsidRPr="0095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18" w:rsidRPr="00BA6137" w:rsidRDefault="00A71918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Журнал учета заявок в конце текущего года распечатывается, нумеруется</w:t>
      </w:r>
      <w:r w:rsidRPr="00BA6137">
        <w:rPr>
          <w:rFonts w:ascii="Times New Roman" w:eastAsia="Times-Roman" w:hAnsi="Times New Roman" w:cs="Times New Roman"/>
          <w:sz w:val="28"/>
          <w:szCs w:val="28"/>
          <w:lang w:eastAsia="ru-RU"/>
        </w:rPr>
        <w:t>, прошивается, подписывается ответственными лицами, указанными в форме журнала, и скрепляется печатью Министерства.</w:t>
      </w:r>
    </w:p>
    <w:p w:rsidR="00D471BE" w:rsidRPr="008742F1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8742F1">
        <w:rPr>
          <w:rFonts w:ascii="Times New Roman" w:eastAsia="Times-Roman" w:hAnsi="Times New Roman" w:cs="Times New Roman"/>
          <w:sz w:val="28"/>
          <w:szCs w:val="28"/>
          <w:lang w:eastAsia="ru-RU"/>
        </w:rPr>
        <w:t>2.1.</w:t>
      </w:r>
      <w:r w:rsidR="003D0FBF">
        <w:rPr>
          <w:rFonts w:ascii="Times New Roman" w:eastAsia="Times-Roman" w:hAnsi="Times New Roman" w:cs="Times New Roman"/>
          <w:sz w:val="28"/>
          <w:szCs w:val="28"/>
          <w:lang w:eastAsia="ru-RU"/>
        </w:rPr>
        <w:t>4</w:t>
      </w:r>
      <w:r w:rsidRPr="008742F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Должностным лицом, ответственным за координацию выполнения административной процедуры, является </w:t>
      </w:r>
      <w:r w:rsidRPr="008742F1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начальник отдела координации развития отраслей животноводства.</w:t>
      </w:r>
    </w:p>
    <w:p w:rsidR="00DE7805" w:rsidRPr="00952CFB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2.1.</w:t>
      </w:r>
      <w:r w:rsidR="003D0FBF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5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 Критериями принятия решения по данной административной процедуре является обращение заявителя с заявкой</w:t>
      </w:r>
      <w:r w:rsidR="00DE7805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непосредственно                               в Министерство или поступление документов в электронном виде из МФЦ, посредством ЕПГУ. </w:t>
      </w:r>
    </w:p>
    <w:p w:rsidR="00D471BE" w:rsidRPr="00952CFB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2.1.</w:t>
      </w:r>
      <w:r w:rsidR="003D0FBF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6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Результатом данной административной процедуры является прием </w:t>
      </w:r>
      <w:r w:rsidR="00C54D4F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 регистрация </w:t>
      </w:r>
      <w:r w:rsidR="00D321D6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заявки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D471BE" w:rsidRPr="008742F1" w:rsidRDefault="00D471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2.1.</w:t>
      </w:r>
      <w:r w:rsidR="003D0FBF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7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Способом фиксации результата выполнения </w:t>
      </w:r>
      <w:r w:rsidR="00091AC0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процедуры является регистрация заявки в журнале </w:t>
      </w:r>
      <w:r w:rsidR="00FB65FC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учета заявок</w:t>
      </w:r>
      <w:r w:rsidR="0087329A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87329A" w:rsidRPr="0087329A" w:rsidRDefault="0087329A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742F1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2.1.</w:t>
      </w:r>
      <w:r w:rsidR="003D0FBF">
        <w:rPr>
          <w:rFonts w:ascii="Times New Roman" w:eastAsia="Times-Roman" w:hAnsi="Times New Roman" w:cs="Times New Roman"/>
          <w:sz w:val="28"/>
          <w:szCs w:val="28"/>
          <w:lang w:eastAsia="ru-RU"/>
        </w:rPr>
        <w:t>8</w:t>
      </w:r>
      <w:r w:rsidRPr="008742F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="00B100B7">
        <w:rPr>
          <w:rFonts w:ascii="Times New Roman" w:hAnsi="Times New Roman" w:cs="Times New Roman"/>
          <w:sz w:val="28"/>
          <w:szCs w:val="28"/>
        </w:rPr>
        <w:t>В случае установления основания</w:t>
      </w:r>
      <w:r w:rsidRPr="008742F1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100B7">
        <w:rPr>
          <w:rFonts w:ascii="Times New Roman" w:hAnsi="Times New Roman" w:cs="Times New Roman"/>
          <w:sz w:val="28"/>
          <w:szCs w:val="28"/>
        </w:rPr>
        <w:t>заявки, предусмотренного</w:t>
      </w:r>
      <w:r w:rsidRPr="008742F1">
        <w:rPr>
          <w:rFonts w:ascii="Times New Roman" w:hAnsi="Times New Roman" w:cs="Times New Roman"/>
          <w:sz w:val="28"/>
          <w:szCs w:val="28"/>
        </w:rPr>
        <w:t xml:space="preserve"> подразделом 9 раздела II Регламента, Министерство возвращает документы </w:t>
      </w:r>
      <w:r w:rsidR="00B100B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742F1">
        <w:rPr>
          <w:rFonts w:ascii="Times New Roman" w:hAnsi="Times New Roman" w:cs="Times New Roman"/>
          <w:sz w:val="28"/>
          <w:szCs w:val="28"/>
        </w:rPr>
        <w:t>без регистрации.</w:t>
      </w:r>
    </w:p>
    <w:p w:rsidR="00280750" w:rsidRPr="00BF4A70" w:rsidRDefault="00556CDF" w:rsidP="00C065BB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47739C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2.</w:t>
      </w:r>
      <w:r w:rsidR="00E47615" w:rsidRPr="0047739C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2</w:t>
      </w:r>
      <w:r w:rsidRPr="0047739C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  <w:r w:rsidRPr="0047739C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ab/>
      </w:r>
      <w:r w:rsidR="00280750" w:rsidRPr="0047739C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Рассмотрение заявки на предмет соответствия установленным требованиям.</w:t>
      </w:r>
    </w:p>
    <w:p w:rsidR="00E47615" w:rsidRPr="00D35C6B" w:rsidRDefault="00E4761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.1. </w:t>
      </w:r>
      <w:r w:rsidRPr="00EA5E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0D1BB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EA5ED7">
        <w:rPr>
          <w:rFonts w:ascii="Times New Roman" w:eastAsia="Times-Roman" w:hAnsi="Times New Roman" w:cs="Times New Roman"/>
          <w:sz w:val="28"/>
          <w:szCs w:val="28"/>
          <w:lang w:eastAsia="ru-RU"/>
        </w:rPr>
        <w:t>административной процедуры является зарегистрированная заявка.</w:t>
      </w:r>
    </w:p>
    <w:p w:rsidR="00E47615" w:rsidRPr="00D35C6B" w:rsidRDefault="00E4761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Заявки рассматриваются </w:t>
      </w:r>
      <w:r w:rsidR="00FB65F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720010">
        <w:rPr>
          <w:rFonts w:ascii="Times New Roman" w:eastAsia="Times-Roman" w:hAnsi="Times New Roman" w:cs="Times New Roman"/>
          <w:sz w:val="28"/>
          <w:szCs w:val="28"/>
          <w:lang w:eastAsia="ru-RU"/>
        </w:rPr>
        <w:t>М</w:t>
      </w:r>
      <w:r w:rsidR="00FB65FC">
        <w:rPr>
          <w:rFonts w:ascii="Times New Roman" w:eastAsia="Times-Roman" w:hAnsi="Times New Roman" w:cs="Times New Roman"/>
          <w:sz w:val="28"/>
          <w:szCs w:val="28"/>
          <w:lang w:eastAsia="ru-RU"/>
        </w:rPr>
        <w:t>инистерства в следующем порядке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3E16EC" w:rsidRPr="00EF5EA0" w:rsidRDefault="00E47615" w:rsidP="00EF5EA0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2.2.3. </w:t>
      </w:r>
      <w:r w:rsidRPr="00EF5EA0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ab/>
      </w:r>
      <w:r w:rsidR="003E16EC" w:rsidRPr="00EF5EA0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Отдел </w:t>
      </w:r>
      <w:r w:rsidR="00DE467B" w:rsidRPr="00EF5EA0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координации развития отраслей животноводства</w:t>
      </w:r>
      <w:r w:rsidR="002C707E" w:rsidRPr="00EF5EA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осуществляет проверку</w:t>
      </w:r>
      <w:r w:rsidR="003E16EC" w:rsidRPr="00EF5EA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="003E16EC" w:rsidRPr="00EF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FB" w:rsidRPr="00AC5BC7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заявки на полноту (комплектность), ее соответствие перечню документов, предусмотренных подразделом 6 раздела II настоящего Регламента, и описи по форме согласно приложению № 3, а также исключение документов, не предусмотренных подразделом 6 раздела II настоящего Регламента;  </w:t>
      </w:r>
    </w:p>
    <w:p w:rsidR="00952CFB" w:rsidRPr="004E0199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документов (информации), указанных </w:t>
      </w:r>
      <w:r w:rsidRPr="0093361C">
        <w:rPr>
          <w:rFonts w:ascii="Times New Roman" w:eastAsia="Times-Roman" w:hAnsi="Times New Roman" w:cs="Times New Roman"/>
          <w:sz w:val="28"/>
          <w:szCs w:val="28"/>
          <w:lang w:eastAsia="ru-RU"/>
        </w:rPr>
        <w:t>в подпунктах 6.1.1 – 6.1.</w:t>
      </w:r>
      <w:r w:rsidR="00226E36" w:rsidRPr="0093361C">
        <w:rPr>
          <w:rFonts w:ascii="Times New Roman" w:eastAsia="Times-Roman" w:hAnsi="Times New Roman" w:cs="Times New Roman"/>
          <w:sz w:val="28"/>
          <w:szCs w:val="28"/>
          <w:lang w:eastAsia="ru-RU"/>
        </w:rPr>
        <w:t>9</w:t>
      </w:r>
      <w:r w:rsidRPr="0093361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пункта 6.1</w:t>
      </w: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подраздела 6, в подпунктах </w:t>
      </w:r>
      <w:r w:rsidRPr="004E0199">
        <w:rPr>
          <w:rFonts w:ascii="Times New Roman" w:eastAsia="Times-Roman" w:hAnsi="Times New Roman" w:cs="Times New Roman"/>
          <w:sz w:val="28"/>
          <w:szCs w:val="28"/>
          <w:lang w:eastAsia="ru-RU"/>
        </w:rPr>
        <w:t>7.1.1 - 7.1.3 пункта 7.1 подраздела 7 и в подпунктах 10.1.2 – 10.1.1</w:t>
      </w:r>
      <w:r w:rsidR="00226E36">
        <w:rPr>
          <w:rFonts w:ascii="Times New Roman" w:eastAsia="Times-Roman" w:hAnsi="Times New Roman" w:cs="Times New Roman"/>
          <w:sz w:val="28"/>
          <w:szCs w:val="28"/>
          <w:lang w:eastAsia="ru-RU"/>
        </w:rPr>
        <w:t>6</w:t>
      </w:r>
      <w:r w:rsidRPr="004E019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пункта 10.1 подраздела 10 раздела II настоящего Регламента в части:</w:t>
      </w:r>
    </w:p>
    <w:p w:rsidR="00952CFB" w:rsidRPr="00AC5BC7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E0199"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 кода Общероссийского классификатора видов экономической деятельности (разведение мясного и прочего крупного рогатого скота), присвоенного заявителю в Едином государственном реестре юридических лиц или в Едином государственном</w:t>
      </w: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реестре индивидуальных предпринимателей;</w:t>
      </w:r>
    </w:p>
    <w:p w:rsidR="00952CFB" w:rsidRPr="00AC5BC7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у заявителя процедур реорганизации, ликвидации                                   в соответствии с законодательством Российской Федерации</w:t>
      </w: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952CFB" w:rsidRPr="00074067" w:rsidRDefault="00952CFB" w:rsidP="00EF5E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 у заявителя государственной регистрации или постановки на учет                                   в налоговом органе заявителя на территории Ростовской области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E42E1">
        <w:rPr>
          <w:rFonts w:ascii="Times New Roman" w:hAnsi="Times New Roman" w:cs="Times New Roman"/>
          <w:sz w:val="28"/>
          <w:szCs w:val="28"/>
        </w:rPr>
        <w:t xml:space="preserve">(при получении указанной информации (сведений) в порядке межведомственного информационного взаимодействия); </w:t>
      </w:r>
    </w:p>
    <w:p w:rsidR="00952CFB" w:rsidRPr="00AC5BC7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32B3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– при получении указанных сведений </w:t>
      </w:r>
      <w:r w:rsidRPr="00A32B3E"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взаимодействия;</w:t>
      </w:r>
    </w:p>
    <w:p w:rsidR="00952CFB" w:rsidRPr="00AC5BC7" w:rsidRDefault="00952CFB" w:rsidP="00EF5EA0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информации о том, что заявители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                             в отношении таких юридических лиц, в совокупности превышает 50 процентов;</w:t>
      </w:r>
    </w:p>
    <w:p w:rsidR="00952CFB" w:rsidRPr="00AC5BC7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информации о том, что заявители получали средства из областного бюджета, из которого планируется предоставление субсидии в соответствии с правовым актом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Правительства Ростовской области, на основании </w:t>
      </w: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>иных нормативных правовых актов Правительства Ростовской области на цели, указанные в разделе I настоящего Регламента;</w:t>
      </w:r>
    </w:p>
    <w:p w:rsidR="00952CFB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сведений об осуществлении производственной деятельности             не на территории Ростовской области</w:t>
      </w:r>
      <w:r w:rsidRPr="00AC5BC7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952CFB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информации о наличии у заявителей просроченной задолженности по возврату в областной бюджет субсидий и иной просроченной задолженности перед областным бюджетом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952CFB" w:rsidRPr="00D738D2" w:rsidRDefault="00952CFB" w:rsidP="00952C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D2">
        <w:rPr>
          <w:rFonts w:ascii="Times New Roman" w:hAnsi="Times New Roman" w:cs="Times New Roman"/>
          <w:sz w:val="28"/>
          <w:szCs w:val="28"/>
        </w:rPr>
        <w:t xml:space="preserve">отсутствия сведений о том, что </w:t>
      </w:r>
      <w:r w:rsidRPr="00D738D2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Pr="00D738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38D2">
        <w:rPr>
          <w:rFonts w:ascii="Times New Roman" w:hAnsi="Times New Roman"/>
          <w:color w:val="000000"/>
          <w:sz w:val="28"/>
          <w:szCs w:val="28"/>
        </w:rPr>
        <w:t xml:space="preserve"> индивидуальный предприниматель прекратил деятельность в качестве индивидуального предпринимателя</w:t>
      </w:r>
      <w:r w:rsidRPr="00D738D2">
        <w:rPr>
          <w:rFonts w:ascii="Times New Roman" w:hAnsi="Times New Roman" w:cs="Times New Roman"/>
          <w:bCs/>
          <w:sz w:val="28"/>
          <w:szCs w:val="28"/>
        </w:rPr>
        <w:t>;</w:t>
      </w:r>
    </w:p>
    <w:p w:rsidR="00952CFB" w:rsidRPr="00D60B0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60B02">
        <w:rPr>
          <w:rFonts w:ascii="Times New Roman" w:eastAsia="Times-Roman" w:hAnsi="Times New Roman" w:cs="Times New Roman"/>
          <w:sz w:val="28"/>
          <w:szCs w:val="28"/>
          <w:lang w:eastAsia="ru-RU"/>
        </w:rPr>
        <w:t>соответствия или увеличения объемов производства животноводческой продукции, наличия маточного поголовья крупного рогатого скота мясных пород и их помесей − за месяц, предшествующий месяцу подачи заявки, по сравнению с соответствующим периодом прошлого года;</w:t>
      </w:r>
    </w:p>
    <w:p w:rsidR="00952CFB" w:rsidRPr="00D60B0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60B02"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 по состоянию на 1 января и 1 июля текущего года маточного поголовья крупного рогатого скота мясных пород и их помесей, в том числе коров и (или) нетелей, а также количества полученных телят за текущий год;</w:t>
      </w:r>
    </w:p>
    <w:p w:rsidR="00952CFB" w:rsidRPr="00D60B0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60B02"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 земельного(ых) участка(ков) (в случае отсутствия сведений                       о правах в Едином государственном реестре недвижимости);</w:t>
      </w:r>
    </w:p>
    <w:p w:rsidR="00952CFB" w:rsidRPr="007042B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 статуса сельскохозяйственного товаропроизводителя;</w:t>
      </w:r>
    </w:p>
    <w:p w:rsidR="00952CFB" w:rsidRPr="007042B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соответствия условиям, целям и порядку, установленным Постановлением;</w:t>
      </w:r>
    </w:p>
    <w:p w:rsidR="00952CFB" w:rsidRPr="007042B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достоверности предоставленной заявителем информации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 основании документов, входящих в состав заявки</w:t>
      </w: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952CFB" w:rsidRPr="007042B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наличия</w:t>
      </w: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представленных документах дат, подписей, печатей                           (при наличии), соответствия форм представленных документов формам документов, установленных действующим законодательством; </w:t>
      </w:r>
    </w:p>
    <w:p w:rsidR="00952CFB" w:rsidRPr="007042B2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наличи</w:t>
      </w: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я в представленных документах сведений, предусмотренных Постановлением и настоящим Регламентом;</w:t>
      </w:r>
    </w:p>
    <w:p w:rsidR="00676563" w:rsidRDefault="00952CFB" w:rsidP="00952CF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283C56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в представленных документах исправлений, дописок, подчисток, технических ошибок</w:t>
      </w:r>
      <w:r w:rsidR="00C636A1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C636A1" w:rsidRPr="005557C2" w:rsidRDefault="00C636A1" w:rsidP="00C63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AE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и органами государственного финансового контроля проверок соблюдения получателем субсидии условий, целей и порядка предоставления субсидии, установленных действующим законодательством и Соглашением. </w:t>
      </w:r>
    </w:p>
    <w:p w:rsidR="006F1326" w:rsidRDefault="0073665D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2.2.4. </w:t>
      </w:r>
      <w:r w:rsidR="002D03EB">
        <w:rPr>
          <w:rFonts w:ascii="Times New Roman" w:eastAsia="Times-Roman" w:hAnsi="Times New Roman" w:cs="Times New Roman"/>
          <w:sz w:val="28"/>
          <w:szCs w:val="28"/>
        </w:rPr>
        <w:t>О</w:t>
      </w:r>
      <w:r w:rsidR="00451517" w:rsidRPr="00C56080">
        <w:rPr>
          <w:rFonts w:ascii="Times New Roman" w:eastAsia="Times-Roman" w:hAnsi="Times New Roman" w:cs="Times New Roman"/>
          <w:sz w:val="28"/>
          <w:szCs w:val="28"/>
          <w:lang w:eastAsia="ru-RU"/>
        </w:rPr>
        <w:t>тдел координации развития отраслей животноводства</w:t>
      </w:r>
      <w:r w:rsidR="00451517">
        <w:rPr>
          <w:rFonts w:ascii="Times New Roman" w:eastAsia="Times-Roman" w:hAnsi="Times New Roman" w:cs="Times New Roman"/>
          <w:sz w:val="28"/>
          <w:szCs w:val="28"/>
        </w:rPr>
        <w:t xml:space="preserve"> о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рганизует прохождение документов </w:t>
      </w:r>
      <w:r w:rsidR="00B71A62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A22B34">
        <w:rPr>
          <w:rFonts w:ascii="Times New Roman" w:eastAsia="Times-Roman" w:hAnsi="Times New Roman" w:cs="Times New Roman"/>
          <w:sz w:val="28"/>
          <w:szCs w:val="28"/>
        </w:rPr>
        <w:t>М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="00B71A62">
        <w:rPr>
          <w:rFonts w:ascii="Times New Roman" w:eastAsia="Times-Roman" w:hAnsi="Times New Roman" w:cs="Times New Roman"/>
          <w:sz w:val="28"/>
          <w:szCs w:val="28"/>
        </w:rPr>
        <w:t>е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="00451517">
        <w:rPr>
          <w:rFonts w:ascii="Times New Roman" w:eastAsia="Times-Roman" w:hAnsi="Times New Roman" w:cs="Times New Roman"/>
          <w:sz w:val="28"/>
          <w:szCs w:val="28"/>
        </w:rPr>
        <w:t>обеспечивает проверку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 задействованн</w:t>
      </w:r>
      <w:r w:rsidR="00451517">
        <w:rPr>
          <w:rFonts w:ascii="Times New Roman" w:eastAsia="Times-Roman" w:hAnsi="Times New Roman" w:cs="Times New Roman"/>
          <w:sz w:val="28"/>
          <w:szCs w:val="28"/>
        </w:rPr>
        <w:t>ыми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 структурны</w:t>
      </w:r>
      <w:r w:rsidR="00451517">
        <w:rPr>
          <w:rFonts w:ascii="Times New Roman" w:eastAsia="Times-Roman" w:hAnsi="Times New Roman" w:cs="Times New Roman"/>
          <w:sz w:val="28"/>
          <w:szCs w:val="28"/>
        </w:rPr>
        <w:t>ми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 подразделения</w:t>
      </w:r>
      <w:r w:rsidR="00451517">
        <w:rPr>
          <w:rFonts w:ascii="Times New Roman" w:eastAsia="Times-Roman" w:hAnsi="Times New Roman" w:cs="Times New Roman"/>
          <w:sz w:val="28"/>
          <w:szCs w:val="28"/>
        </w:rPr>
        <w:t>ми</w:t>
      </w:r>
      <w:r w:rsidR="00451517" w:rsidRPr="00633FBE">
        <w:rPr>
          <w:rFonts w:ascii="Times New Roman" w:eastAsia="Times-Roman" w:hAnsi="Times New Roman" w:cs="Times New Roman"/>
          <w:sz w:val="28"/>
          <w:szCs w:val="28"/>
        </w:rPr>
        <w:t xml:space="preserve"> заявк</w:t>
      </w:r>
      <w:r w:rsidR="00451517">
        <w:rPr>
          <w:rFonts w:ascii="Times New Roman" w:eastAsia="Times-Roman" w:hAnsi="Times New Roman" w:cs="Times New Roman"/>
          <w:sz w:val="28"/>
          <w:szCs w:val="28"/>
        </w:rPr>
        <w:t>и</w:t>
      </w:r>
      <w:r w:rsidR="00EF3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51517" w:rsidRPr="0033407F" w:rsidRDefault="00EF31C3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C3">
        <w:rPr>
          <w:rFonts w:ascii="Times New Roman" w:hAnsi="Times New Roman" w:cs="Times New Roman"/>
          <w:sz w:val="28"/>
          <w:szCs w:val="28"/>
        </w:rPr>
        <w:t>В случае отсутствия замечаний ответственные сотрудники визи</w:t>
      </w:r>
      <w:r>
        <w:rPr>
          <w:rFonts w:ascii="Times New Roman" w:hAnsi="Times New Roman" w:cs="Times New Roman"/>
          <w:sz w:val="28"/>
          <w:szCs w:val="28"/>
        </w:rPr>
        <w:t>руют лист согласования по форме</w:t>
      </w:r>
      <w:r w:rsidRPr="00EF31C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026A">
        <w:rPr>
          <w:rFonts w:ascii="Times New Roman" w:hAnsi="Times New Roman" w:cs="Times New Roman"/>
          <w:sz w:val="28"/>
          <w:szCs w:val="28"/>
        </w:rPr>
        <w:t>п</w:t>
      </w:r>
      <w:r w:rsidR="0090424F">
        <w:rPr>
          <w:rFonts w:ascii="Times New Roman" w:hAnsi="Times New Roman" w:cs="Times New Roman"/>
          <w:sz w:val="28"/>
          <w:szCs w:val="28"/>
        </w:rPr>
        <w:t>риложению № 4</w:t>
      </w:r>
      <w:r w:rsidRPr="00EF31C3">
        <w:rPr>
          <w:rFonts w:ascii="Times New Roman" w:hAnsi="Times New Roman" w:cs="Times New Roman"/>
          <w:sz w:val="28"/>
          <w:szCs w:val="28"/>
        </w:rPr>
        <w:t xml:space="preserve"> к </w:t>
      </w:r>
      <w:r w:rsidR="00B100B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F31C3">
        <w:rPr>
          <w:rFonts w:ascii="Times New Roman" w:hAnsi="Times New Roman" w:cs="Times New Roman"/>
          <w:sz w:val="28"/>
          <w:szCs w:val="28"/>
        </w:rPr>
        <w:t>Регламенту</w:t>
      </w:r>
      <w:r w:rsidR="00451517" w:rsidRPr="0033407F">
        <w:rPr>
          <w:rFonts w:ascii="Times New Roman" w:hAnsi="Times New Roman"/>
          <w:sz w:val="28"/>
          <w:szCs w:val="28"/>
        </w:rPr>
        <w:t>.</w:t>
      </w:r>
    </w:p>
    <w:p w:rsidR="00B1445A" w:rsidRPr="00FE41C2" w:rsidRDefault="00026030" w:rsidP="00C06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07F">
        <w:rPr>
          <w:rFonts w:ascii="Times New Roman" w:hAnsi="Times New Roman"/>
          <w:sz w:val="28"/>
          <w:szCs w:val="28"/>
        </w:rPr>
        <w:t xml:space="preserve">2.2.5. </w:t>
      </w:r>
      <w:r w:rsidR="00B1445A" w:rsidRPr="0033407F">
        <w:rPr>
          <w:rFonts w:ascii="Times New Roman" w:hAnsi="Times New Roman"/>
          <w:sz w:val="28"/>
          <w:szCs w:val="28"/>
        </w:rPr>
        <w:t>Отдел финансового контроля осуществляет:</w:t>
      </w:r>
    </w:p>
    <w:p w:rsidR="00952CFB" w:rsidRPr="00A02FC9" w:rsidRDefault="00952CFB" w:rsidP="00952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A02FC9">
        <w:rPr>
          <w:rFonts w:ascii="Times New Roman" w:hAnsi="Times New Roman"/>
          <w:sz w:val="28"/>
          <w:szCs w:val="28"/>
        </w:rPr>
        <w:t xml:space="preserve">проверку </w:t>
      </w:r>
      <w:r w:rsidRPr="00A02FC9">
        <w:rPr>
          <w:rFonts w:ascii="Times New Roman" w:hAnsi="Times New Roman" w:cs="Times New Roman"/>
          <w:sz w:val="28"/>
          <w:szCs w:val="28"/>
        </w:rPr>
        <w:t>информации</w:t>
      </w:r>
      <w:r w:rsidRPr="00A02FC9">
        <w:rPr>
          <w:rFonts w:ascii="Times New Roman" w:hAnsi="Times New Roman"/>
          <w:sz w:val="28"/>
          <w:szCs w:val="28"/>
        </w:rPr>
        <w:t xml:space="preserve">, указанной в подпункте 6.1.3 </w:t>
      </w:r>
      <w:r w:rsidRPr="00A02FC9">
        <w:rPr>
          <w:rFonts w:ascii="Times New Roman" w:eastAsia="Times-Roman" w:hAnsi="Times New Roman"/>
          <w:sz w:val="28"/>
          <w:szCs w:val="28"/>
          <w:lang w:eastAsia="ru-RU"/>
        </w:rPr>
        <w:t xml:space="preserve">пункта 6.1 подраздела 6 раздела </w:t>
      </w:r>
      <w:r w:rsidRPr="00A02FC9">
        <w:rPr>
          <w:rFonts w:ascii="Times New Roman" w:eastAsia="Times-Roman" w:hAnsi="Times New Roman"/>
          <w:sz w:val="28"/>
          <w:szCs w:val="28"/>
          <w:lang w:val="en-US" w:eastAsia="ru-RU"/>
        </w:rPr>
        <w:t>II</w:t>
      </w:r>
      <w:r w:rsidRPr="00A02FC9">
        <w:rPr>
          <w:rFonts w:ascii="Times New Roman" w:eastAsia="Times-Roman" w:hAnsi="Times New Roman"/>
          <w:sz w:val="28"/>
          <w:szCs w:val="28"/>
          <w:lang w:eastAsia="ru-RU"/>
        </w:rPr>
        <w:t xml:space="preserve"> настоящего Регламента на наличие у заявителя (в случае его отсутствия в Реестре сельскохозяйственных предприятий</w:t>
      </w:r>
      <w:r w:rsidR="0014433D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A02FC9">
        <w:rPr>
          <w:rFonts w:ascii="Times New Roman" w:eastAsia="Times-Roman" w:hAnsi="Times New Roman"/>
          <w:sz w:val="28"/>
          <w:szCs w:val="28"/>
          <w:lang w:eastAsia="ru-RU"/>
        </w:rPr>
        <w:t xml:space="preserve">Ростовской области, размещенном на официальном сайте Министерства </w:t>
      </w:r>
      <w:r w:rsidRPr="00A02FC9">
        <w:rPr>
          <w:rFonts w:ascii="Times New Roman" w:eastAsia="Times-Roman" w:hAnsi="Times New Roman"/>
          <w:sz w:val="28"/>
          <w:szCs w:val="28"/>
          <w:lang w:eastAsia="ru-RU"/>
        </w:rPr>
        <w:br/>
        <w:t>в информационно-телекоммуникационной сети «Интернет» www.don-agro.ru) статуса сельскохозяйственного товаропроизводителя.</w:t>
      </w:r>
    </w:p>
    <w:p w:rsidR="007F6463" w:rsidRPr="00C606E1" w:rsidRDefault="00AA3CDC" w:rsidP="00C06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6EB">
        <w:rPr>
          <w:rFonts w:ascii="Times New Roman" w:hAnsi="Times New Roman"/>
          <w:sz w:val="28"/>
          <w:szCs w:val="28"/>
        </w:rPr>
        <w:lastRenderedPageBreak/>
        <w:t xml:space="preserve">2.2.6. </w:t>
      </w:r>
      <w:r w:rsidR="007F6463" w:rsidRPr="007F6463">
        <w:rPr>
          <w:rFonts w:ascii="Times New Roman" w:hAnsi="Times New Roman"/>
          <w:sz w:val="28"/>
          <w:szCs w:val="28"/>
        </w:rPr>
        <w:t xml:space="preserve">Отдел экономики и финансового оздоровления сельскохозяйственных товаропроизводителей </w:t>
      </w:r>
      <w:r w:rsidR="007F6463" w:rsidRPr="007F6463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952CFB" w:rsidRPr="007F6463" w:rsidRDefault="00952CFB" w:rsidP="0095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C9">
        <w:rPr>
          <w:rFonts w:ascii="Times New Roman" w:hAnsi="Times New Roman"/>
          <w:sz w:val="28"/>
          <w:szCs w:val="28"/>
        </w:rPr>
        <w:t>сведений (информации), указанных в подпункте 10.1.</w:t>
      </w:r>
      <w:r>
        <w:rPr>
          <w:rFonts w:ascii="Times New Roman" w:hAnsi="Times New Roman"/>
          <w:sz w:val="28"/>
          <w:szCs w:val="28"/>
        </w:rPr>
        <w:t>4</w:t>
      </w:r>
      <w:r w:rsidRPr="00A02FC9">
        <w:rPr>
          <w:rFonts w:ascii="Times New Roman" w:hAnsi="Times New Roman"/>
          <w:sz w:val="28"/>
          <w:szCs w:val="28"/>
        </w:rPr>
        <w:t xml:space="preserve"> пункта 10.1 подраздела 10 раздела II, в </w:t>
      </w:r>
      <w:r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>подпункте 7.1.2 пункта 7.1 подраздела 7 раздела II</w:t>
      </w:r>
      <w:r w:rsidRPr="00A02FC9">
        <w:rPr>
          <w:rFonts w:ascii="Times New Roman" w:hAnsi="Times New Roman"/>
          <w:sz w:val="28"/>
          <w:szCs w:val="28"/>
        </w:rPr>
        <w:t xml:space="preserve"> настоящего Регламента, в части:</w:t>
      </w:r>
    </w:p>
    <w:p w:rsidR="00952CFB" w:rsidRPr="007F6463" w:rsidRDefault="00952CFB" w:rsidP="00952CFB">
      <w:pPr>
        <w:spacing w:after="0" w:line="240" w:lineRule="auto"/>
        <w:ind w:firstLine="73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042B2">
        <w:rPr>
          <w:rFonts w:ascii="Times New Roman" w:eastAsia="Times-Roman" w:hAnsi="Times New Roman" w:cs="Times New Roman"/>
          <w:sz w:val="28"/>
          <w:szCs w:val="28"/>
          <w:lang w:eastAsia="ru-RU"/>
        </w:rPr>
        <w:t>отсутствия процедуры банкротства на основании информационного ресурса Высшего Арбитражного Суда Российской Федерации» www.kad.arbitr.ru</w:t>
      </w:r>
      <w:r w:rsidRPr="00B2405A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952CFB" w:rsidRDefault="00952CFB" w:rsidP="00952CFB">
      <w:pPr>
        <w:spacing w:after="0" w:line="24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6C30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отсутствия у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заявителей</w:t>
      </w:r>
      <w:r w:rsidRPr="006C30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–</w:t>
      </w:r>
      <w:r w:rsidRPr="005F0A56">
        <w:rPr>
          <w:rFonts w:ascii="Times New Roman" w:hAnsi="Times New Roman"/>
          <w:sz w:val="28"/>
          <w:szCs w:val="28"/>
        </w:rPr>
        <w:t xml:space="preserve">по состоянию на дату не ранее 30 календарных дней, предшествующих дате </w:t>
      </w:r>
      <w:r w:rsidRPr="005F0A56">
        <w:rPr>
          <w:rFonts w:ascii="Times New Roman" w:hAnsi="Times New Roman" w:cs="Times New Roman"/>
          <w:sz w:val="28"/>
          <w:szCs w:val="28"/>
        </w:rPr>
        <w:t>подачи заявки,</w:t>
      </w:r>
      <w:r w:rsidRPr="005F0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0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при предоставлении заявителем документов, указанных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</w:t>
      </w:r>
      <w:r w:rsidR="00DD576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</w:t>
      </w:r>
      <w:r w:rsidRPr="006C30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подпункте 7.1.2 пункта 7.1 подраздела II настоящего Регламента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C3012">
        <w:rPr>
          <w:rFonts w:ascii="Times New Roman" w:eastAsia="Times-Roman" w:hAnsi="Times New Roman" w:cs="Times New Roman"/>
          <w:sz w:val="28"/>
          <w:szCs w:val="28"/>
          <w:lang w:eastAsia="ru-RU"/>
        </w:rPr>
        <w:t>по собственной инициативе.</w:t>
      </w:r>
    </w:p>
    <w:p w:rsidR="00952CFB" w:rsidRDefault="008E5142" w:rsidP="00952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AB">
        <w:rPr>
          <w:rFonts w:ascii="Times New Roman" w:eastAsia="Times-Roman" w:hAnsi="Times New Roman" w:cs="Times New Roman"/>
          <w:sz w:val="28"/>
          <w:szCs w:val="28"/>
        </w:rPr>
        <w:t>2.2.</w:t>
      </w:r>
      <w:r w:rsidR="00B9357F" w:rsidRPr="00183FAB">
        <w:rPr>
          <w:rFonts w:ascii="Times New Roman" w:eastAsia="Times-Roman" w:hAnsi="Times New Roman" w:cs="Times New Roman"/>
          <w:sz w:val="28"/>
          <w:szCs w:val="28"/>
        </w:rPr>
        <w:t>7</w:t>
      </w:r>
      <w:r w:rsidRPr="00183FAB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E05A17" w:rsidRPr="00183FAB">
        <w:rPr>
          <w:rFonts w:ascii="Times New Roman" w:eastAsia="Times-Roman" w:hAnsi="Times New Roman" w:cs="Times New Roman"/>
          <w:sz w:val="28"/>
          <w:szCs w:val="28"/>
        </w:rPr>
        <w:t>Отдел финансирования АПК</w:t>
      </w:r>
      <w:r w:rsidR="00183FAB" w:rsidRPr="00183F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F6E80" w:rsidRPr="00183FAB">
        <w:rPr>
          <w:rFonts w:ascii="Times New Roman" w:eastAsia="Times-Roman" w:hAnsi="Times New Roman" w:cs="Times New Roman"/>
          <w:sz w:val="28"/>
          <w:szCs w:val="28"/>
        </w:rPr>
        <w:t>п</w:t>
      </w:r>
      <w:r w:rsidR="00E05A17" w:rsidRPr="00183FAB">
        <w:rPr>
          <w:rFonts w:ascii="Times New Roman" w:hAnsi="Times New Roman"/>
          <w:sz w:val="28"/>
          <w:szCs w:val="28"/>
        </w:rPr>
        <w:t xml:space="preserve">осле </w:t>
      </w:r>
      <w:r w:rsidR="00C65704" w:rsidRPr="00183FAB">
        <w:rPr>
          <w:rFonts w:ascii="Times New Roman" w:hAnsi="Times New Roman" w:cs="Times New Roman"/>
          <w:sz w:val="28"/>
          <w:szCs w:val="28"/>
        </w:rPr>
        <w:t xml:space="preserve">проверки заявки и при условии отсутствия замечаний, установленных другими отделами, участвующими </w:t>
      </w:r>
      <w:r w:rsidR="008557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5704" w:rsidRPr="00183FA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проверяет документы</w:t>
      </w:r>
      <w:r w:rsidR="00B65667">
        <w:rPr>
          <w:rFonts w:ascii="Times New Roman" w:hAnsi="Times New Roman" w:cs="Times New Roman"/>
          <w:sz w:val="28"/>
          <w:szCs w:val="28"/>
        </w:rPr>
        <w:t xml:space="preserve"> (информацию)</w:t>
      </w:r>
      <w:r w:rsidR="00C65704" w:rsidRPr="00183FAB">
        <w:rPr>
          <w:rFonts w:ascii="Times New Roman" w:hAnsi="Times New Roman" w:cs="Times New Roman"/>
          <w:sz w:val="28"/>
          <w:szCs w:val="28"/>
        </w:rPr>
        <w:t xml:space="preserve">, </w:t>
      </w:r>
      <w:r w:rsidR="00755F8B">
        <w:rPr>
          <w:rFonts w:ascii="Times New Roman" w:eastAsia="Times-Roman" w:hAnsi="Times New Roman" w:cs="Times New Roman"/>
          <w:sz w:val="28"/>
          <w:szCs w:val="28"/>
          <w:lang w:eastAsia="ru-RU"/>
        </w:rPr>
        <w:t>указанные в подпункте</w:t>
      </w:r>
      <w:r w:rsidR="00C65704" w:rsidRPr="00183FA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952CFB" w:rsidRPr="00D60B02">
        <w:rPr>
          <w:rFonts w:ascii="Times New Roman" w:eastAsia="Times-Roman" w:hAnsi="Times New Roman" w:cs="Times New Roman"/>
          <w:sz w:val="28"/>
          <w:szCs w:val="28"/>
          <w:lang w:eastAsia="ru-RU"/>
        </w:rPr>
        <w:t>6.1.7 пункта 6.1 подраздела</w:t>
      </w:r>
      <w:r w:rsidR="00952CFB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6 раздела </w:t>
      </w:r>
      <w:r w:rsidR="00952CFB" w:rsidRPr="00A02FC9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="00952CFB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952CFB" w:rsidRPr="00A02FC9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52CFB" w:rsidRPr="00A02FC9" w:rsidRDefault="00952CFB" w:rsidP="00952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D28">
        <w:rPr>
          <w:rFonts w:ascii="Times New Roman" w:hAnsi="Times New Roman" w:cs="Times New Roman"/>
          <w:sz w:val="28"/>
          <w:szCs w:val="28"/>
        </w:rPr>
        <w:t>заявки на полноту (комплектность), ее соответствие перечню документов, предусмотренных подразделом 6 раздела II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CFB" w:rsidRPr="00A02FC9" w:rsidRDefault="00952CFB" w:rsidP="00952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FC9">
        <w:rPr>
          <w:rFonts w:ascii="Times New Roman" w:hAnsi="Times New Roman" w:cs="Times New Roman"/>
          <w:sz w:val="28"/>
          <w:szCs w:val="28"/>
        </w:rPr>
        <w:t>соответствие целям и условиям, указанным в Постановлении, правильность составления и полноту содержащейся в них информации;</w:t>
      </w:r>
    </w:p>
    <w:p w:rsidR="00952CFB" w:rsidRPr="00A02FC9" w:rsidRDefault="00952CFB" w:rsidP="00952C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FC9">
        <w:rPr>
          <w:rFonts w:ascii="Times New Roman" w:hAnsi="Times New Roman" w:cs="Times New Roman"/>
          <w:sz w:val="28"/>
          <w:szCs w:val="28"/>
        </w:rPr>
        <w:t>соответствие сведений, указанных в справке-расчёте, показателям, отраженным в документах, входящих в состав заявки;</w:t>
      </w:r>
    </w:p>
    <w:p w:rsidR="00952CFB" w:rsidRPr="00A02FC9" w:rsidRDefault="00952CFB" w:rsidP="00952C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02FC9">
        <w:rPr>
          <w:rFonts w:ascii="Times New Roman" w:hAnsi="Times New Roman" w:cs="Times New Roman"/>
          <w:sz w:val="28"/>
          <w:szCs w:val="28"/>
        </w:rPr>
        <w:t>правильность расчета размера причитающейся субсидии и соблюдение уровня софинансирования по средствам областного и федерального бюджетов.</w:t>
      </w:r>
    </w:p>
    <w:p w:rsidR="00B95513" w:rsidRPr="00641C5D" w:rsidRDefault="00F8329B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2.2.8.</w:t>
      </w:r>
      <w:r w:rsidR="00B95513" w:rsidRPr="00641C5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Срок осуществления административной</w:t>
      </w:r>
      <w:r w:rsidR="00B9551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93361C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="00B95513" w:rsidRPr="00C132B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не более 10 рабочих дней </w:t>
      </w:r>
      <w:r w:rsidR="006A7272" w:rsidRPr="00C132BA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 </w:t>
      </w:r>
      <w:r w:rsidR="00B95513" w:rsidRPr="00C132BA">
        <w:rPr>
          <w:rFonts w:ascii="Times New Roman" w:eastAsia="Times-Roman" w:hAnsi="Times New Roman" w:cs="Times New Roman"/>
          <w:sz w:val="28"/>
          <w:szCs w:val="28"/>
          <w:lang w:eastAsia="ru-RU"/>
        </w:rPr>
        <w:t>даты</w:t>
      </w:r>
      <w:r w:rsidR="00B95513" w:rsidRPr="00641C5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регистрации </w:t>
      </w:r>
      <w:r w:rsidR="0060537D" w:rsidRPr="00BA6137">
        <w:rPr>
          <w:rFonts w:ascii="Times New Roman" w:eastAsia="Times-Roman" w:hAnsi="Times New Roman" w:cs="Times New Roman"/>
          <w:sz w:val="28"/>
          <w:szCs w:val="28"/>
          <w:lang w:eastAsia="ru-RU"/>
        </w:rPr>
        <w:t>заявки</w:t>
      </w:r>
      <w:r w:rsidR="007023D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B95513" w:rsidRPr="00641C5D">
        <w:rPr>
          <w:rFonts w:ascii="Times New Roman" w:eastAsia="Times-Roman" w:hAnsi="Times New Roman" w:cs="Times New Roman"/>
          <w:sz w:val="28"/>
          <w:szCs w:val="28"/>
          <w:lang w:eastAsia="ru-RU"/>
        </w:rPr>
        <w:t>в Министерстве.</w:t>
      </w:r>
    </w:p>
    <w:p w:rsidR="00B95513" w:rsidRPr="00952CFB" w:rsidRDefault="00B95513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</w:rPr>
        <w:t>2.</w:t>
      </w:r>
      <w:r w:rsidR="008813DA">
        <w:rPr>
          <w:rFonts w:ascii="Times New Roman" w:eastAsia="Times-Roman" w:hAnsi="Times New Roman" w:cs="Times New Roman"/>
          <w:sz w:val="28"/>
          <w:szCs w:val="28"/>
        </w:rPr>
        <w:t>2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F8329B">
        <w:rPr>
          <w:rFonts w:ascii="Times New Roman" w:eastAsia="Times-Roman" w:hAnsi="Times New Roman" w:cs="Times New Roman"/>
          <w:sz w:val="28"/>
          <w:szCs w:val="28"/>
        </w:rPr>
        <w:t>9</w:t>
      </w:r>
      <w:r w:rsidRPr="00641C5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41C5D">
        <w:rPr>
          <w:rFonts w:ascii="Times New Roman" w:eastAsia="Times-Roman" w:hAnsi="Times New Roman" w:cs="Times New Roman"/>
          <w:sz w:val="28"/>
          <w:szCs w:val="28"/>
          <w:lang w:eastAsia="ru-RU"/>
        </w:rPr>
        <w:t>Должностным лицом, ответственным за координацию выполнения административной процедуры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E71A2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является начальник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отдела координации развития отраслей животноводства.</w:t>
      </w:r>
    </w:p>
    <w:p w:rsidR="00B95513" w:rsidRPr="00E71A2B" w:rsidRDefault="00B95513" w:rsidP="00C065B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>2.</w:t>
      </w:r>
      <w:r w:rsidR="008813DA" w:rsidRPr="00952CFB">
        <w:rPr>
          <w:rFonts w:ascii="Times New Roman" w:hAnsi="Times New Roman" w:cs="Times New Roman"/>
          <w:sz w:val="28"/>
          <w:szCs w:val="28"/>
        </w:rPr>
        <w:t>2</w:t>
      </w:r>
      <w:r w:rsidRPr="00952CFB">
        <w:rPr>
          <w:rFonts w:ascii="Times New Roman" w:hAnsi="Times New Roman" w:cs="Times New Roman"/>
          <w:sz w:val="28"/>
          <w:szCs w:val="28"/>
        </w:rPr>
        <w:t>.</w:t>
      </w:r>
      <w:r w:rsidR="00F8329B" w:rsidRPr="00952CFB">
        <w:rPr>
          <w:rFonts w:ascii="Times New Roman" w:hAnsi="Times New Roman" w:cs="Times New Roman"/>
          <w:sz w:val="28"/>
          <w:szCs w:val="28"/>
        </w:rPr>
        <w:t>10</w:t>
      </w:r>
      <w:r w:rsidRPr="00952CFB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по данной административной процедуре является соответствие представленных документов в составе заявки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требованиям нормативных правовых актов, указанных в подразделе </w:t>
      </w:r>
      <w:r w:rsidR="00073DBD" w:rsidRPr="00952CFB">
        <w:rPr>
          <w:rFonts w:ascii="Times New Roman" w:eastAsia="Times-Roman" w:hAnsi="Times New Roman" w:cs="Times New Roman"/>
          <w:sz w:val="28"/>
          <w:szCs w:val="28"/>
        </w:rPr>
        <w:t>5</w:t>
      </w:r>
      <w:r w:rsidR="001D70AA" w:rsidRPr="00952CFB">
        <w:rPr>
          <w:rFonts w:ascii="Times New Roman" w:eastAsia="Times-Roman" w:hAnsi="Times New Roman" w:cs="Times New Roman"/>
          <w:sz w:val="28"/>
          <w:szCs w:val="28"/>
        </w:rPr>
        <w:t xml:space="preserve"> ра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здела </w:t>
      </w:r>
      <w:r w:rsidRPr="00952C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D7D91" w:rsidRPr="0095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03" w:rsidRPr="00952CF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2D7D91" w:rsidRPr="00952CFB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952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DBD" w:rsidRPr="00E71A2B" w:rsidRDefault="00B9551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8"/>
          <w:szCs w:val="28"/>
        </w:rPr>
        <w:t>2.</w:t>
      </w:r>
      <w:r w:rsidR="008813DA" w:rsidRPr="00E71A2B">
        <w:rPr>
          <w:rFonts w:ascii="Times New Roman" w:hAnsi="Times New Roman" w:cs="Times New Roman"/>
          <w:sz w:val="28"/>
          <w:szCs w:val="28"/>
        </w:rPr>
        <w:t>2</w:t>
      </w:r>
      <w:r w:rsidRPr="00E71A2B">
        <w:rPr>
          <w:rFonts w:ascii="Times New Roman" w:hAnsi="Times New Roman" w:cs="Times New Roman"/>
          <w:sz w:val="28"/>
          <w:szCs w:val="28"/>
        </w:rPr>
        <w:t>.</w:t>
      </w:r>
      <w:r w:rsidR="00F8329B">
        <w:rPr>
          <w:rFonts w:ascii="Times New Roman" w:hAnsi="Times New Roman" w:cs="Times New Roman"/>
          <w:sz w:val="28"/>
          <w:szCs w:val="28"/>
        </w:rPr>
        <w:t>11</w:t>
      </w:r>
      <w:r w:rsidRPr="00E71A2B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</w:t>
      </w:r>
      <w:r w:rsidRPr="00E71A2B">
        <w:rPr>
          <w:rFonts w:ascii="Times New Roman" w:eastAsia="Times-Roman" w:hAnsi="Times New Roman" w:cs="Times New Roman"/>
          <w:sz w:val="28"/>
          <w:szCs w:val="28"/>
        </w:rPr>
        <w:t>при отсутствии замечаний визирование ответственными сотрудниками листа согласования</w:t>
      </w:r>
      <w:r w:rsidR="009A2896" w:rsidRPr="00E71A2B">
        <w:rPr>
          <w:rFonts w:ascii="Times New Roman" w:eastAsia="Times-Roman" w:hAnsi="Times New Roman" w:cs="Times New Roman"/>
          <w:sz w:val="28"/>
          <w:szCs w:val="28"/>
        </w:rPr>
        <w:t xml:space="preserve"> по форме согласно </w:t>
      </w:r>
      <w:r w:rsidR="0086026A">
        <w:rPr>
          <w:rFonts w:ascii="Times New Roman" w:eastAsia="Times-Roman" w:hAnsi="Times New Roman" w:cs="Times New Roman"/>
          <w:sz w:val="28"/>
          <w:szCs w:val="28"/>
        </w:rPr>
        <w:t>п</w:t>
      </w:r>
      <w:r w:rsidR="009A2896" w:rsidRPr="00E71A2B">
        <w:rPr>
          <w:rFonts w:ascii="Times New Roman" w:eastAsia="Times-Roman" w:hAnsi="Times New Roman" w:cs="Times New Roman"/>
          <w:sz w:val="28"/>
          <w:szCs w:val="28"/>
        </w:rPr>
        <w:t>риложению № 4 к настоящему Регламенту</w:t>
      </w:r>
      <w:r w:rsidRPr="00E71A2B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B95513" w:rsidRPr="00641C5D" w:rsidRDefault="00B9551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71A2B">
        <w:rPr>
          <w:rFonts w:ascii="Times New Roman" w:eastAsia="Times-Roman" w:hAnsi="Times New Roman" w:cs="Times New Roman"/>
          <w:sz w:val="28"/>
          <w:szCs w:val="28"/>
        </w:rPr>
        <w:t>В случае отсутствия всех ответственных сотрудников</w:t>
      </w:r>
      <w:r w:rsidRPr="00641C5D">
        <w:rPr>
          <w:rFonts w:ascii="Times New Roman" w:eastAsia="Times-Roman" w:hAnsi="Times New Roman" w:cs="Times New Roman"/>
          <w:sz w:val="28"/>
          <w:szCs w:val="28"/>
        </w:rPr>
        <w:t xml:space="preserve"> начальник отдела осуществляет проверку документов самостоятельно и визирует лист согласования при отсутствии замечаний. </w:t>
      </w:r>
    </w:p>
    <w:p w:rsidR="00B95513" w:rsidRDefault="00B95513" w:rsidP="00C065BB">
      <w:pPr>
        <w:suppressAutoHyphens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3B26A0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 w:rsidR="008813DA"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Pr="003B26A0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51323A">
        <w:rPr>
          <w:rFonts w:ascii="Times New Roman" w:eastAsia="Times-Roman" w:hAnsi="Times New Roman" w:cs="Times New Roman"/>
          <w:sz w:val="28"/>
          <w:szCs w:val="28"/>
          <w:lang w:eastAsia="ru-RU"/>
        </w:rPr>
        <w:t>1</w:t>
      </w:r>
      <w:r w:rsidR="00F8329B"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  <w:r w:rsidRPr="003B26A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Способом фиксации результата выполнения </w:t>
      </w:r>
      <w:r w:rsidR="00DF69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3B26A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процедуры является завизированный ответственными сотрудниками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М</w:t>
      </w:r>
      <w:r w:rsidRPr="003B26A0">
        <w:rPr>
          <w:rFonts w:ascii="Times New Roman" w:eastAsia="Times-Roman" w:hAnsi="Times New Roman" w:cs="Times New Roman"/>
          <w:sz w:val="28"/>
          <w:szCs w:val="28"/>
          <w:lang w:eastAsia="ru-RU"/>
        </w:rPr>
        <w:t>инистерства лист согласования.</w:t>
      </w:r>
      <w:r w:rsidRPr="00A52B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074067" w:rsidRPr="006678D3" w:rsidRDefault="00074067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8D3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Pr="006678D3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ab/>
      </w:r>
      <w:r w:rsidRPr="006678D3">
        <w:rPr>
          <w:rFonts w:ascii="Times New Roman" w:eastAsia="Times-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  <w:r w:rsidR="004E49C6">
        <w:rPr>
          <w:rFonts w:ascii="Times New Roman" w:eastAsia="Times-Roman" w:hAnsi="Times New Roman" w:cs="Times New Roman"/>
          <w:b/>
          <w:sz w:val="28"/>
          <w:szCs w:val="28"/>
        </w:rPr>
        <w:t xml:space="preserve">                         </w:t>
      </w:r>
      <w:r w:rsidRPr="006678D3">
        <w:rPr>
          <w:rFonts w:ascii="Times New Roman" w:eastAsia="Times-Roman" w:hAnsi="Times New Roman" w:cs="Times New Roman"/>
          <w:b/>
          <w:sz w:val="28"/>
          <w:szCs w:val="28"/>
        </w:rPr>
        <w:t>в органы (организации), участвующие в предоставлении государственной услуги.</w:t>
      </w:r>
    </w:p>
    <w:p w:rsidR="003B7069" w:rsidRPr="00952CFB" w:rsidRDefault="003B706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2.3.1. В случае отсутствия документов, указанных в подразделе 7                             раздела </w:t>
      </w:r>
      <w:r w:rsidRPr="00952CFB"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настоящего Регламента, не представленных заявителем </w:t>
      </w:r>
      <w:r w:rsidR="00855791" w:rsidRPr="00952CFB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по собственной инициативе,</w:t>
      </w:r>
      <w:r w:rsidR="00C3137F" w:rsidRPr="00952CFB">
        <w:rPr>
          <w:rFonts w:ascii="Times New Roman" w:eastAsia="Times-Roman" w:hAnsi="Times New Roman" w:cs="Times New Roman"/>
          <w:sz w:val="28"/>
          <w:szCs w:val="28"/>
        </w:rPr>
        <w:t xml:space="preserve"> или представленных </w:t>
      </w:r>
      <w:r w:rsidR="00C3137F" w:rsidRPr="00952CF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заявителем по собственной инициативе, но не соответствующих требованиям к данным документам,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52CFB" w:rsidRPr="00A02FC9">
        <w:rPr>
          <w:rFonts w:ascii="Times New Roman" w:eastAsia="Times-Roman" w:hAnsi="Times New Roman" w:cs="Times New Roman"/>
          <w:sz w:val="28"/>
          <w:szCs w:val="28"/>
        </w:rPr>
        <w:t xml:space="preserve">специалист отдела </w:t>
      </w:r>
      <w:r w:rsid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координации</w:t>
      </w:r>
      <w:r w:rsidR="00952CFB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развития отраслей </w:t>
      </w:r>
      <w:r w:rsid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животно</w:t>
      </w:r>
      <w:r w:rsidR="00952CFB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водства </w:t>
      </w:r>
      <w:r w:rsidRPr="00952CF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в течение </w:t>
      </w:r>
      <w:r w:rsidR="0093361C">
        <w:rPr>
          <w:rFonts w:ascii="Times New Roman" w:eastAsia="Times-Roman" w:hAnsi="Times New Roman" w:cs="Times New Roman"/>
          <w:color w:val="000000"/>
          <w:sz w:val="28"/>
          <w:szCs w:val="28"/>
        </w:rPr>
        <w:br/>
      </w:r>
      <w:r w:rsidR="00952CF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10 </w:t>
      </w:r>
      <w:r w:rsidRPr="00952CFB">
        <w:rPr>
          <w:rFonts w:ascii="Times New Roman" w:eastAsia="Times-Roman" w:hAnsi="Times New Roman" w:cs="Times New Roman"/>
          <w:color w:val="000000"/>
          <w:sz w:val="28"/>
          <w:szCs w:val="28"/>
        </w:rPr>
        <w:t>рабочих дней со дня регистрации заявки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при помощи </w:t>
      </w:r>
      <w:r w:rsidRPr="00952CFB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F438A9">
        <w:rPr>
          <w:rFonts w:ascii="Times New Roman" w:hAnsi="Times New Roman" w:cs="Times New Roman"/>
          <w:bCs/>
          <w:sz w:val="28"/>
          <w:szCs w:val="28"/>
        </w:rPr>
        <w:t>межведомственного электронного взаимодействия</w:t>
      </w:r>
      <w:r w:rsidRPr="00F438A9">
        <w:rPr>
          <w:rFonts w:ascii="Times New Roman" w:eastAsia="Times-Roman" w:hAnsi="Times New Roman" w:cs="Times New Roman"/>
          <w:sz w:val="28"/>
          <w:szCs w:val="28"/>
        </w:rPr>
        <w:t xml:space="preserve"> осуществляет формирование запросов в Управление Федеральной налоговой службы по Ростовской области, Ростовское региональное отделение Фонда социального страхования Российской Федерации</w:t>
      </w:r>
      <w:r w:rsidR="00722476" w:rsidRPr="00F438A9">
        <w:rPr>
          <w:rFonts w:ascii="Times New Roman" w:eastAsia="Times-Roman" w:hAnsi="Times New Roman" w:cs="Times New Roman"/>
          <w:sz w:val="28"/>
          <w:szCs w:val="28"/>
        </w:rPr>
        <w:t>, филиал</w:t>
      </w:r>
      <w:r w:rsidR="00B377AD" w:rsidRPr="00F438A9">
        <w:rPr>
          <w:rFonts w:ascii="Times New Roman" w:eastAsia="Times-Roman" w:hAnsi="Times New Roman" w:cs="Times New Roman"/>
          <w:sz w:val="28"/>
          <w:szCs w:val="28"/>
        </w:rPr>
        <w:t xml:space="preserve"> ФГБУ «ФКП Росреестра» по Ростовской области</w:t>
      </w:r>
      <w:r w:rsidR="00722476" w:rsidRPr="00F438A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438A9">
        <w:rPr>
          <w:rFonts w:ascii="Times New Roman" w:eastAsia="Times-Roman" w:hAnsi="Times New Roman" w:cs="Times New Roman"/>
          <w:sz w:val="28"/>
          <w:szCs w:val="28"/>
        </w:rPr>
        <w:t xml:space="preserve">в соответствии с подразделом 7 раздела </w:t>
      </w:r>
      <w:r w:rsidRPr="00F438A9"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Pr="00F438A9">
        <w:rPr>
          <w:rFonts w:ascii="Times New Roman" w:eastAsia="Times-Roman" w:hAnsi="Times New Roman" w:cs="Times New Roman"/>
          <w:sz w:val="28"/>
          <w:szCs w:val="28"/>
        </w:rPr>
        <w:t xml:space="preserve"> настоящего Регламента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для получения соответствующих документов или информации относительно заявителя.</w:t>
      </w:r>
    </w:p>
    <w:p w:rsidR="003B7069" w:rsidRPr="00952CFB" w:rsidRDefault="003B706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>Специалист, осуществляющий формирование запросов, по получению ответов на бумажных носителях заверяет их с указанием следующих обязательных реквизитов – должность, подпись, расшифровка подписи и дата.</w:t>
      </w:r>
    </w:p>
    <w:p w:rsidR="003B7069" w:rsidRPr="00952CFB" w:rsidRDefault="003B706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взаимодействие осуществляется почтовым отправлением, курьером или в электронном виде по телекоммуникационным каналам связи</w:t>
      </w:r>
    </w:p>
    <w:p w:rsidR="00074067" w:rsidRPr="00952CFB" w:rsidRDefault="0007406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>2.3.</w:t>
      </w:r>
      <w:r w:rsidR="003B7069" w:rsidRPr="00952CFB">
        <w:rPr>
          <w:rFonts w:ascii="Times New Roman" w:hAnsi="Times New Roman" w:cs="Times New Roman"/>
          <w:sz w:val="28"/>
          <w:szCs w:val="28"/>
        </w:rPr>
        <w:t>3</w:t>
      </w:r>
      <w:r w:rsidRPr="00952CFB">
        <w:rPr>
          <w:rFonts w:ascii="Times New Roman" w:hAnsi="Times New Roman" w:cs="Times New Roman"/>
          <w:sz w:val="28"/>
          <w:szCs w:val="28"/>
        </w:rPr>
        <w:t xml:space="preserve">. При предоставлении услуги предусмотрено получение Министерством с использованием системы межведомственного электронного взаимодействия: </w:t>
      </w:r>
    </w:p>
    <w:p w:rsidR="00074067" w:rsidRPr="00952CFB" w:rsidRDefault="00074067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074067" w:rsidRPr="00952CFB" w:rsidRDefault="002E206A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/>
          <w:color w:val="000000"/>
          <w:sz w:val="28"/>
          <w:szCs w:val="28"/>
        </w:rPr>
        <w:t>информацию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с законодательством Российской Федерации о налогах и сборах</w:t>
      </w:r>
      <w:r w:rsidR="005150A5" w:rsidRPr="00952C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0A5" w:rsidRDefault="005150A5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CF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</w:t>
      </w:r>
      <w:r w:rsidRPr="00952CFB">
        <w:rPr>
          <w:rFonts w:ascii="Times New Roman" w:hAnsi="Times New Roman"/>
          <w:sz w:val="28"/>
          <w:szCs w:val="28"/>
        </w:rPr>
        <w:br/>
        <w:t>на земельный(ые) участок(ки).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74067" w:rsidRPr="00952CFB" w:rsidRDefault="003B7069" w:rsidP="00C0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2.3.4</w:t>
      </w:r>
      <w:r w:rsidR="00074067" w:rsidRPr="000B4478">
        <w:rPr>
          <w:rFonts w:ascii="Times New Roman" w:eastAsia="Times-Roman" w:hAnsi="Times New Roman" w:cs="Times New Roman"/>
          <w:sz w:val="28"/>
          <w:szCs w:val="28"/>
        </w:rPr>
        <w:t xml:space="preserve">. Должностным лицом, ответственным за выполнение данной административной процедуры, </w:t>
      </w:r>
      <w:r w:rsidR="00074067" w:rsidRPr="00952CFB">
        <w:rPr>
          <w:rFonts w:ascii="Times New Roman" w:eastAsia="Times-Roman" w:hAnsi="Times New Roman" w:cs="Times New Roman"/>
          <w:sz w:val="28"/>
          <w:szCs w:val="28"/>
        </w:rPr>
        <w:t xml:space="preserve">является начальник отдела </w:t>
      </w:r>
      <w:r w:rsidR="00952CFB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координации развития отраслей животноводства</w:t>
      </w:r>
      <w:r w:rsidR="0007406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067" w:rsidRPr="00952CFB">
        <w:rPr>
          <w:rFonts w:ascii="Times New Roman" w:eastAsia="Times-Roman" w:hAnsi="Times New Roman" w:cs="Times New Roman"/>
          <w:sz w:val="28"/>
          <w:szCs w:val="28"/>
        </w:rPr>
        <w:t>Министерства.</w:t>
      </w:r>
      <w:r w:rsidR="00074067" w:rsidRPr="0095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C0" w:rsidRPr="00952CFB" w:rsidRDefault="00B03CC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>2.</w:t>
      </w:r>
      <w:r w:rsidRPr="0020496F">
        <w:rPr>
          <w:rFonts w:ascii="Times New Roman" w:hAnsi="Times New Roman" w:cs="Times New Roman"/>
          <w:sz w:val="28"/>
          <w:szCs w:val="28"/>
        </w:rPr>
        <w:t>3</w:t>
      </w:r>
      <w:r w:rsidRPr="00952CFB">
        <w:rPr>
          <w:rFonts w:ascii="Times New Roman" w:hAnsi="Times New Roman" w:cs="Times New Roman"/>
          <w:sz w:val="28"/>
          <w:szCs w:val="28"/>
        </w:rPr>
        <w:t>.5.</w:t>
      </w:r>
      <w:r w:rsidRPr="0095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F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952CFB">
        <w:rPr>
          <w:rFonts w:ascii="Times New Roman" w:hAnsi="Times New Roman" w:cs="Times New Roman"/>
          <w:sz w:val="28"/>
          <w:szCs w:val="28"/>
        </w:rPr>
        <w:t xml:space="preserve">административной процедуре является отсутствие включенных в состав заявки документов (информации), предусмотренных подразделом 7 раздела </w:t>
      </w:r>
      <w:r w:rsidRPr="00952C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2CFB">
        <w:rPr>
          <w:rFonts w:ascii="Times New Roman" w:hAnsi="Times New Roman" w:cs="Times New Roman"/>
          <w:sz w:val="28"/>
          <w:szCs w:val="28"/>
        </w:rPr>
        <w:t xml:space="preserve"> настоящего Регламента или представление данных документов заявителем по собственной инициативе, но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не соответствующих требованиям к данным документам.</w:t>
      </w:r>
    </w:p>
    <w:p w:rsidR="00074067" w:rsidRPr="00952CFB" w:rsidRDefault="003B706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>2.3.6</w:t>
      </w:r>
      <w:r w:rsidR="00074067" w:rsidRPr="00952CFB">
        <w:rPr>
          <w:rFonts w:ascii="Times New Roman" w:eastAsia="Times-Roman" w:hAnsi="Times New Roman" w:cs="Times New Roman"/>
          <w:sz w:val="28"/>
          <w:szCs w:val="28"/>
        </w:rPr>
        <w:t>. Результатом данной административной процедуры является получение запрашиваемых документов или информации.</w:t>
      </w:r>
    </w:p>
    <w:p w:rsidR="00074067" w:rsidRPr="00512742" w:rsidRDefault="003B706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>2.3.7</w:t>
      </w:r>
      <w:r w:rsidR="00074067" w:rsidRPr="00952CFB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074067" w:rsidRPr="00952CF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</w:t>
      </w:r>
      <w:r w:rsidR="00F60959" w:rsidRPr="00952CFB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074067" w:rsidRPr="00952C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</w:t>
      </w:r>
      <w:r w:rsidR="00074067" w:rsidRPr="000B4478">
        <w:rPr>
          <w:rFonts w:ascii="Times New Roman" w:eastAsia="Times New Roman" w:hAnsi="Times New Roman" w:cs="Times New Roman"/>
          <w:sz w:val="28"/>
          <w:szCs w:val="28"/>
        </w:rPr>
        <w:t xml:space="preserve"> процедуры являются </w:t>
      </w:r>
      <w:r w:rsidR="00074067" w:rsidRPr="000B44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полученные по каналам межведомственного взаимодействия </w:t>
      </w:r>
      <w:r w:rsidR="00074067" w:rsidRPr="000B44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документы (информация) от иных органов (организаций), необходимые для предоставления государственной услуги.</w:t>
      </w:r>
    </w:p>
    <w:p w:rsidR="0051323A" w:rsidRPr="00D35C6B" w:rsidRDefault="0051323A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D35C6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4</w:t>
      </w:r>
      <w:r w:rsidRPr="00D35C6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  <w:r w:rsidRPr="00D35C6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D35C6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</w:t>
      </w:r>
      <w:r w:rsidRPr="00D35C6B">
        <w:rPr>
          <w:rFonts w:ascii="Times New Roman" w:eastAsia="Times-Roman" w:hAnsi="Times New Roman" w:cs="Times New Roman"/>
          <w:b/>
          <w:sz w:val="28"/>
          <w:szCs w:val="28"/>
        </w:rPr>
        <w:t xml:space="preserve">ринятие решения о предоставлении субсидии 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или </w:t>
      </w:r>
      <w:r w:rsidRPr="00D35C6B">
        <w:rPr>
          <w:rFonts w:ascii="Times New Roman" w:eastAsia="Times-Roman" w:hAnsi="Times New Roman" w:cs="Times New Roman"/>
          <w:b/>
          <w:sz w:val="28"/>
          <w:szCs w:val="28"/>
        </w:rPr>
        <w:t xml:space="preserve">об отказе </w:t>
      </w:r>
      <w:r w:rsidR="00864EF9">
        <w:rPr>
          <w:rFonts w:ascii="Times New Roman" w:eastAsia="Times-Roman" w:hAnsi="Times New Roman" w:cs="Times New Roman"/>
          <w:b/>
          <w:sz w:val="28"/>
          <w:szCs w:val="28"/>
        </w:rPr>
        <w:br/>
      </w:r>
      <w:r w:rsidRPr="00D35C6B">
        <w:rPr>
          <w:rFonts w:ascii="Times New Roman" w:eastAsia="Times-Roman" w:hAnsi="Times New Roman" w:cs="Times New Roman"/>
          <w:b/>
          <w:sz w:val="28"/>
          <w:szCs w:val="28"/>
        </w:rPr>
        <w:t>в предоставлении субсидии.</w:t>
      </w:r>
    </w:p>
    <w:p w:rsidR="0036212D" w:rsidRDefault="00A86C63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52EEF">
        <w:rPr>
          <w:rFonts w:ascii="Times New Roman" w:eastAsia="Times-Roman" w:hAnsi="Times New Roman" w:cs="Times New Roman"/>
          <w:sz w:val="28"/>
          <w:szCs w:val="28"/>
        </w:rPr>
        <w:t>2.</w:t>
      </w:r>
      <w:r w:rsidR="0036212D">
        <w:rPr>
          <w:rFonts w:ascii="Times New Roman" w:eastAsia="Times-Roman" w:hAnsi="Times New Roman" w:cs="Times New Roman"/>
          <w:sz w:val="28"/>
          <w:szCs w:val="28"/>
        </w:rPr>
        <w:t>4</w:t>
      </w:r>
      <w:r w:rsidRPr="00652EEF">
        <w:rPr>
          <w:rFonts w:ascii="Times New Roman" w:eastAsia="Times-Roman" w:hAnsi="Times New Roman" w:cs="Times New Roman"/>
          <w:sz w:val="28"/>
          <w:szCs w:val="28"/>
        </w:rPr>
        <w:t xml:space="preserve">.1. </w:t>
      </w:r>
      <w:r w:rsidR="0036212D">
        <w:rPr>
          <w:rFonts w:ascii="Times New Roman" w:eastAsia="Times-Roman" w:hAnsi="Times New Roman" w:cs="Times New Roman"/>
          <w:sz w:val="28"/>
          <w:szCs w:val="28"/>
        </w:rPr>
        <w:t xml:space="preserve">Основанием для начала </w:t>
      </w:r>
      <w:r w:rsidR="00917E50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="0036212D">
        <w:rPr>
          <w:rFonts w:ascii="Times New Roman" w:eastAsia="Times-Roman" w:hAnsi="Times New Roman" w:cs="Times New Roman"/>
          <w:sz w:val="28"/>
          <w:szCs w:val="28"/>
        </w:rPr>
        <w:t xml:space="preserve">административной процедуры является завизированный лист согласования. </w:t>
      </w:r>
    </w:p>
    <w:p w:rsidR="00DE7704" w:rsidRPr="00952CFB" w:rsidRDefault="00DC6EDB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2.4.2.</w:t>
      </w:r>
      <w:r w:rsidRPr="00952CFB">
        <w:rPr>
          <w:rFonts w:ascii="Times New Roman" w:eastAsia="Times-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Отдел координации развития отраслей животноводства </w:t>
      </w:r>
      <w:r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структурных подразделений,</w:t>
      </w:r>
      <w:r w:rsidRPr="00952CFB">
        <w:rPr>
          <w:rFonts w:ascii="Times New Roman" w:eastAsia="Times-Roman" w:hAnsi="Times New Roman" w:cs="Times New Roman"/>
          <w:color w:val="00CC00"/>
          <w:sz w:val="28"/>
          <w:szCs w:val="28"/>
          <w:lang w:eastAsia="ru-RU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участвующих        </w:t>
      </w:r>
      <w:r w:rsidR="00DD576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в предоставлении государственной услуги,</w:t>
      </w:r>
      <w:r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70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</w:t>
      </w:r>
      <w:r w:rsidR="00293F4C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предоставлении субсидии</w:t>
      </w:r>
      <w:r w:rsidR="0044204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70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93F4C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</w:t>
      </w:r>
      <w:r w:rsidR="00DE770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293F4C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получателей субсидии (далее </w:t>
      </w:r>
      <w:r w:rsidR="003366F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293F4C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DE770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7704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 форме согласно приложению № 9 к настоящему Регламенту, </w:t>
      </w:r>
      <w:r w:rsidR="00DE770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 в отдел финансирования АПК</w:t>
      </w:r>
      <w:r w:rsidR="00442044"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E7704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уведомляет получателей субсидий путем размещения соответствующей информации на официальном сайте Министерства в информационно-</w:t>
      </w:r>
      <w:r w:rsidR="00DE7704" w:rsidRPr="00952CFB">
        <w:rPr>
          <w:rFonts w:ascii="Times New Roman" w:eastAsia="Times-Roman" w:hAnsi="Times New Roman" w:cs="Times New Roman"/>
          <w:sz w:val="28"/>
          <w:szCs w:val="28"/>
        </w:rPr>
        <w:t>теле</w:t>
      </w:r>
      <w:r w:rsidR="00DE7704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hyperlink r:id="rId24" w:history="1">
        <w:r w:rsidR="00DE7704" w:rsidRPr="00952CFB">
          <w:rPr>
            <w:rFonts w:ascii="Times New Roman" w:eastAsia="Times-Roman" w:hAnsi="Times New Roman" w:cs="Times New Roman"/>
            <w:sz w:val="28"/>
            <w:szCs w:val="28"/>
            <w:lang w:eastAsia="ru-RU"/>
          </w:rPr>
          <w:t>www.don-agro.ru</w:t>
        </w:r>
      </w:hyperlink>
      <w:r w:rsidR="00DE7704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DC6EDB" w:rsidRPr="00952CFB" w:rsidRDefault="00DC6EDB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случае установления оснований для отказа в предоставлении государственной услуги, предусмотренных подразделом 10 раздела II настоящего Регламента, Министерство в течение 5 рабочих дней со дня </w:t>
      </w:r>
      <w:r w:rsidRPr="00952CFB">
        <w:rPr>
          <w:rFonts w:ascii="Times New Roman" w:hAnsi="Times New Roman" w:cs="Times New Roman"/>
          <w:sz w:val="28"/>
          <w:szCs w:val="28"/>
        </w:rPr>
        <w:t>окончания</w:t>
      </w:r>
      <w:r w:rsidRPr="00952CFB">
        <w:rPr>
          <w:rFonts w:ascii="Times New Roman" w:eastAsia="Times New Roman" w:hAnsi="Times New Roman" w:cs="Times New Roman"/>
          <w:sz w:val="28"/>
          <w:szCs w:val="28"/>
        </w:rPr>
        <w:t xml:space="preserve"> срока рассмотрения</w:t>
      </w:r>
      <w:r w:rsidRPr="00952CF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отказывает в предоставлении субсидии         </w:t>
      </w:r>
      <w:r w:rsidR="00DD576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с указанием причин отказа, о чем отдел, выявивший замечания, письменно извещает заявителя субсидии с указанием причин отказа письмом за подписью заместителя министра, курирующего данный отдел, и уведомляет отдел координации развития отраслей животноводства, который вносит соответствующую запись об отказе в предоставлении государственной услуги                    в журнал учета заявок. </w:t>
      </w:r>
    </w:p>
    <w:p w:rsidR="00DC6EDB" w:rsidRPr="003E75E0" w:rsidRDefault="00DC6EDB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2.4.3.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ab/>
        <w:t>Должностным лицом, ответственным за координацию выполнения административной процедуры, является начальник отдела координации развития отраслей животноводства.</w:t>
      </w:r>
    </w:p>
    <w:p w:rsidR="00A86C63" w:rsidRPr="00121914" w:rsidRDefault="00A86C63" w:rsidP="00C065BB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2B">
        <w:rPr>
          <w:rFonts w:ascii="Times New Roman" w:hAnsi="Times New Roman" w:cs="Times New Roman"/>
          <w:sz w:val="28"/>
          <w:szCs w:val="28"/>
        </w:rPr>
        <w:t>2.</w:t>
      </w:r>
      <w:r w:rsidR="00DA1C21" w:rsidRPr="00E71A2B">
        <w:rPr>
          <w:rFonts w:ascii="Times New Roman" w:hAnsi="Times New Roman" w:cs="Times New Roman"/>
          <w:sz w:val="28"/>
          <w:szCs w:val="28"/>
        </w:rPr>
        <w:t>4</w:t>
      </w:r>
      <w:r w:rsidRPr="00E71A2B">
        <w:rPr>
          <w:rFonts w:ascii="Times New Roman" w:hAnsi="Times New Roman" w:cs="Times New Roman"/>
          <w:sz w:val="28"/>
          <w:szCs w:val="28"/>
        </w:rPr>
        <w:t>.</w:t>
      </w:r>
      <w:r w:rsidR="00DA1C21" w:rsidRPr="00E71A2B">
        <w:rPr>
          <w:rFonts w:ascii="Times New Roman" w:hAnsi="Times New Roman" w:cs="Times New Roman"/>
          <w:sz w:val="28"/>
          <w:szCs w:val="28"/>
        </w:rPr>
        <w:t>4</w:t>
      </w:r>
      <w:r w:rsidRPr="00E71A2B">
        <w:rPr>
          <w:rFonts w:ascii="Times New Roman" w:hAnsi="Times New Roman" w:cs="Times New Roman"/>
          <w:sz w:val="28"/>
          <w:szCs w:val="28"/>
        </w:rPr>
        <w:t>.</w:t>
      </w:r>
      <w:r w:rsidR="002D03EB" w:rsidRPr="00E71A2B">
        <w:rPr>
          <w:rFonts w:ascii="Times New Roman" w:hAnsi="Times New Roman" w:cs="Times New Roman"/>
          <w:sz w:val="28"/>
          <w:szCs w:val="28"/>
        </w:rPr>
        <w:tab/>
      </w:r>
      <w:r w:rsidRPr="00E71A2B">
        <w:rPr>
          <w:rFonts w:ascii="Times New Roman" w:hAnsi="Times New Roman" w:cs="Times New Roman"/>
          <w:sz w:val="28"/>
          <w:szCs w:val="28"/>
        </w:rPr>
        <w:t>Критериями принятия решения</w:t>
      </w:r>
      <w:r w:rsidRPr="00641C5D">
        <w:rPr>
          <w:rFonts w:ascii="Times New Roman" w:hAnsi="Times New Roman" w:cs="Times New Roman"/>
          <w:sz w:val="28"/>
          <w:szCs w:val="28"/>
        </w:rPr>
        <w:t xml:space="preserve"> по данной административной процедуре является </w:t>
      </w:r>
      <w:r w:rsidRPr="00641C5D">
        <w:rPr>
          <w:rFonts w:ascii="Times New Roman" w:eastAsia="Times New Roman" w:hAnsi="Times New Roman" w:cs="Times New Roman"/>
          <w:sz w:val="28"/>
          <w:szCs w:val="28"/>
        </w:rPr>
        <w:t xml:space="preserve">отсутствие или наличие замечаний структурных подразделений </w:t>
      </w:r>
      <w:r w:rsidRPr="00484A88">
        <w:rPr>
          <w:rFonts w:ascii="Times New Roman" w:eastAsia="Times New Roman" w:hAnsi="Times New Roman" w:cs="Times New Roman"/>
          <w:sz w:val="28"/>
          <w:szCs w:val="28"/>
        </w:rPr>
        <w:t>Министерства.</w:t>
      </w:r>
    </w:p>
    <w:p w:rsidR="00A86C63" w:rsidRPr="009E2FC1" w:rsidRDefault="00A86C63" w:rsidP="00C065B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8E">
        <w:rPr>
          <w:rFonts w:ascii="Times New Roman" w:hAnsi="Times New Roman" w:cs="Times New Roman"/>
          <w:sz w:val="28"/>
          <w:szCs w:val="28"/>
        </w:rPr>
        <w:t>2.</w:t>
      </w:r>
      <w:r w:rsidR="00DA1C21">
        <w:rPr>
          <w:rFonts w:ascii="Times New Roman" w:hAnsi="Times New Roman" w:cs="Times New Roman"/>
          <w:sz w:val="28"/>
          <w:szCs w:val="28"/>
        </w:rPr>
        <w:t>4</w:t>
      </w:r>
      <w:r w:rsidRPr="0068718E">
        <w:rPr>
          <w:rFonts w:ascii="Times New Roman" w:hAnsi="Times New Roman" w:cs="Times New Roman"/>
          <w:sz w:val="28"/>
          <w:szCs w:val="28"/>
        </w:rPr>
        <w:t>.</w:t>
      </w:r>
      <w:r w:rsidR="00DA1C21">
        <w:rPr>
          <w:rFonts w:ascii="Times New Roman" w:hAnsi="Times New Roman" w:cs="Times New Roman"/>
          <w:sz w:val="28"/>
          <w:szCs w:val="28"/>
        </w:rPr>
        <w:t>5</w:t>
      </w:r>
      <w:r w:rsidR="002D03EB">
        <w:rPr>
          <w:rFonts w:ascii="Times New Roman" w:hAnsi="Times New Roman" w:cs="Times New Roman"/>
          <w:sz w:val="28"/>
          <w:szCs w:val="28"/>
        </w:rPr>
        <w:t>.</w:t>
      </w:r>
      <w:r w:rsidR="002D03EB">
        <w:rPr>
          <w:rFonts w:ascii="Times New Roman" w:hAnsi="Times New Roman" w:cs="Times New Roman"/>
          <w:sz w:val="28"/>
          <w:szCs w:val="28"/>
        </w:rPr>
        <w:tab/>
      </w:r>
      <w:r w:rsidRPr="0068718E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является:</w:t>
      </w:r>
    </w:p>
    <w:p w:rsidR="00A86C63" w:rsidRDefault="00A86C63" w:rsidP="00C065B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C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1C5AE2" w:rsidRPr="001C5AE2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="001C5AE2">
        <w:rPr>
          <w:rFonts w:ascii="Times New Roman" w:hAnsi="Times New Roman" w:cs="Times New Roman"/>
          <w:sz w:val="28"/>
          <w:szCs w:val="28"/>
        </w:rPr>
        <w:t xml:space="preserve"> </w:t>
      </w:r>
      <w:r w:rsidRPr="009E2FC1">
        <w:rPr>
          <w:rFonts w:ascii="Times New Roman" w:hAnsi="Times New Roman" w:cs="Times New Roman"/>
          <w:sz w:val="28"/>
          <w:szCs w:val="28"/>
        </w:rPr>
        <w:t xml:space="preserve">– составление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2FC1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63" w:rsidRPr="00952CFB" w:rsidRDefault="00A86C63" w:rsidP="00C065BB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C1">
        <w:rPr>
          <w:rFonts w:ascii="Times New Roman" w:hAnsi="Times New Roman" w:cs="Times New Roman"/>
          <w:sz w:val="28"/>
          <w:szCs w:val="28"/>
        </w:rPr>
        <w:t>в случае принятия реше</w:t>
      </w:r>
      <w:r w:rsidR="00CA16D1">
        <w:rPr>
          <w:rFonts w:ascii="Times New Roman" w:hAnsi="Times New Roman" w:cs="Times New Roman"/>
          <w:sz w:val="28"/>
          <w:szCs w:val="28"/>
        </w:rPr>
        <w:t xml:space="preserve">ния об отказе в </w:t>
      </w:r>
      <w:r w:rsidR="00CA16D1" w:rsidRPr="00952C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A16D1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Pr="00952CFB">
        <w:rPr>
          <w:rFonts w:ascii="Times New Roman" w:hAnsi="Times New Roman" w:cs="Times New Roman"/>
          <w:sz w:val="28"/>
          <w:szCs w:val="28"/>
        </w:rPr>
        <w:t xml:space="preserve"> – </w:t>
      </w:r>
      <w:r w:rsidR="00DA1C21" w:rsidRPr="00952CFB">
        <w:rPr>
          <w:rFonts w:ascii="Times New Roman" w:hAnsi="Times New Roman" w:cs="Times New Roman"/>
          <w:sz w:val="28"/>
          <w:szCs w:val="28"/>
        </w:rPr>
        <w:t>уведомление</w:t>
      </w:r>
      <w:r w:rsidRPr="00952CFB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="00CA16D1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Pr="00952CF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86C63" w:rsidRPr="00952CFB" w:rsidRDefault="00A86C63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52CFB">
        <w:rPr>
          <w:rFonts w:ascii="Times New Roman" w:hAnsi="Times New Roman" w:cs="Times New Roman"/>
          <w:sz w:val="28"/>
          <w:szCs w:val="28"/>
        </w:rPr>
        <w:t>2.</w:t>
      </w:r>
      <w:r w:rsidR="00DA1C21" w:rsidRPr="00952CFB">
        <w:rPr>
          <w:rFonts w:ascii="Times New Roman" w:hAnsi="Times New Roman" w:cs="Times New Roman"/>
          <w:sz w:val="28"/>
          <w:szCs w:val="28"/>
        </w:rPr>
        <w:t>4</w:t>
      </w:r>
      <w:r w:rsidRPr="00952CFB">
        <w:rPr>
          <w:rFonts w:ascii="Times New Roman" w:hAnsi="Times New Roman" w:cs="Times New Roman"/>
          <w:sz w:val="28"/>
          <w:szCs w:val="28"/>
        </w:rPr>
        <w:t>.</w:t>
      </w:r>
      <w:r w:rsidR="00DA1C21" w:rsidRPr="00952CFB">
        <w:rPr>
          <w:rFonts w:ascii="Times New Roman" w:hAnsi="Times New Roman" w:cs="Times New Roman"/>
          <w:sz w:val="28"/>
          <w:szCs w:val="28"/>
        </w:rPr>
        <w:t>6</w:t>
      </w:r>
      <w:r w:rsidRPr="00952CFB">
        <w:rPr>
          <w:rFonts w:ascii="Times New Roman" w:hAnsi="Times New Roman" w:cs="Times New Roman"/>
          <w:sz w:val="28"/>
          <w:szCs w:val="28"/>
        </w:rPr>
        <w:t>.</w:t>
      </w:r>
      <w:r w:rsidR="002D03EB" w:rsidRPr="00952CFB">
        <w:rPr>
          <w:rFonts w:ascii="Times New Roman" w:hAnsi="Times New Roman" w:cs="Times New Roman"/>
          <w:sz w:val="28"/>
          <w:szCs w:val="28"/>
        </w:rPr>
        <w:tab/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Способом фиксации результата </w:t>
      </w:r>
      <w:r w:rsidR="00D01667" w:rsidRPr="00952CFB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административной процедуры является размещенный </w:t>
      </w:r>
      <w:r w:rsidR="00927567" w:rsidRPr="00952CFB">
        <w:rPr>
          <w:rFonts w:ascii="Times New Roman" w:eastAsia="Times-Roman" w:hAnsi="Times New Roman" w:cs="Times New Roman"/>
          <w:sz w:val="28"/>
          <w:szCs w:val="28"/>
        </w:rPr>
        <w:t>на официальном сайте М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инистерства </w:t>
      </w:r>
      <w:r w:rsidR="00864EF9" w:rsidRPr="00952CFB">
        <w:rPr>
          <w:rFonts w:ascii="Times New Roman" w:eastAsia="Times-Roman" w:hAnsi="Times New Roman" w:cs="Times New Roman"/>
          <w:sz w:val="28"/>
          <w:szCs w:val="28"/>
        </w:rPr>
        <w:br/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406C2" w:rsidRPr="00952CFB">
        <w:rPr>
          <w:rFonts w:ascii="Times New Roman" w:eastAsia="Times-Roman" w:hAnsi="Times New Roman" w:cs="Times New Roman"/>
          <w:sz w:val="28"/>
          <w:szCs w:val="28"/>
        </w:rPr>
        <w:t xml:space="preserve">по адресу: </w:t>
      </w:r>
      <w:r w:rsidR="00A406C2" w:rsidRPr="00952CFB">
        <w:rPr>
          <w:rFonts w:ascii="Times New Roman" w:eastAsia="Times-Roman" w:hAnsi="Times New Roman" w:cs="Times New Roman"/>
          <w:sz w:val="28"/>
          <w:szCs w:val="28"/>
        </w:rPr>
        <w:br/>
      </w:r>
      <w:hyperlink r:id="rId25" w:history="1">
        <w:r w:rsidR="00505261" w:rsidRPr="00952CFB">
          <w:rPr>
            <w:rStyle w:val="a3"/>
            <w:rFonts w:ascii="Times New Roman" w:eastAsia="Times-Roman" w:hAnsi="Times New Roman" w:cs="Times New Roman"/>
            <w:color w:val="auto"/>
            <w:sz w:val="28"/>
            <w:szCs w:val="28"/>
          </w:rPr>
          <w:t>www.don-agro.ru</w:t>
        </w:r>
      </w:hyperlink>
      <w:r w:rsidRPr="00952CFB">
        <w:t xml:space="preserve"> </w:t>
      </w:r>
      <w:r w:rsidR="00DA1C21" w:rsidRPr="00952CFB">
        <w:rPr>
          <w:rFonts w:ascii="Times New Roman" w:hAnsi="Times New Roman" w:cs="Times New Roman"/>
          <w:sz w:val="28"/>
          <w:szCs w:val="28"/>
        </w:rPr>
        <w:t>Реестр</w:t>
      </w:r>
      <w:r w:rsidRPr="00952CFB">
        <w:rPr>
          <w:rFonts w:ascii="Times New Roman" w:hAnsi="Times New Roman" w:cs="Times New Roman"/>
          <w:sz w:val="28"/>
          <w:szCs w:val="28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либо </w:t>
      </w:r>
      <w:r w:rsidR="00DA1C21" w:rsidRPr="00952CFB">
        <w:rPr>
          <w:rFonts w:ascii="Times New Roman" w:eastAsia="Times-Roman" w:hAnsi="Times New Roman" w:cs="Times New Roman"/>
          <w:sz w:val="28"/>
          <w:szCs w:val="28"/>
        </w:rPr>
        <w:t>уведомление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об отказе</w:t>
      </w:r>
      <w:r w:rsidR="007243BD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в предоставлении </w:t>
      </w:r>
      <w:r w:rsidR="00CA16D1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="00CA16D1" w:rsidRPr="00952CF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>и направление его заявителю.</w:t>
      </w:r>
    </w:p>
    <w:p w:rsidR="003B2896" w:rsidRPr="00952CFB" w:rsidRDefault="003B2896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2.</w:t>
      </w:r>
      <w:r w:rsidR="00DA1C21"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5</w:t>
      </w:r>
      <w:r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. Заключение </w:t>
      </w:r>
      <w:r w:rsidR="003F7B7E"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С</w:t>
      </w:r>
      <w:r w:rsidR="00377368"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оглашения</w:t>
      </w:r>
      <w:r w:rsidR="00121914" w:rsidRPr="00952CFB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</w:t>
      </w:r>
    </w:p>
    <w:p w:rsidR="004912CD" w:rsidRPr="00952CFB" w:rsidRDefault="0037736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>2.</w:t>
      </w:r>
      <w:r w:rsidR="00DA1C21" w:rsidRPr="00952CFB">
        <w:rPr>
          <w:rFonts w:ascii="Times New Roman" w:eastAsia="Times-Roman" w:hAnsi="Times New Roman" w:cs="Times New Roman"/>
          <w:sz w:val="28"/>
          <w:szCs w:val="28"/>
        </w:rPr>
        <w:t>5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.1. Основанием для начала </w:t>
      </w:r>
      <w:r w:rsidR="00D01667" w:rsidRPr="00952CFB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4912CD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включение заявителя в Реестр.</w:t>
      </w:r>
    </w:p>
    <w:p w:rsidR="00377368" w:rsidRPr="00952CFB" w:rsidRDefault="00377368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</w:rPr>
        <w:t>2.</w:t>
      </w:r>
      <w:r w:rsidR="00A72C49" w:rsidRPr="00952CFB">
        <w:rPr>
          <w:rFonts w:ascii="Times New Roman" w:eastAsia="Times-Roman" w:hAnsi="Times New Roman" w:cs="Times New Roman"/>
          <w:sz w:val="28"/>
          <w:szCs w:val="28"/>
        </w:rPr>
        <w:t>5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.2.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Отдел координации развития отраслей животноводства 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в течение </w:t>
      </w:r>
      <w:r w:rsidR="00D01667" w:rsidRPr="00952CFB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202629" w:rsidRPr="00952CFB">
        <w:rPr>
          <w:rFonts w:ascii="Times New Roman" w:eastAsia="Times-Roman" w:hAnsi="Times New Roman" w:cs="Times New Roman"/>
          <w:sz w:val="28"/>
          <w:szCs w:val="28"/>
        </w:rPr>
        <w:t>4</w:t>
      </w:r>
      <w:r w:rsidRPr="00952CFB">
        <w:rPr>
          <w:rFonts w:ascii="Times New Roman" w:eastAsia="Times-Roman" w:hAnsi="Times New Roman" w:cs="Times New Roman"/>
          <w:sz w:val="28"/>
          <w:szCs w:val="28"/>
        </w:rPr>
        <w:t xml:space="preserve"> рабочих дней</w:t>
      </w:r>
      <w:r w:rsidR="00D96031" w:rsidRPr="00952CFB">
        <w:rPr>
          <w:rFonts w:ascii="Times New Roman" w:eastAsia="Times-Roman" w:hAnsi="Times New Roman" w:cs="Times New Roman"/>
          <w:sz w:val="28"/>
          <w:szCs w:val="28"/>
        </w:rPr>
        <w:t xml:space="preserve"> с момента размещения на сайте Реестра </w:t>
      </w:r>
      <w:r w:rsidRPr="00952CFB">
        <w:rPr>
          <w:rFonts w:ascii="Times New Roman" w:hAnsi="Times New Roman"/>
          <w:sz w:val="28"/>
          <w:szCs w:val="28"/>
        </w:rPr>
        <w:t xml:space="preserve">заключает </w:t>
      </w:r>
      <w:r w:rsidR="002477F5" w:rsidRPr="00952CFB">
        <w:rPr>
          <w:rFonts w:ascii="Times New Roman" w:hAnsi="Times New Roman"/>
          <w:sz w:val="28"/>
          <w:szCs w:val="28"/>
        </w:rPr>
        <w:t xml:space="preserve">с </w:t>
      </w:r>
      <w:r w:rsidR="00D96031" w:rsidRPr="00952CFB">
        <w:rPr>
          <w:rFonts w:ascii="Times New Roman" w:hAnsi="Times New Roman"/>
          <w:sz w:val="28"/>
          <w:szCs w:val="28"/>
        </w:rPr>
        <w:t xml:space="preserve">получателем </w:t>
      </w:r>
      <w:r w:rsidR="00D96031" w:rsidRPr="00952CFB">
        <w:rPr>
          <w:rFonts w:ascii="Times New Roman" w:hAnsi="Times New Roman"/>
          <w:sz w:val="28"/>
          <w:szCs w:val="28"/>
        </w:rPr>
        <w:lastRenderedPageBreak/>
        <w:t>субсидии</w:t>
      </w:r>
      <w:r w:rsidR="002477F5" w:rsidRPr="00952CFB">
        <w:rPr>
          <w:rFonts w:ascii="Times New Roman" w:hAnsi="Times New Roman"/>
          <w:sz w:val="28"/>
          <w:szCs w:val="28"/>
        </w:rPr>
        <w:t xml:space="preserve"> </w:t>
      </w:r>
      <w:r w:rsidR="003F7B7E" w:rsidRPr="00952CFB">
        <w:rPr>
          <w:rFonts w:ascii="Times New Roman" w:hAnsi="Times New Roman"/>
          <w:sz w:val="28"/>
          <w:szCs w:val="28"/>
        </w:rPr>
        <w:t>С</w:t>
      </w:r>
      <w:r w:rsidR="005150A5" w:rsidRPr="00952CFB">
        <w:rPr>
          <w:rFonts w:ascii="Times New Roman" w:hAnsi="Times New Roman"/>
          <w:sz w:val="28"/>
          <w:szCs w:val="28"/>
        </w:rPr>
        <w:t>оглашение</w:t>
      </w:r>
      <w:r w:rsidR="001E6E31" w:rsidRPr="00952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CFB">
        <w:rPr>
          <w:rFonts w:ascii="Times New Roman" w:hAnsi="Times New Roman"/>
          <w:sz w:val="28"/>
          <w:szCs w:val="28"/>
        </w:rPr>
        <w:t xml:space="preserve">по форме согласно </w:t>
      </w:r>
      <w:r w:rsidR="0086026A" w:rsidRPr="00952CFB">
        <w:rPr>
          <w:rFonts w:ascii="Times New Roman" w:hAnsi="Times New Roman"/>
          <w:sz w:val="28"/>
          <w:szCs w:val="28"/>
        </w:rPr>
        <w:t>п</w:t>
      </w:r>
      <w:r w:rsidR="00A8672D" w:rsidRPr="00952CFB">
        <w:rPr>
          <w:rFonts w:ascii="Times New Roman" w:hAnsi="Times New Roman"/>
          <w:sz w:val="28"/>
          <w:szCs w:val="28"/>
        </w:rPr>
        <w:t xml:space="preserve">риложению № 5 </w:t>
      </w:r>
      <w:r w:rsidRPr="00952CF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377368" w:rsidRDefault="00377368" w:rsidP="00C065BB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Отдел координации развития отраслей животноводства также </w:t>
      </w:r>
      <w:r w:rsidRPr="00952CFB">
        <w:rPr>
          <w:rFonts w:ascii="Times New Roman" w:hAnsi="Times New Roman"/>
          <w:sz w:val="28"/>
          <w:szCs w:val="28"/>
        </w:rPr>
        <w:t>осуществляет регистрацию заключённых соглашений</w:t>
      </w:r>
      <w:r w:rsidR="00D42F9C" w:rsidRPr="00952CFB">
        <w:rPr>
          <w:rFonts w:ascii="Times New Roman" w:hAnsi="Times New Roman"/>
          <w:sz w:val="28"/>
          <w:szCs w:val="28"/>
        </w:rPr>
        <w:t xml:space="preserve"> </w:t>
      </w:r>
      <w:r w:rsidR="00787991" w:rsidRPr="00952CFB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787991" w:rsidRPr="00E71A2B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D42F9C" w:rsidRPr="00E71A2B">
        <w:rPr>
          <w:rFonts w:ascii="Times New Roman" w:hAnsi="Times New Roman"/>
          <w:sz w:val="28"/>
          <w:szCs w:val="28"/>
        </w:rPr>
        <w:t xml:space="preserve">по форме согласно </w:t>
      </w:r>
      <w:r w:rsidR="0086026A">
        <w:rPr>
          <w:rFonts w:ascii="Times New Roman" w:hAnsi="Times New Roman"/>
          <w:sz w:val="28"/>
          <w:szCs w:val="28"/>
        </w:rPr>
        <w:t>п</w:t>
      </w:r>
      <w:r w:rsidR="00787991" w:rsidRPr="00E71A2B">
        <w:rPr>
          <w:rFonts w:ascii="Times New Roman" w:hAnsi="Times New Roman"/>
          <w:sz w:val="28"/>
          <w:szCs w:val="28"/>
        </w:rPr>
        <w:t xml:space="preserve">риложению № 10 </w:t>
      </w:r>
      <w:r w:rsidR="00D42F9C" w:rsidRPr="00E71A2B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71A2B">
        <w:rPr>
          <w:rFonts w:ascii="Times New Roman" w:hAnsi="Times New Roman"/>
          <w:sz w:val="28"/>
          <w:szCs w:val="28"/>
        </w:rPr>
        <w:t>.</w:t>
      </w:r>
    </w:p>
    <w:p w:rsidR="00A72C49" w:rsidRPr="00897A92" w:rsidRDefault="00A72C4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97A9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случае если заявитель обратился в МФЦ за получением </w:t>
      </w:r>
      <w:r w:rsidR="002D2F45">
        <w:rPr>
          <w:rFonts w:ascii="Times New Roman" w:eastAsia="Times-Roman" w:hAnsi="Times New Roman" w:cs="Times New Roman"/>
          <w:sz w:val="28"/>
          <w:szCs w:val="28"/>
          <w:lang w:eastAsia="ru-RU"/>
        </w:rPr>
        <w:t>Соглашения</w:t>
      </w:r>
      <w:r w:rsidRPr="00AC1A1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="00304C6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1A1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 также если </w:t>
      </w:r>
      <w:r w:rsidR="002D2F4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Соглашение </w:t>
      </w:r>
      <w:r w:rsidRPr="00AC1A11">
        <w:rPr>
          <w:rFonts w:ascii="Times New Roman" w:eastAsia="Times-Roman" w:hAnsi="Times New Roman" w:cs="Times New Roman"/>
          <w:sz w:val="28"/>
          <w:szCs w:val="28"/>
          <w:lang w:eastAsia="ru-RU"/>
        </w:rPr>
        <w:t>будет выдаваться в МФЦ, то срок</w:t>
      </w:r>
      <w:r w:rsidRPr="00897A9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направления Министерством Соглашения в МФЦ определяется соглашением </w:t>
      </w:r>
      <w:r w:rsidR="00864EF9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897A92">
        <w:rPr>
          <w:rFonts w:ascii="Times New Roman" w:eastAsia="Times-Roman" w:hAnsi="Times New Roman" w:cs="Times New Roman"/>
          <w:sz w:val="28"/>
          <w:szCs w:val="28"/>
          <w:lang w:eastAsia="ru-RU"/>
        </w:rPr>
        <w:t>о взаимодействии между Министерством и ГКУ РО «УМФЦ».</w:t>
      </w:r>
    </w:p>
    <w:p w:rsidR="00A72C49" w:rsidRPr="00952CFB" w:rsidRDefault="00A72C4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C1A11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5</w:t>
      </w:r>
      <w:r w:rsidRPr="00AC1A1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.3. Должностным лицом, ответственным за координацию выполнения данной административной процедуры,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является начальник отдела координации развития отраслей животноводства. </w:t>
      </w:r>
    </w:p>
    <w:p w:rsidR="00A72C49" w:rsidRPr="00952CFB" w:rsidRDefault="00A72C4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2.5.4. Критериями принятия решения по данной административной процедуре является </w:t>
      </w:r>
      <w:r w:rsidR="00F6095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включение заявителя в Реестр</w:t>
      </w:r>
      <w:r w:rsidR="004912CD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A72C49" w:rsidRPr="00952CFB" w:rsidRDefault="00A72C4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2.5.5. Результатом </w:t>
      </w:r>
      <w:r w:rsidR="00D0166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процедуры является заключение Соглашения. </w:t>
      </w:r>
      <w:r w:rsidR="003D0FBF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</w:t>
      </w:r>
      <w:r w:rsidR="00F50712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Соглашения</w:t>
      </w:r>
      <w:r w:rsidR="00F50712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FBF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способом, указанным в заявлении о предоставлении услуги</w:t>
      </w:r>
      <w:r w:rsidR="005150A5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посредством ЕПГУ. </w:t>
      </w:r>
    </w:p>
    <w:p w:rsidR="00A72C49" w:rsidRPr="00952CFB" w:rsidRDefault="00A72C49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2.5.6.</w:t>
      </w: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ab/>
        <w:t xml:space="preserve">Способом фиксации результата административной процедуры является регистрация Соглашения. </w:t>
      </w:r>
    </w:p>
    <w:p w:rsidR="00A72C49" w:rsidRPr="00952CFB" w:rsidRDefault="00A72C49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>2.6. Предоставление бюджетных средств (субсидии) заявителю.</w:t>
      </w:r>
    </w:p>
    <w:p w:rsidR="00A72C49" w:rsidRPr="00952CFB" w:rsidRDefault="00A72C49" w:rsidP="00C065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D01667" w:rsidRPr="00952CF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2CFB">
        <w:rPr>
          <w:rFonts w:ascii="Times New Roman" w:hAnsi="Times New Roman" w:cs="Times New Roman"/>
          <w:sz w:val="28"/>
          <w:szCs w:val="28"/>
        </w:rPr>
        <w:t>административной процедуры является заключение Соглашения.</w:t>
      </w:r>
    </w:p>
    <w:p w:rsidR="00A72C49" w:rsidRPr="00952CFB" w:rsidRDefault="00A72C49" w:rsidP="00C065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 xml:space="preserve">Перечисление средств заявителю осуществляется за счет средств федерального и областного бюджетов в порядке и сроки, предусмотренные </w:t>
      </w:r>
      <w:r w:rsidR="00AA770A" w:rsidRPr="00952CFB">
        <w:rPr>
          <w:rFonts w:ascii="Times New Roman" w:hAnsi="Times New Roman" w:cs="Times New Roman"/>
          <w:sz w:val="28"/>
          <w:szCs w:val="28"/>
        </w:rPr>
        <w:t>П</w:t>
      </w:r>
      <w:r w:rsidRPr="00952CFB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A72C49" w:rsidRPr="00952CFB" w:rsidRDefault="00A72C49" w:rsidP="00C065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>До</w:t>
      </w:r>
      <w:r w:rsidR="0039246D" w:rsidRPr="00952CFB">
        <w:rPr>
          <w:rFonts w:ascii="Times New Roman" w:hAnsi="Times New Roman" w:cs="Times New Roman"/>
          <w:sz w:val="28"/>
          <w:szCs w:val="28"/>
        </w:rPr>
        <w:t>л</w:t>
      </w:r>
      <w:r w:rsidRPr="00952CFB">
        <w:rPr>
          <w:rFonts w:ascii="Times New Roman" w:hAnsi="Times New Roman" w:cs="Times New Roman"/>
          <w:sz w:val="28"/>
          <w:szCs w:val="28"/>
        </w:rPr>
        <w:t>жностным лицом, ответственным за выполнение данной административной процедуры</w:t>
      </w:r>
      <w:r w:rsidR="0089533F" w:rsidRPr="00952CFB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952CFB">
        <w:rPr>
          <w:rFonts w:ascii="Times New Roman" w:hAnsi="Times New Roman" w:cs="Times New Roman"/>
          <w:sz w:val="28"/>
          <w:szCs w:val="28"/>
        </w:rPr>
        <w:t xml:space="preserve">, является начальник отдела финансирования АПК. </w:t>
      </w:r>
    </w:p>
    <w:p w:rsidR="00A72C49" w:rsidRPr="00952CFB" w:rsidRDefault="00A72C49" w:rsidP="00C065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hAnsi="Times New Roman" w:cs="Times New Roman"/>
          <w:sz w:val="28"/>
          <w:szCs w:val="28"/>
        </w:rPr>
        <w:t>Критери</w:t>
      </w:r>
      <w:r w:rsidR="00370A3C" w:rsidRPr="00952CFB">
        <w:rPr>
          <w:rFonts w:ascii="Times New Roman" w:hAnsi="Times New Roman" w:cs="Times New Roman"/>
          <w:sz w:val="28"/>
          <w:szCs w:val="28"/>
        </w:rPr>
        <w:t>я</w:t>
      </w:r>
      <w:r w:rsidRPr="00952CFB">
        <w:rPr>
          <w:rFonts w:ascii="Times New Roman" w:hAnsi="Times New Roman" w:cs="Times New Roman"/>
          <w:sz w:val="28"/>
          <w:szCs w:val="28"/>
        </w:rPr>
        <w:t>м</w:t>
      </w:r>
      <w:r w:rsidR="00370A3C" w:rsidRPr="00952CFB">
        <w:rPr>
          <w:rFonts w:ascii="Times New Roman" w:hAnsi="Times New Roman" w:cs="Times New Roman"/>
          <w:sz w:val="28"/>
          <w:szCs w:val="28"/>
        </w:rPr>
        <w:t>и</w:t>
      </w:r>
      <w:r w:rsidRPr="00952CFB">
        <w:rPr>
          <w:rFonts w:ascii="Times New Roman" w:hAnsi="Times New Roman" w:cs="Times New Roman"/>
          <w:sz w:val="28"/>
          <w:szCs w:val="28"/>
        </w:rPr>
        <w:t xml:space="preserve"> принятия решения по данной административной процедуре является </w:t>
      </w:r>
      <w:r w:rsidRPr="00952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заявок на оплату расходов.</w:t>
      </w:r>
    </w:p>
    <w:p w:rsidR="0024766C" w:rsidRPr="00952CFB" w:rsidRDefault="0024766C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2.6.5. 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Результатом данной административной процедуры является </w:t>
      </w:r>
      <w:r w:rsidR="009F5861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предоставление 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бюджетных средств</w:t>
      </w:r>
      <w:r w:rsidR="00F6095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3A4AF7" w:rsidRPr="00952CFB" w:rsidRDefault="0024766C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2.6.6. 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="00C956AA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административной процедуры являются платежные документы в электронном виде</w:t>
      </w:r>
      <w:r w:rsidR="00F60959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3A4AF7" w:rsidRPr="00952CFB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3A4AF7" w:rsidRPr="00952CFB" w:rsidRDefault="003A4AF7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A6" w:rsidRPr="00952CFB" w:rsidRDefault="00923200" w:rsidP="00952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 xml:space="preserve">3. Порядок осуществления административных процедур </w:t>
      </w:r>
      <w:r w:rsidR="00864EF9" w:rsidRPr="00952CFB">
        <w:rPr>
          <w:rFonts w:ascii="Times New Roman" w:hAnsi="Times New Roman" w:cs="Times New Roman"/>
          <w:b/>
          <w:sz w:val="28"/>
          <w:szCs w:val="28"/>
        </w:rPr>
        <w:br/>
      </w:r>
      <w:r w:rsidRPr="00952CFB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форме, в том числе с использованием </w:t>
      </w:r>
      <w:r w:rsidR="00FE4C5A" w:rsidRPr="00952CFB">
        <w:rPr>
          <w:rFonts w:ascii="Times New Roman" w:hAnsi="Times New Roman" w:cs="Times New Roman"/>
          <w:b/>
          <w:sz w:val="28"/>
          <w:szCs w:val="28"/>
        </w:rPr>
        <w:t>ЕПГУ</w:t>
      </w:r>
      <w:r w:rsidR="00F86A2B" w:rsidRPr="00952CFB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26" w:history="1">
        <w:r w:rsidR="00F86A2B" w:rsidRPr="00952CF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www.gosuslugi.ru</w:t>
        </w:r>
      </w:hyperlink>
      <w:r w:rsidR="00F86A2B" w:rsidRPr="00952CFB">
        <w:rPr>
          <w:rFonts w:ascii="Times New Roman" w:hAnsi="Times New Roman" w:cs="Times New Roman"/>
          <w:b/>
          <w:sz w:val="28"/>
          <w:szCs w:val="28"/>
        </w:rPr>
        <w:t>)</w:t>
      </w:r>
    </w:p>
    <w:p w:rsidR="007341C4" w:rsidRPr="00952CFB" w:rsidRDefault="007341C4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EB" w:rsidRPr="00952CFB" w:rsidRDefault="00923200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FB">
        <w:rPr>
          <w:rFonts w:ascii="Times New Roman" w:hAnsi="Times New Roman" w:cs="Times New Roman"/>
          <w:sz w:val="28"/>
          <w:szCs w:val="28"/>
        </w:rPr>
        <w:t xml:space="preserve">3.1. </w:t>
      </w:r>
      <w:r w:rsidR="009169EB" w:rsidRPr="00952CF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 порядке и сроках предоставления услуги</w:t>
      </w:r>
    </w:p>
    <w:p w:rsidR="00923200" w:rsidRPr="00022190" w:rsidRDefault="00923200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электронной форме заявителям</w:t>
      </w:r>
      <w:r w:rsidRPr="0002219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и сроках предоставления</w:t>
      </w:r>
      <w:r w:rsidR="00BA233C" w:rsidRPr="00022190">
        <w:rPr>
          <w:rFonts w:ascii="Times New Roman" w:hAnsi="Times New Roman" w:cs="Times New Roman"/>
          <w:sz w:val="28"/>
          <w:szCs w:val="28"/>
        </w:rPr>
        <w:t xml:space="preserve"> </w:t>
      </w:r>
      <w:r w:rsidRPr="00022190">
        <w:rPr>
          <w:rFonts w:ascii="Times New Roman" w:hAnsi="Times New Roman" w:cs="Times New Roman"/>
          <w:sz w:val="28"/>
          <w:szCs w:val="28"/>
        </w:rPr>
        <w:t>государственной услуге осуществляется:</w:t>
      </w:r>
    </w:p>
    <w:p w:rsidR="00294396" w:rsidRPr="00022190" w:rsidRDefault="0092320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посредством</w:t>
      </w:r>
      <w:r w:rsidRPr="0002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EB" w:rsidRPr="00022190">
        <w:rPr>
          <w:rFonts w:ascii="Times New Roman" w:hAnsi="Times New Roman" w:cs="Times New Roman"/>
          <w:sz w:val="28"/>
          <w:szCs w:val="28"/>
        </w:rPr>
        <w:t>ЕПГУ</w:t>
      </w:r>
      <w:r w:rsidR="00294396" w:rsidRPr="00022190"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="00294396" w:rsidRPr="000221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294396" w:rsidRPr="00022190">
        <w:rPr>
          <w:rFonts w:ascii="Times New Roman" w:hAnsi="Times New Roman" w:cs="Times New Roman"/>
          <w:sz w:val="28"/>
          <w:szCs w:val="28"/>
        </w:rPr>
        <w:t>);</w:t>
      </w:r>
    </w:p>
    <w:p w:rsidR="00355607" w:rsidRPr="00022190" w:rsidRDefault="005D56E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23200" w:rsidRPr="0002219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D396B" w:rsidRPr="00022190">
        <w:rPr>
          <w:rFonts w:ascii="Times New Roman" w:eastAsia="Times-Roman" w:hAnsi="Times New Roman" w:cs="Times New Roman"/>
          <w:sz w:val="28"/>
          <w:szCs w:val="28"/>
        </w:rPr>
        <w:t xml:space="preserve">сайте </w:t>
      </w:r>
      <w:r w:rsidR="006A25DF" w:rsidRPr="00022190">
        <w:rPr>
          <w:rFonts w:ascii="Times New Roman" w:eastAsia="Times-Roman" w:hAnsi="Times New Roman" w:cs="Times New Roman"/>
          <w:sz w:val="28"/>
          <w:szCs w:val="28"/>
        </w:rPr>
        <w:t>М</w:t>
      </w:r>
      <w:r w:rsidR="000D396B" w:rsidRPr="00022190">
        <w:rPr>
          <w:rFonts w:ascii="Times New Roman" w:eastAsia="Times-Roman" w:hAnsi="Times New Roman" w:cs="Times New Roman"/>
          <w:sz w:val="28"/>
          <w:szCs w:val="28"/>
        </w:rPr>
        <w:t>инистерства в</w:t>
      </w:r>
      <w:r w:rsidR="006A25DF" w:rsidRPr="00022190">
        <w:rPr>
          <w:rFonts w:ascii="Times New Roman" w:eastAsia="Times-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0D396B" w:rsidRPr="00022190">
        <w:rPr>
          <w:rFonts w:ascii="Times New Roman" w:eastAsia="Times-Roman" w:hAnsi="Times New Roman" w:cs="Times New Roman"/>
          <w:sz w:val="28"/>
          <w:szCs w:val="28"/>
        </w:rPr>
        <w:t xml:space="preserve">сети «Интернет» </w:t>
      </w:r>
      <w:hyperlink r:id="rId28" w:history="1">
        <w:r w:rsidR="00355607" w:rsidRPr="00022190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www.don-agro.ru</w:t>
        </w:r>
      </w:hyperlink>
      <w:r w:rsidR="00BA233C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порядке, установленном в </w:t>
      </w:r>
      <w:r w:rsidR="00F7342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3.4 подраздела 3 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раздел</w:t>
      </w:r>
      <w:r w:rsidR="00F7342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233C" w:rsidRPr="000221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7C175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4A6D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Р</w:t>
      </w:r>
      <w:r w:rsidR="007C175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егламента.</w:t>
      </w:r>
    </w:p>
    <w:p w:rsidR="009169EB" w:rsidRPr="00022190" w:rsidRDefault="009169EB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3.2. З</w:t>
      </w:r>
      <w:r w:rsidRPr="00022190">
        <w:rPr>
          <w:rFonts w:ascii="Times New Roman" w:hAnsi="Times New Roman" w:cs="Times New Roman"/>
          <w:sz w:val="28"/>
          <w:szCs w:val="28"/>
        </w:rPr>
        <w:t xml:space="preserve">апись на прием в </w:t>
      </w:r>
      <w:r w:rsidR="008A52EC" w:rsidRPr="00022190">
        <w:rPr>
          <w:rFonts w:ascii="Times New Roman" w:hAnsi="Times New Roman" w:cs="Times New Roman"/>
          <w:sz w:val="28"/>
          <w:szCs w:val="28"/>
        </w:rPr>
        <w:t>Министерство</w:t>
      </w:r>
      <w:r w:rsidRPr="00022190">
        <w:rPr>
          <w:rFonts w:ascii="Times New Roman" w:hAnsi="Times New Roman" w:cs="Times New Roman"/>
          <w:sz w:val="28"/>
          <w:szCs w:val="28"/>
        </w:rPr>
        <w:t xml:space="preserve"> (МФЦ) для подачи </w:t>
      </w:r>
      <w:r w:rsidR="00F50712" w:rsidRPr="00022190">
        <w:rPr>
          <w:rFonts w:ascii="Times New Roman" w:hAnsi="Times New Roman" w:cs="Times New Roman"/>
          <w:sz w:val="28"/>
          <w:szCs w:val="28"/>
        </w:rPr>
        <w:t>заявки</w:t>
      </w:r>
      <w:r w:rsidR="003F7B7E" w:rsidRPr="00022190">
        <w:rPr>
          <w:rFonts w:ascii="Times New Roman" w:hAnsi="Times New Roman" w:cs="Times New Roman"/>
          <w:sz w:val="28"/>
          <w:szCs w:val="28"/>
        </w:rPr>
        <w:t>.</w:t>
      </w:r>
    </w:p>
    <w:p w:rsidR="009169EB" w:rsidRPr="00022190" w:rsidRDefault="009169EB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9169EB" w:rsidRPr="00022190" w:rsidRDefault="009169EB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Министерство (МФЦ) заявителю обеспечивается возможность:</w:t>
      </w:r>
    </w:p>
    <w:p w:rsidR="009169EB" w:rsidRPr="00022190" w:rsidRDefault="009169EB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ознакомления с расписанием работы Министерства или многофункционального центра либо уполномоченного сотрудника Министерства, а также с доступными для записи на прием датами и интервалами времени приема;</w:t>
      </w:r>
    </w:p>
    <w:p w:rsidR="009169EB" w:rsidRPr="00022190" w:rsidRDefault="009169EB" w:rsidP="00C065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записи в любые свободные для приема дату и время в пределах установленного в Министерстве или многофункциональном центре графика приема заявителей.</w:t>
      </w:r>
    </w:p>
    <w:p w:rsidR="009169EB" w:rsidRPr="00022190" w:rsidRDefault="009169EB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7342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F7342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МФЦ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, которая обеспечивает возможность интеграции с ЕПГУ и официал</w:t>
      </w:r>
      <w:r w:rsidR="00F7342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ьными сайтами Министерства и МФЦ. </w:t>
      </w:r>
    </w:p>
    <w:p w:rsidR="00923200" w:rsidRPr="00022190" w:rsidRDefault="0092320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3.</w:t>
      </w:r>
      <w:r w:rsidR="008A52EC" w:rsidRPr="00022190">
        <w:rPr>
          <w:rFonts w:ascii="Times New Roman" w:hAnsi="Times New Roman" w:cs="Times New Roman"/>
          <w:sz w:val="28"/>
          <w:szCs w:val="28"/>
        </w:rPr>
        <w:t>3</w:t>
      </w:r>
      <w:r w:rsidRPr="00022190">
        <w:rPr>
          <w:rFonts w:ascii="Times New Roman" w:hAnsi="Times New Roman" w:cs="Times New Roman"/>
          <w:sz w:val="28"/>
          <w:szCs w:val="28"/>
        </w:rPr>
        <w:t xml:space="preserve">. Подача </w:t>
      </w:r>
      <w:r w:rsidR="006575B5" w:rsidRPr="00022190">
        <w:rPr>
          <w:rFonts w:ascii="Times New Roman" w:hAnsi="Times New Roman" w:cs="Times New Roman"/>
          <w:sz w:val="28"/>
          <w:szCs w:val="28"/>
        </w:rPr>
        <w:t>и прием</w:t>
      </w:r>
      <w:r w:rsidRPr="00022190">
        <w:rPr>
          <w:rFonts w:ascii="Times New Roman" w:hAnsi="Times New Roman" w:cs="Times New Roman"/>
          <w:sz w:val="28"/>
          <w:szCs w:val="28"/>
        </w:rPr>
        <w:t xml:space="preserve"> </w:t>
      </w:r>
      <w:r w:rsidR="00F50712" w:rsidRPr="00022190">
        <w:rPr>
          <w:rFonts w:ascii="Times New Roman" w:hAnsi="Times New Roman" w:cs="Times New Roman"/>
          <w:sz w:val="28"/>
          <w:szCs w:val="28"/>
        </w:rPr>
        <w:t>заявки</w:t>
      </w:r>
      <w:r w:rsidR="006575B5" w:rsidRPr="00022190">
        <w:rPr>
          <w:rFonts w:ascii="Times New Roman" w:hAnsi="Times New Roman" w:cs="Times New Roman"/>
          <w:sz w:val="28"/>
          <w:szCs w:val="28"/>
        </w:rPr>
        <w:t>.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F50712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заявителем осуществляется посредством заполнения электронной формы </w:t>
      </w:r>
      <w:r w:rsidR="00F50712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ЕПГУ </w:t>
      </w:r>
      <w:r w:rsidRPr="00022190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документов в какой-либо иной форме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ЕПГУ размещаются образцы заполнения электронной формы </w:t>
      </w:r>
      <w:r w:rsidR="00F50712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</w:t>
      </w:r>
      <w:r w:rsidR="00F50712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автоматическая форматно-ло</w:t>
      </w:r>
      <w:r w:rsidR="00F952B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гическая проверка сформированн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952B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формировании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обеспечивается: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копирования и сохранения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значений 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заполнение полей электронной формы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</w:t>
      </w:r>
      <w:r w:rsidR="008470E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 части, касающейся сведений, отсутствующих в ЕСИА;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вернуться на любой из этапов заполнения электронной фор</w:t>
      </w:r>
      <w:r w:rsidR="00401E3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без потери ранее введенной информации;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возможность доступа заявителя на ЕПГУ к ранее поданным им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="0057111E" w:rsidRPr="000221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не менее одного года, а также частично сформированных </w:t>
      </w:r>
      <w:r w:rsidR="00B13047" w:rsidRPr="00022190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не менее 3 месяцев. </w:t>
      </w:r>
    </w:p>
    <w:p w:rsidR="00EF16C4" w:rsidRPr="00022190" w:rsidRDefault="008A52EC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32"/>
          <w:szCs w:val="32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подписанн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</w:t>
      </w:r>
      <w:r w:rsidR="00F60959" w:rsidRPr="00022190">
        <w:rPr>
          <w:rFonts w:ascii="Times New Roman" w:hAnsi="Times New Roman" w:cs="Times New Roman"/>
          <w:sz w:val="28"/>
          <w:szCs w:val="28"/>
        </w:rPr>
        <w:t>а</w:t>
      </w:r>
      <w:r w:rsidR="00022190" w:rsidRPr="00022190">
        <w:rPr>
          <w:rFonts w:ascii="Times New Roman" w:hAnsi="Times New Roman" w:cs="Times New Roman"/>
          <w:sz w:val="28"/>
          <w:szCs w:val="28"/>
        </w:rPr>
        <w:t xml:space="preserve">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направля</w:t>
      </w:r>
      <w:r w:rsidR="00EF16C4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тся в Министерство посредством ЕПГУ.</w:t>
      </w:r>
      <w:r w:rsidR="00EF16C4" w:rsidRPr="00022190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 xml:space="preserve"> </w:t>
      </w:r>
    </w:p>
    <w:p w:rsidR="008A52EC" w:rsidRPr="00022190" w:rsidRDefault="008A52EC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3.4.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22190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F952B1" w:rsidRPr="00022190">
        <w:rPr>
          <w:rFonts w:ascii="Times New Roman" w:hAnsi="Times New Roman" w:cs="Times New Roman"/>
          <w:sz w:val="28"/>
          <w:szCs w:val="28"/>
        </w:rPr>
        <w:t>Министерством</w:t>
      </w:r>
      <w:r w:rsidRPr="00022190">
        <w:rPr>
          <w:rFonts w:ascii="Times New Roman" w:hAnsi="Times New Roman" w:cs="Times New Roman"/>
          <w:sz w:val="28"/>
          <w:szCs w:val="28"/>
        </w:rPr>
        <w:t xml:space="preserve"> </w:t>
      </w:r>
      <w:r w:rsidR="00B13047" w:rsidRPr="00022190">
        <w:rPr>
          <w:rFonts w:ascii="Times New Roman" w:hAnsi="Times New Roman" w:cs="Times New Roman"/>
          <w:sz w:val="28"/>
          <w:szCs w:val="28"/>
        </w:rPr>
        <w:t>заявки</w:t>
      </w:r>
      <w:r w:rsidR="00F952B1" w:rsidRPr="00022190">
        <w:rPr>
          <w:rFonts w:ascii="Times New Roman" w:hAnsi="Times New Roman" w:cs="Times New Roman"/>
          <w:sz w:val="28"/>
          <w:szCs w:val="28"/>
        </w:rPr>
        <w:t>.</w:t>
      </w:r>
    </w:p>
    <w:p w:rsidR="008A52EC" w:rsidRPr="00022190" w:rsidRDefault="008A52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обеспечивает в электронной форме прием документов, необходимых для предос</w:t>
      </w:r>
      <w:r w:rsidR="00887FAD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тавления услуги, и регистрацию 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 в порядке, предусмотренном пунктом </w:t>
      </w:r>
      <w:r w:rsidR="004629B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 подраздела </w:t>
      </w:r>
      <w:r w:rsidR="00401E3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4629B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C6379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егламента.</w:t>
      </w:r>
    </w:p>
    <w:p w:rsidR="00E43EE6" w:rsidRPr="00022190" w:rsidRDefault="00E43EE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регистрации заявка направляется в </w:t>
      </w:r>
      <w:r w:rsidR="00022190" w:rsidRPr="00022190">
        <w:rPr>
          <w:rFonts w:ascii="Times New Roman" w:eastAsia="Times-Roman" w:hAnsi="Times New Roman" w:cs="Times New Roman"/>
          <w:sz w:val="28"/>
          <w:szCs w:val="28"/>
        </w:rPr>
        <w:t xml:space="preserve">отдел </w:t>
      </w:r>
      <w:r w:rsidR="00022190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координации развития отраслей животноводства.</w:t>
      </w:r>
    </w:p>
    <w:p w:rsidR="00E43EE6" w:rsidRPr="00022190" w:rsidRDefault="00E43EE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 заявки</w:t>
      </w:r>
      <w:r w:rsidR="00E6374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2190" w:rsidRPr="00A02FC9">
        <w:rPr>
          <w:rFonts w:ascii="Times New Roman" w:eastAsia="Times-Roman" w:hAnsi="Times New Roman" w:cs="Times New Roman"/>
          <w:sz w:val="28"/>
          <w:szCs w:val="28"/>
        </w:rPr>
        <w:t>отдел</w:t>
      </w:r>
      <w:r w:rsidR="00022190">
        <w:rPr>
          <w:rFonts w:ascii="Times New Roman" w:eastAsia="Times-Roman" w:hAnsi="Times New Roman" w:cs="Times New Roman"/>
          <w:sz w:val="28"/>
          <w:szCs w:val="28"/>
        </w:rPr>
        <w:t>ом</w:t>
      </w:r>
      <w:r w:rsidR="00022190" w:rsidRPr="00A02FC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координации</w:t>
      </w:r>
      <w:r w:rsidR="00022190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развития отраслей </w:t>
      </w:r>
      <w:r w:rsid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животно</w:t>
      </w:r>
      <w:r w:rsidR="00022190" w:rsidRPr="00A02FC9">
        <w:rPr>
          <w:rFonts w:ascii="Times New Roman" w:eastAsia="Times-Roman" w:hAnsi="Times New Roman" w:cs="Times New Roman"/>
          <w:sz w:val="28"/>
          <w:szCs w:val="28"/>
          <w:lang w:eastAsia="ru-RU"/>
        </w:rPr>
        <w:t>водства</w:t>
      </w:r>
      <w:r w:rsid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статус заявки в личном кабинете на ЕПГУ обновляется до статуса «принято». </w:t>
      </w:r>
    </w:p>
    <w:p w:rsidR="008A52EC" w:rsidRPr="00022190" w:rsidRDefault="004629B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3.5.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4629B6" w:rsidRPr="00022190" w:rsidRDefault="004629B6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или иная плата, взимаемая 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государственной услуги, в том числе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действия, связанные </w:t>
      </w:r>
      <w:r w:rsidR="00401E3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организацией предоставления услуги в МФЦ, 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8A52EC" w:rsidRPr="00022190" w:rsidRDefault="004629B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3.6. </w:t>
      </w:r>
      <w:r w:rsidR="00861D59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результата предоставления государственной услуги. </w:t>
      </w:r>
    </w:p>
    <w:p w:rsidR="00C636A1" w:rsidRPr="006B08AE" w:rsidRDefault="00C636A1" w:rsidP="00C6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 предоставления государственной услуги может быть получен </w:t>
      </w:r>
      <w:r w:rsidR="000759CE"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электронной форме. </w:t>
      </w:r>
    </w:p>
    <w:p w:rsidR="00923200" w:rsidRPr="00022190" w:rsidRDefault="002A1E5C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3.7. </w:t>
      </w:r>
      <w:r w:rsidR="00923200" w:rsidRPr="00022190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 w:rsidR="003A389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</w:t>
      </w:r>
      <w:r w:rsidR="00923200" w:rsidRPr="00022190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2A1E5C" w:rsidRPr="00022190" w:rsidRDefault="002A1E5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8F7845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осуществляется посредством ЕПГУ в порядке, установленном в разделе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379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Р</w:t>
      </w:r>
      <w:r w:rsidR="00115F1A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егламента.</w:t>
      </w:r>
    </w:p>
    <w:p w:rsidR="002A1E5C" w:rsidRPr="00022190" w:rsidRDefault="002A1E5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2A1E5C" w:rsidRPr="00022190" w:rsidRDefault="002A1E5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 записи на прием в Министерство или многофункциональный центр, содержащее сведения о дате, времени и месте приема;</w:t>
      </w:r>
    </w:p>
    <w:p w:rsidR="002A1E5C" w:rsidRPr="00022190" w:rsidRDefault="002A1E5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о приеме и регистрации 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заявки</w:t>
      </w:r>
      <w:r w:rsidR="00B6163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содержащее сведения </w:t>
      </w:r>
      <w:r w:rsidR="004E49C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факте приема 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документов, необходимых для предоставления </w:t>
      </w:r>
      <w:r w:rsidR="008F7845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и начале процедуры предоставления </w:t>
      </w:r>
      <w:r w:rsidR="008F7845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8F7845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либо мотивированный отказ в приеме 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A1E5C" w:rsidRPr="00022190" w:rsidRDefault="002A1E5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о результатах рассмотрения </w:t>
      </w:r>
      <w:r w:rsidR="003A389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заявки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содержащее сведения </w:t>
      </w:r>
      <w:r w:rsidR="0085579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принятии положительного решения о предоставлении 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и возможности получить </w:t>
      </w:r>
      <w:r w:rsidR="003A389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мотивированный отказ </w:t>
      </w:r>
      <w:r w:rsidR="004E49C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 предоставлении</w:t>
      </w:r>
      <w:r w:rsidR="00B1304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</w:t>
      </w:r>
    </w:p>
    <w:p w:rsidR="007649BE" w:rsidRPr="00022190" w:rsidRDefault="007649B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3.8.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7649BE" w:rsidRPr="00022190" w:rsidRDefault="007649B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DD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ЕПГУ, терминальных устройств в соответствии </w:t>
      </w:r>
      <w:r w:rsidR="0017136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3A389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3893" w:rsidRPr="00022190" w:rsidRDefault="007649BE" w:rsidP="00C065B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</w:t>
      </w:r>
      <w:r w:rsidR="003A3893" w:rsidRPr="00022190">
        <w:rPr>
          <w:rFonts w:ascii="Times New Roman" w:eastAsia="Times-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его должностных лиц, государственных гражданских служащих.</w:t>
      </w:r>
    </w:p>
    <w:p w:rsidR="007649BE" w:rsidRPr="00022190" w:rsidRDefault="007649B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направить жалобу в электронной форме </w:t>
      </w:r>
      <w:r w:rsidR="00304C6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DD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04C6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порядком, </w:t>
      </w:r>
      <w:r w:rsidR="00633C20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определенным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разделе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V</w:t>
      </w:r>
      <w:r w:rsidR="00C6379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дминистративного регламента.</w:t>
      </w:r>
    </w:p>
    <w:p w:rsidR="003A3893" w:rsidRPr="00022190" w:rsidRDefault="007649B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3.10. Взаимодействие Министерства с иными органами государственной власти осуществляется в рамках электронного межведомственного взаимодействия при непредставлении заявителем</w:t>
      </w:r>
      <w:r w:rsidR="003A3893" w:rsidRPr="00022190">
        <w:rPr>
          <w:rFonts w:ascii="Times New Roman" w:hAnsi="Times New Roman" w:cs="Times New Roman"/>
          <w:sz w:val="28"/>
          <w:szCs w:val="28"/>
        </w:rPr>
        <w:t xml:space="preserve"> документов, указанных                           в подразделе 7 раздела </w:t>
      </w:r>
      <w:r w:rsidR="003A3893" w:rsidRPr="000221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3893" w:rsidRPr="00022190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A3893" w:rsidRPr="00022190">
        <w:rPr>
          <w:rFonts w:ascii="Times New Roman" w:eastAsia="Times-Roman" w:hAnsi="Times New Roman" w:cs="Times New Roman"/>
          <w:color w:val="000000"/>
          <w:sz w:val="28"/>
          <w:szCs w:val="28"/>
        </w:rPr>
        <w:t>не представленных заявителем по собственной инициативе или представленных заявителем по собственной инициативе, но не соответствующих требованиям к данным документам.</w:t>
      </w:r>
    </w:p>
    <w:p w:rsidR="007649BE" w:rsidRPr="002B50A8" w:rsidRDefault="007649B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3.11. Иные действия, необходимые для предоставления государственной услуги в электронной форме, нормативными правовыми актами </w:t>
      </w:r>
      <w:r w:rsidR="00855791" w:rsidRPr="000221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2190">
        <w:rPr>
          <w:rFonts w:ascii="Times New Roman" w:hAnsi="Times New Roman" w:cs="Times New Roman"/>
          <w:sz w:val="28"/>
          <w:szCs w:val="28"/>
        </w:rPr>
        <w:t>не предусмотрены.</w:t>
      </w:r>
      <w:r w:rsidRPr="002B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00" w:rsidRPr="002B50A8" w:rsidRDefault="007649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81" w:rsidRPr="00E10B0B" w:rsidRDefault="007C56BE" w:rsidP="00022190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0B">
        <w:rPr>
          <w:rFonts w:ascii="Times New Roman" w:hAnsi="Times New Roman" w:cs="Times New Roman"/>
          <w:b/>
          <w:sz w:val="28"/>
          <w:szCs w:val="28"/>
        </w:rPr>
        <w:t>4</w:t>
      </w:r>
      <w:r w:rsidR="003D2981" w:rsidRPr="00E10B0B">
        <w:rPr>
          <w:rFonts w:ascii="Times New Roman" w:hAnsi="Times New Roman" w:cs="Times New Roman"/>
          <w:b/>
          <w:sz w:val="28"/>
          <w:szCs w:val="28"/>
        </w:rPr>
        <w:t>. Описание административных процедур, осуществляемых МФЦ</w:t>
      </w:r>
    </w:p>
    <w:p w:rsidR="0066184D" w:rsidRDefault="0066184D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9E1AEB" w:rsidRPr="00022190" w:rsidRDefault="007C56B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9E1AEB" w:rsidRPr="00022190">
        <w:rPr>
          <w:rFonts w:ascii="Times New Roman" w:hAnsi="Times New Roman" w:cs="Times New Roman"/>
          <w:b/>
          <w:sz w:val="28"/>
          <w:szCs w:val="28"/>
        </w:rPr>
        <w:t>Прием от заявителей необходимых для предоставления государственной услуги документов и их регистрация.</w:t>
      </w:r>
    </w:p>
    <w:p w:rsidR="00E75E00" w:rsidRPr="00022190" w:rsidRDefault="00922E37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4.1.1.</w:t>
      </w:r>
      <w:r w:rsidRPr="0002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9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</w:t>
      </w:r>
      <w:r w:rsidR="009E1AEB" w:rsidRPr="0002219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022190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 явля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ется поступление </w:t>
      </w:r>
      <w:r w:rsidR="00E75E00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заявителя в МФЦ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государственной услуги документов</w:t>
      </w:r>
      <w:r w:rsidR="00E75E00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указанных в подразделе 6 раздела </w:t>
      </w:r>
      <w:r w:rsidR="00E75E00" w:rsidRPr="000221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75E00" w:rsidRPr="000221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</w:t>
      </w:r>
      <w:r w:rsidR="00C57308" w:rsidRPr="00022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538" w:rsidRPr="00022190" w:rsidRDefault="00BD0E78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4.1.2.</w:t>
      </w:r>
      <w:r w:rsidR="00AA353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обращении заявителя в МФЦ сотрудник МФЦ осуществляет следующие действия:</w:t>
      </w:r>
    </w:p>
    <w:p w:rsidR="008B4C20" w:rsidRPr="00022190" w:rsidRDefault="00D25EEC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B4C20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достоверение личности заявител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D412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8B4C20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2E37" w:rsidRPr="00022190" w:rsidRDefault="00922E3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проверку </w:t>
      </w:r>
      <w:r w:rsidR="00FE133D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поступивших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</w:t>
      </w:r>
      <w:r w:rsidR="00E000E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соответствие </w:t>
      </w:r>
      <w:r w:rsidR="00E000E8" w:rsidRPr="00022190">
        <w:rPr>
          <w:rFonts w:ascii="Times New Roman" w:hAnsi="Times New Roman"/>
          <w:sz w:val="28"/>
          <w:szCs w:val="28"/>
        </w:rPr>
        <w:t xml:space="preserve">перечню документов, предусмотренных </w:t>
      </w:r>
      <w:r w:rsidR="00596068" w:rsidRPr="00022190">
        <w:rPr>
          <w:rFonts w:ascii="Times New Roman" w:hAnsi="Times New Roman"/>
          <w:sz w:val="28"/>
          <w:szCs w:val="28"/>
        </w:rPr>
        <w:t>подразделом 6 р</w:t>
      </w:r>
      <w:r w:rsidR="00E000E8" w:rsidRPr="00022190">
        <w:rPr>
          <w:rFonts w:ascii="Times New Roman" w:hAnsi="Times New Roman"/>
          <w:sz w:val="28"/>
          <w:szCs w:val="28"/>
        </w:rPr>
        <w:t xml:space="preserve">аздела </w:t>
      </w:r>
      <w:r w:rsidR="00E000E8" w:rsidRPr="0002219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000E8" w:rsidRPr="00022190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22E37" w:rsidRPr="00022190" w:rsidRDefault="00922E3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регистрацию документов в информационной системе МФЦ;</w:t>
      </w:r>
    </w:p>
    <w:p w:rsidR="00922E37" w:rsidRPr="00022190" w:rsidRDefault="00922E37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выдач</w:t>
      </w:r>
      <w:r w:rsidR="0015264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6D5F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расписки о приеме заявления и документов</w:t>
      </w:r>
      <w:r w:rsidR="002D6D5F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4C56" w:rsidRPr="00022190" w:rsidRDefault="00814C56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6B1AC9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B04C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</w:t>
      </w:r>
      <w:r w:rsidR="000D4122" w:rsidRPr="00022190">
        <w:rPr>
          <w:rFonts w:ascii="Times New Roman" w:eastAsia="Times-Roman" w:hAnsi="Times New Roman" w:cs="Times New Roman"/>
          <w:sz w:val="28"/>
          <w:szCs w:val="28"/>
        </w:rPr>
        <w:t>,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 является сотрудник МФЦ, осуществляющий прием документов.</w:t>
      </w:r>
    </w:p>
    <w:p w:rsidR="00317234" w:rsidRPr="00F873A7" w:rsidRDefault="00BC67E6" w:rsidP="00C065B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4.1.4. </w:t>
      </w:r>
      <w:r w:rsidR="00D32859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Критериями</w:t>
      </w:r>
      <w:r w:rsidR="00317234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принятия решения по </w:t>
      </w:r>
      <w:r w:rsidR="00D32859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="00317234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процедуре является </w:t>
      </w:r>
      <w:r w:rsidR="004B3B71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основания</w:t>
      </w:r>
      <w:r w:rsidR="00317234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необхо</w:t>
      </w:r>
      <w:r w:rsidR="004B3B71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документов, предусмотренного</w:t>
      </w:r>
      <w:r w:rsidR="00317234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0F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подразделом 9 р</w:t>
      </w:r>
      <w:r w:rsidR="00317234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аздела </w:t>
      </w:r>
      <w:r w:rsidR="00317234" w:rsidRPr="00022190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="00317234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20993" w:rsidRPr="00022190" w:rsidRDefault="00DB63E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eastAsia="Times New Roman" w:hAnsi="Times New Roman" w:cs="Times New Roman"/>
          <w:sz w:val="28"/>
          <w:szCs w:val="28"/>
        </w:rPr>
        <w:lastRenderedPageBreak/>
        <w:t>4.1.</w:t>
      </w:r>
      <w:r w:rsidR="0029721C" w:rsidRPr="0002219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5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езультатом </w:t>
      </w:r>
      <w:r w:rsidR="00D32859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административной процедуры </w:t>
      </w:r>
      <w:r w:rsidR="00B25A4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от заявителя </w:t>
      </w:r>
      <w:r w:rsidR="00120993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регистрация </w:t>
      </w:r>
      <w:r w:rsidR="00B25A41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информационной системе МФЦ</w:t>
      </w:r>
      <w:r w:rsidR="006B1AC9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отказ в приеме необходимых документов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22E37" w:rsidRDefault="00120993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29721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пособом фиксации результата </w:t>
      </w:r>
      <w:r w:rsidR="00945395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административной процедуры 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регистрация необходимых для предоставления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922E37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7C376E" w:rsidRPr="00A23B10" w:rsidRDefault="007C376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742">
        <w:rPr>
          <w:rFonts w:ascii="Times New Roman" w:hAnsi="Times New Roman" w:cs="Times New Roman"/>
          <w:b/>
          <w:sz w:val="28"/>
          <w:szCs w:val="28"/>
        </w:rPr>
        <w:t xml:space="preserve">4.2. Формирование и направление межведомственных запросов </w:t>
      </w:r>
      <w:r w:rsidR="004E49C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12742">
        <w:rPr>
          <w:rFonts w:ascii="Times New Roman" w:hAnsi="Times New Roman" w:cs="Times New Roman"/>
          <w:b/>
          <w:sz w:val="28"/>
          <w:szCs w:val="28"/>
        </w:rPr>
        <w:t xml:space="preserve">в органы (организации), участвующие в предоставлении государственной </w:t>
      </w:r>
      <w:r w:rsidRPr="00A23B10">
        <w:rPr>
          <w:rFonts w:ascii="Times New Roman" w:hAnsi="Times New Roman" w:cs="Times New Roman"/>
          <w:b/>
          <w:color w:val="000000"/>
          <w:sz w:val="28"/>
          <w:szCs w:val="28"/>
        </w:rPr>
        <w:t>услуги.</w:t>
      </w:r>
    </w:p>
    <w:p w:rsidR="007C376E" w:rsidRPr="00A23B10" w:rsidRDefault="007C376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A23B10"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r w:rsidRPr="00A23B10">
        <w:rPr>
          <w:rFonts w:ascii="Times New Roman" w:eastAsia="Times-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является:</w:t>
      </w:r>
    </w:p>
    <w:p w:rsidR="007C376E" w:rsidRDefault="007C376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A23B10">
        <w:rPr>
          <w:rFonts w:ascii="Times New Roman" w:eastAsia="Times-Roman" w:hAnsi="Times New Roman" w:cs="Times New Roman"/>
          <w:color w:val="000000"/>
          <w:sz w:val="28"/>
          <w:szCs w:val="28"/>
        </w:rPr>
        <w:t>отсутствие документов, указанных в подраздел</w:t>
      </w:r>
      <w:r w:rsidR="001D70AA">
        <w:rPr>
          <w:rFonts w:ascii="Times New Roman" w:eastAsia="Times-Roman" w:hAnsi="Times New Roman" w:cs="Times New Roman"/>
          <w:color w:val="000000"/>
          <w:sz w:val="28"/>
          <w:szCs w:val="28"/>
        </w:rPr>
        <w:t>е 7 р</w:t>
      </w:r>
      <w:r w:rsidRPr="00A23B1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аздела </w:t>
      </w:r>
      <w:r w:rsidRPr="00A23B10">
        <w:rPr>
          <w:rFonts w:ascii="Times New Roman" w:eastAsia="Times-Roman" w:hAnsi="Times New Roman" w:cs="Times New Roman"/>
          <w:color w:val="000000"/>
          <w:sz w:val="28"/>
          <w:szCs w:val="28"/>
          <w:lang w:val="en-US"/>
        </w:rPr>
        <w:t>II</w:t>
      </w:r>
      <w:r w:rsidRPr="00A23B1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Регламента, не представленных заявителем по собственной инициативе</w:t>
      </w:r>
      <w:r w:rsidR="00D044D6">
        <w:rPr>
          <w:rFonts w:ascii="Times New Roman" w:eastAsia="Times-Roman" w:hAnsi="Times New Roman" w:cs="Times New Roman"/>
          <w:color w:val="000000"/>
          <w:sz w:val="28"/>
          <w:szCs w:val="28"/>
        </w:rPr>
        <w:t>;</w:t>
      </w:r>
    </w:p>
    <w:p w:rsidR="00D044D6" w:rsidRPr="00AB6A4F" w:rsidRDefault="00D044D6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AB6A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наличие документов, указанных в подразделе 7 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р</w:t>
      </w:r>
      <w:r w:rsidRPr="00AB6A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аздела </w:t>
      </w:r>
      <w:r w:rsidRPr="00AB6A4F">
        <w:rPr>
          <w:rFonts w:ascii="Times New Roman" w:eastAsia="Times-Roman" w:hAnsi="Times New Roman" w:cs="Times New Roman"/>
          <w:color w:val="000000"/>
          <w:sz w:val="28"/>
          <w:szCs w:val="28"/>
          <w:lang w:val="en-US"/>
        </w:rPr>
        <w:t>II</w:t>
      </w:r>
      <w:r w:rsidRPr="00AB6A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Регламента, представленных заявителем по собственной инициативе, но не соответствующих требованиям к данным документам.</w:t>
      </w:r>
    </w:p>
    <w:p w:rsidR="007C376E" w:rsidRPr="00512742" w:rsidRDefault="007C376E" w:rsidP="00C065B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12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.2.2. Сотрудник МФЦ </w:t>
      </w:r>
      <w:r w:rsidRPr="00512742">
        <w:rPr>
          <w:rFonts w:ascii="Times New Roman" w:eastAsia="Times-Roman" w:hAnsi="Times New Roman" w:cs="Times New Roman"/>
          <w:sz w:val="28"/>
          <w:szCs w:val="28"/>
        </w:rPr>
        <w:t xml:space="preserve">при помощи </w:t>
      </w:r>
      <w:r w:rsidRPr="00512742">
        <w:rPr>
          <w:rFonts w:ascii="Times New Roman" w:hAnsi="Times New Roman" w:cs="Times New Roman"/>
          <w:bCs/>
          <w:sz w:val="28"/>
          <w:szCs w:val="28"/>
        </w:rPr>
        <w:t>системы межведомственного электронного взаимодействия</w:t>
      </w:r>
      <w:r w:rsidRPr="00512742">
        <w:rPr>
          <w:rFonts w:ascii="Times New Roman" w:eastAsia="Times-Roman" w:hAnsi="Times New Roman" w:cs="Times New Roman"/>
          <w:sz w:val="28"/>
          <w:szCs w:val="28"/>
        </w:rPr>
        <w:t xml:space="preserve"> осуществляет формирование запросов в </w:t>
      </w:r>
      <w:r w:rsidRPr="00512742">
        <w:rPr>
          <w:rFonts w:ascii="Times New Roman" w:hAnsi="Times New Roman" w:cs="Times New Roman"/>
          <w:sz w:val="28"/>
          <w:szCs w:val="28"/>
        </w:rPr>
        <w:t>органы  (организации), участвующие в предоставлении государственной услуги,</w:t>
      </w:r>
      <w:r w:rsidRPr="0051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742">
        <w:rPr>
          <w:rFonts w:ascii="Times New Roman" w:eastAsia="Times-Roman" w:hAnsi="Times New Roman" w:cs="Times New Roman"/>
          <w:sz w:val="28"/>
          <w:szCs w:val="28"/>
        </w:rPr>
        <w:t>для получения соответствующих документов или информации относительно заявителя.</w:t>
      </w:r>
    </w:p>
    <w:p w:rsidR="007C376E" w:rsidRPr="00512742" w:rsidRDefault="007C376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2742">
        <w:rPr>
          <w:rFonts w:ascii="Times New Roman" w:hAnsi="Times New Roman" w:cs="Times New Roman"/>
          <w:bCs/>
          <w:color w:val="000000"/>
          <w:sz w:val="28"/>
          <w:szCs w:val="28"/>
        </w:rPr>
        <w:t>4.2.3. Особенности осуществления межведомственного взаимодействия сотрудниками МФЦ устанавливаются Соглашением о взаимодействии между Министерством и ГКУ РО «УМФЦ».</w:t>
      </w:r>
    </w:p>
    <w:p w:rsidR="007C376E" w:rsidRPr="00512742" w:rsidRDefault="007C376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trike/>
          <w:color w:val="000000"/>
          <w:sz w:val="28"/>
          <w:szCs w:val="28"/>
        </w:rPr>
      </w:pPr>
      <w:r w:rsidRPr="00512742">
        <w:rPr>
          <w:rFonts w:ascii="Times New Roman" w:hAnsi="Times New Roman" w:cs="Times New Roman"/>
          <w:bCs/>
          <w:color w:val="000000"/>
          <w:sz w:val="28"/>
          <w:szCs w:val="28"/>
        </w:rPr>
        <w:t>4.2.4.</w:t>
      </w:r>
      <w:r w:rsidRPr="0051274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12742">
        <w:rPr>
          <w:rFonts w:ascii="Times New Roman" w:eastAsia="Times-Roman" w:hAnsi="Times New Roman" w:cs="Times New Roman"/>
          <w:sz w:val="28"/>
          <w:szCs w:val="28"/>
        </w:rPr>
        <w:t xml:space="preserve">Должностным лицом, ответственным за выполнение </w:t>
      </w:r>
      <w:r w:rsidR="002477F5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512742">
        <w:rPr>
          <w:rFonts w:ascii="Times New Roman" w:eastAsia="Times-Roman" w:hAnsi="Times New Roman" w:cs="Times New Roman"/>
          <w:sz w:val="28"/>
          <w:szCs w:val="28"/>
        </w:rPr>
        <w:t>административной процедуры, является сотрудник МФЦ.</w:t>
      </w:r>
    </w:p>
    <w:p w:rsidR="00B03CC0" w:rsidRPr="00022190" w:rsidRDefault="00B03CC0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4.2.5.</w:t>
      </w:r>
      <w:r w:rsidRPr="0002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9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sz w:val="28"/>
          <w:szCs w:val="28"/>
        </w:rPr>
        <w:t xml:space="preserve">административной процедуре является отсутствие включенных в состав заявки документов (информации), предусмотренных подразделом 7 раздела </w:t>
      </w:r>
      <w:r w:rsidRPr="000221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2190">
        <w:rPr>
          <w:rFonts w:ascii="Times New Roman" w:hAnsi="Times New Roman" w:cs="Times New Roman"/>
          <w:sz w:val="28"/>
          <w:szCs w:val="28"/>
        </w:rPr>
        <w:t xml:space="preserve"> настоящего Регламента или представление данных документов заявителем по собственной инициативе, но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>не соответствующих требованиям к данным документам.</w:t>
      </w:r>
    </w:p>
    <w:p w:rsidR="007C376E" w:rsidRPr="00022190" w:rsidRDefault="007C376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22190">
        <w:rPr>
          <w:rFonts w:ascii="Times New Roman" w:eastAsia="Times-Roman" w:hAnsi="Times New Roman" w:cs="Times New Roman"/>
          <w:sz w:val="28"/>
          <w:szCs w:val="28"/>
        </w:rPr>
        <w:t>4.2.6. Результатом административной процедуры является получение запрашиваемых документов или информации.</w:t>
      </w:r>
    </w:p>
    <w:p w:rsidR="007C376E" w:rsidRPr="00022190" w:rsidRDefault="007C376E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4.2.7. </w:t>
      </w: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данной административной процедуры являются полученные </w:t>
      </w:r>
      <w:r w:rsidRPr="00022190">
        <w:rPr>
          <w:rFonts w:ascii="Times New Roman" w:eastAsia="Times New Roman" w:hAnsi="Times New Roman" w:cs="Times New Roman"/>
          <w:bCs/>
          <w:sz w:val="28"/>
          <w:szCs w:val="28"/>
        </w:rPr>
        <w:t>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B74592" w:rsidRPr="00022190" w:rsidRDefault="00B74592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190">
        <w:rPr>
          <w:rFonts w:ascii="Times New Roman" w:eastAsia="Times New Roman" w:hAnsi="Times New Roman" w:cs="Times New Roman"/>
          <w:b/>
          <w:sz w:val="28"/>
          <w:szCs w:val="28"/>
        </w:rPr>
        <w:t xml:space="preserve">4.3. Подготовка документов и передача </w:t>
      </w:r>
      <w:r w:rsidR="007E09F3" w:rsidRPr="00022190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022190">
        <w:rPr>
          <w:rFonts w:ascii="Times New Roman" w:eastAsia="Times New Roman" w:hAnsi="Times New Roman" w:cs="Times New Roman"/>
          <w:b/>
          <w:sz w:val="28"/>
          <w:szCs w:val="28"/>
        </w:rPr>
        <w:t>в Министерство.</w:t>
      </w:r>
    </w:p>
    <w:p w:rsidR="00B74592" w:rsidRPr="00E10B0B" w:rsidRDefault="00B74592" w:rsidP="00C06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4.3.1.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</w:t>
      </w:r>
      <w:r w:rsidR="00D2451E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административной процедуры является наличие в МФЦ документов, </w:t>
      </w:r>
      <w:r w:rsidRPr="00022190">
        <w:rPr>
          <w:rFonts w:ascii="Times New Roman" w:hAnsi="Times New Roman"/>
          <w:sz w:val="28"/>
          <w:szCs w:val="28"/>
        </w:rPr>
        <w:t xml:space="preserve">предусмотренных подразделами 6 и 7 </w:t>
      </w:r>
      <w:r w:rsidR="00193953" w:rsidRPr="00022190">
        <w:rPr>
          <w:rFonts w:ascii="Times New Roman" w:hAnsi="Times New Roman"/>
          <w:sz w:val="28"/>
          <w:szCs w:val="28"/>
        </w:rPr>
        <w:t>р</w:t>
      </w:r>
      <w:r w:rsidRPr="00022190">
        <w:rPr>
          <w:rFonts w:ascii="Times New Roman" w:hAnsi="Times New Roman"/>
          <w:sz w:val="28"/>
          <w:szCs w:val="28"/>
        </w:rPr>
        <w:t xml:space="preserve">аздела </w:t>
      </w:r>
      <w:r w:rsidRPr="0002219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</w:t>
      </w:r>
      <w:r w:rsidR="00AC02D2" w:rsidRPr="000221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2D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государственной услуги.</w:t>
      </w:r>
    </w:p>
    <w:p w:rsidR="00B74592" w:rsidRPr="00022190" w:rsidRDefault="00B74592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0B0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Максимальный срок осуществления администрати</w:t>
      </w:r>
      <w:r w:rsidR="007C376E">
        <w:rPr>
          <w:rFonts w:ascii="Times New Roman" w:hAnsi="Times New Roman" w:cs="Times New Roman"/>
          <w:bCs/>
          <w:color w:val="000000"/>
          <w:sz w:val="28"/>
          <w:szCs w:val="28"/>
        </w:rPr>
        <w:t>вной процедуры сотрудником МФЦ не должен превышать</w:t>
      </w:r>
      <w:r w:rsidRPr="00E10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02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E10B0B">
        <w:rPr>
          <w:rFonts w:ascii="Times New Roman" w:hAnsi="Times New Roman" w:cs="Times New Roman"/>
          <w:bCs/>
          <w:color w:val="000000"/>
          <w:sz w:val="28"/>
          <w:szCs w:val="28"/>
        </w:rPr>
        <w:t>рабочий день после получения документов, запрашиваемых посредством м</w:t>
      </w:r>
      <w:r w:rsidRPr="00E10B0B">
        <w:rPr>
          <w:rFonts w:ascii="Times New Roman" w:hAnsi="Times New Roman" w:cs="Times New Roman"/>
          <w:bCs/>
          <w:sz w:val="28"/>
          <w:szCs w:val="28"/>
        </w:rPr>
        <w:t xml:space="preserve">ежведомственного электронного взаимодействия, либо 1 рабочий день со дня представления заявителем </w:t>
      </w:r>
      <w:r w:rsidRPr="00E10B0B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предусмотренн</w:t>
      </w:r>
      <w:r w:rsidR="00013C90">
        <w:rPr>
          <w:rFonts w:ascii="Times New Roman" w:hAnsi="Times New Roman" w:cs="Times New Roman"/>
          <w:bCs/>
          <w:sz w:val="28"/>
          <w:szCs w:val="28"/>
        </w:rPr>
        <w:t>ых</w:t>
      </w:r>
      <w:r w:rsidR="00254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9FE" w:rsidRPr="00022190">
        <w:rPr>
          <w:rFonts w:ascii="Times New Roman" w:hAnsi="Times New Roman" w:cs="Times New Roman"/>
          <w:bCs/>
          <w:sz w:val="28"/>
          <w:szCs w:val="28"/>
        </w:rPr>
        <w:t>подразделами 6 и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A87502" w:rsidRPr="00022190">
        <w:rPr>
          <w:rFonts w:ascii="Times New Roman" w:hAnsi="Times New Roman" w:cs="Times New Roman"/>
          <w:bCs/>
          <w:sz w:val="28"/>
          <w:szCs w:val="28"/>
        </w:rPr>
        <w:t>р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аздела </w:t>
      </w:r>
      <w:r w:rsidRPr="0002219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4592" w:rsidRPr="00022190" w:rsidRDefault="00B74592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90">
        <w:rPr>
          <w:rFonts w:ascii="Times New Roman" w:eastAsia="Times New Roman" w:hAnsi="Times New Roman" w:cs="Times New Roman"/>
          <w:sz w:val="28"/>
          <w:szCs w:val="28"/>
        </w:rPr>
        <w:t>4.3.2. Сотрудник МФЦ осуществляет сканирование всех представленных заявителем документов, формирует документ</w:t>
      </w:r>
      <w:r w:rsidR="007E09F3" w:rsidRPr="0002219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и передает </w:t>
      </w:r>
      <w:r w:rsidR="00133175" w:rsidRPr="0002219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 по защищенным каналам связи в Министерство.</w:t>
      </w:r>
    </w:p>
    <w:p w:rsidR="00B74592" w:rsidRPr="00022190" w:rsidRDefault="00B74592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4.3.3.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Должностным лицом, ответственным за координацию выполнения </w:t>
      </w:r>
      <w:r w:rsidR="00121250" w:rsidRPr="00022190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>административной процедуры, является сотрудник МФЦ, осуществляющий прием документов.</w:t>
      </w:r>
    </w:p>
    <w:p w:rsidR="00B74592" w:rsidRPr="00022190" w:rsidRDefault="00B74592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</w:t>
      </w:r>
      <w:r w:rsidR="001F0E5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административной процедуры </w:t>
      </w:r>
      <w:r w:rsidRPr="00022190">
        <w:rPr>
          <w:rFonts w:ascii="Times New Roman" w:hAnsi="Times New Roman" w:cs="Times New Roman"/>
          <w:bCs/>
          <w:sz w:val="28"/>
          <w:szCs w:val="28"/>
        </w:rPr>
        <w:t>является отправка электронн</w:t>
      </w:r>
      <w:r w:rsidR="007E09F3" w:rsidRPr="00022190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022190">
        <w:rPr>
          <w:rFonts w:ascii="Times New Roman" w:hAnsi="Times New Roman" w:cs="Times New Roman"/>
          <w:sz w:val="28"/>
          <w:szCs w:val="28"/>
        </w:rPr>
        <w:t>документов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 из МФЦ в Министерство.</w:t>
      </w:r>
    </w:p>
    <w:p w:rsidR="00B74592" w:rsidRPr="00022190" w:rsidRDefault="00B74592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4.3.5. Способом фиксации результата </w:t>
      </w:r>
      <w:r w:rsidR="001F0E56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="00AC02D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административной процедуры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Pr="00022190">
        <w:rPr>
          <w:rFonts w:ascii="Times New Roman" w:hAnsi="Times New Roman" w:cs="Times New Roman"/>
          <w:sz w:val="28"/>
          <w:szCs w:val="28"/>
        </w:rPr>
        <w:t xml:space="preserve">наличие сведений о передаче документов в Министерство </w:t>
      </w:r>
      <w:r w:rsidR="00373755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>в информационной системе МФЦ Ростовской области.</w:t>
      </w:r>
    </w:p>
    <w:p w:rsidR="00645345" w:rsidRPr="00022190" w:rsidRDefault="00645345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b/>
          <w:bCs/>
          <w:sz w:val="28"/>
          <w:szCs w:val="28"/>
        </w:rPr>
        <w:t>4.4. Получение и в</w:t>
      </w:r>
      <w:r w:rsidRPr="00022190">
        <w:rPr>
          <w:rFonts w:ascii="Times New Roman" w:hAnsi="Times New Roman" w:cs="Times New Roman"/>
          <w:b/>
          <w:sz w:val="28"/>
          <w:szCs w:val="28"/>
        </w:rPr>
        <w:t xml:space="preserve">ыдача заявителю Соглашения или уведомления                             об отказе в предоставлении </w:t>
      </w:r>
      <w:r w:rsidR="008F7845" w:rsidRPr="0002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</w:t>
      </w:r>
      <w:r w:rsidRPr="00022190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2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45" w:rsidRPr="00022190" w:rsidRDefault="00645345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>4.4.1. </w:t>
      </w:r>
      <w:r w:rsidRPr="00022190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поступление в МФЦ от Министерства Соглашения или уведомления об отказе                        в предоставлении государственной услуги в случае, когда заявитель указал способ получения Соглашения или уведомления об отказе в предоставлении государственной услуги путем обращения в МФЦ.</w:t>
      </w:r>
    </w:p>
    <w:p w:rsidR="00645345" w:rsidRPr="00022190" w:rsidRDefault="00645345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4.4.2. При выдаче </w:t>
      </w: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Соглашения или уведомления об отказе                                           в предоставлении </w:t>
      </w:r>
      <w:r w:rsidR="00CA16D1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="00CA16D1"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специалист МФЦ: </w:t>
      </w:r>
    </w:p>
    <w:p w:rsidR="00645345" w:rsidRPr="00022190" w:rsidRDefault="00645345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>устанавливает личность заявителя (личность и полномочия представителя);</w:t>
      </w:r>
    </w:p>
    <w:p w:rsidR="00645345" w:rsidRPr="00022190" w:rsidRDefault="00645345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выдает заявителю (представителю заявителя) </w:t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Соглашение или уведомление об отказе в предоставлении</w:t>
      </w:r>
      <w:r w:rsidR="00CA16D1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45345" w:rsidRPr="00022190" w:rsidRDefault="00645345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>отказывает в выдаче Соглашения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645345" w:rsidRPr="00022190" w:rsidRDefault="00645345" w:rsidP="00C06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90">
        <w:rPr>
          <w:rFonts w:ascii="Times New Roman" w:eastAsia="Times New Roman" w:hAnsi="Times New Roman"/>
          <w:sz w:val="28"/>
          <w:szCs w:val="28"/>
          <w:lang w:eastAsia="ru-RU"/>
        </w:rPr>
        <w:t>вводит информацию в базу о фактической дате выдачи Соглашения заявителю (представителю заявителя).</w:t>
      </w:r>
    </w:p>
    <w:p w:rsidR="00645345" w:rsidRPr="00022190" w:rsidRDefault="00645345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190">
        <w:rPr>
          <w:rFonts w:ascii="Times New Roman" w:hAnsi="Times New Roman" w:cs="Times New Roman"/>
          <w:bCs/>
          <w:sz w:val="28"/>
          <w:szCs w:val="28"/>
        </w:rPr>
        <w:t>Сотрудник МФЦ уведомляет заявителя о готовности к выдаче в течение</w:t>
      </w:r>
      <w:r w:rsidR="00E754F3" w:rsidRPr="000221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 1 рабочего дня со дня получения Соглашения </w:t>
      </w:r>
      <w:r w:rsidR="00394B82" w:rsidRPr="0002219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394B82" w:rsidRPr="00022190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  <w:r w:rsidR="00E754F3" w:rsidRPr="000221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4B82" w:rsidRPr="0002219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94B82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394B82" w:rsidRPr="0002219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из Министерства посредством </w:t>
      </w:r>
      <w:r w:rsidR="00E754F3" w:rsidRPr="0002219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СМС-сообщения. </w:t>
      </w:r>
    </w:p>
    <w:p w:rsidR="00121250" w:rsidRPr="00022190" w:rsidRDefault="00AE4F39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eastAsia="Times New Roman" w:hAnsi="Times New Roman"/>
          <w:sz w:val="28"/>
          <w:szCs w:val="28"/>
          <w:lang w:eastAsia="ru-RU"/>
        </w:rPr>
        <w:t xml:space="preserve">4.4.3.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Должностным лицом, ответственным за координацию выполнения </w:t>
      </w:r>
      <w:r w:rsidR="00121250" w:rsidRPr="00022190">
        <w:rPr>
          <w:rFonts w:ascii="Times New Roman" w:eastAsia="Times-Roman" w:hAnsi="Times New Roman" w:cs="Times New Roman"/>
          <w:sz w:val="28"/>
          <w:szCs w:val="28"/>
        </w:rPr>
        <w:t xml:space="preserve">данной </w:t>
      </w:r>
      <w:r w:rsidRPr="00022190">
        <w:rPr>
          <w:rFonts w:ascii="Times New Roman" w:eastAsia="Times-Roman" w:hAnsi="Times New Roman" w:cs="Times New Roman"/>
          <w:sz w:val="28"/>
          <w:szCs w:val="28"/>
        </w:rPr>
        <w:t xml:space="preserve">административной процедуры, является сотрудник МФЦ, осуществляющий выдачу </w:t>
      </w:r>
      <w:r w:rsidR="00121250" w:rsidRPr="00022190">
        <w:rPr>
          <w:rFonts w:ascii="Times New Roman" w:eastAsia="Times-Roman" w:hAnsi="Times New Roman" w:cs="Times New Roman"/>
          <w:sz w:val="28"/>
          <w:szCs w:val="28"/>
        </w:rPr>
        <w:t xml:space="preserve">Соглашения или </w:t>
      </w:r>
      <w:r w:rsidR="00121250" w:rsidRPr="00022190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  <w:r w:rsidR="004E49C6" w:rsidRPr="000221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1250" w:rsidRPr="00022190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="00B5227D" w:rsidRPr="00022190">
        <w:rPr>
          <w:rFonts w:ascii="Times New Roman" w:hAnsi="Times New Roman" w:cs="Times New Roman"/>
          <w:sz w:val="28"/>
          <w:szCs w:val="28"/>
        </w:rPr>
        <w:t>.</w:t>
      </w:r>
      <w:r w:rsidR="00121250" w:rsidRPr="0002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39" w:rsidRPr="00022190" w:rsidRDefault="00AE4F39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Pr="00022190">
        <w:rPr>
          <w:rFonts w:ascii="Times New Roman" w:hAnsi="Times New Roman" w:cs="Times New Roman"/>
          <w:sz w:val="28"/>
          <w:szCs w:val="28"/>
        </w:rPr>
        <w:t>Критери</w:t>
      </w:r>
      <w:r w:rsidR="008B1C45" w:rsidRPr="00022190">
        <w:rPr>
          <w:rFonts w:ascii="Times New Roman" w:hAnsi="Times New Roman" w:cs="Times New Roman"/>
          <w:sz w:val="28"/>
          <w:szCs w:val="28"/>
        </w:rPr>
        <w:t>я</w:t>
      </w:r>
      <w:r w:rsidRPr="00022190">
        <w:rPr>
          <w:rFonts w:ascii="Times New Roman" w:hAnsi="Times New Roman" w:cs="Times New Roman"/>
          <w:sz w:val="28"/>
          <w:szCs w:val="28"/>
        </w:rPr>
        <w:t>м</w:t>
      </w:r>
      <w:r w:rsidR="008B1C45" w:rsidRPr="00022190">
        <w:rPr>
          <w:rFonts w:ascii="Times New Roman" w:hAnsi="Times New Roman" w:cs="Times New Roman"/>
          <w:sz w:val="28"/>
          <w:szCs w:val="28"/>
        </w:rPr>
        <w:t>и</w:t>
      </w:r>
      <w:r w:rsidRPr="00022190">
        <w:rPr>
          <w:rFonts w:ascii="Times New Roman" w:hAnsi="Times New Roman" w:cs="Times New Roman"/>
          <w:sz w:val="28"/>
          <w:szCs w:val="28"/>
        </w:rPr>
        <w:t xml:space="preserve"> принятия решения по </w:t>
      </w:r>
      <w:r w:rsidR="008B1C45" w:rsidRPr="00022190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sz w:val="28"/>
          <w:szCs w:val="28"/>
        </w:rPr>
        <w:t xml:space="preserve">административной процедуре является выбор заявителем способа получения </w:t>
      </w:r>
      <w:r w:rsidR="00121250" w:rsidRPr="00022190">
        <w:rPr>
          <w:rFonts w:ascii="Times New Roman" w:eastAsia="Times-Roman" w:hAnsi="Times New Roman" w:cs="Times New Roman"/>
          <w:sz w:val="28"/>
          <w:szCs w:val="28"/>
        </w:rPr>
        <w:t xml:space="preserve">Соглашения или </w:t>
      </w:r>
      <w:r w:rsidR="00121250" w:rsidRPr="00022190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услуги </w:t>
      </w:r>
      <w:r w:rsidRPr="00022190">
        <w:rPr>
          <w:rFonts w:ascii="Times New Roman" w:hAnsi="Times New Roman" w:cs="Times New Roman"/>
          <w:sz w:val="28"/>
          <w:szCs w:val="28"/>
        </w:rPr>
        <w:t>путем обращения в МФЦ.</w:t>
      </w:r>
    </w:p>
    <w:p w:rsidR="00AE4F39" w:rsidRPr="00022190" w:rsidRDefault="00AE4F39" w:rsidP="00C065B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2190">
        <w:rPr>
          <w:rFonts w:ascii="Times New Roman" w:eastAsia="Times New Roman" w:hAnsi="Times New Roman" w:cs="Times New Roman"/>
          <w:sz w:val="28"/>
          <w:szCs w:val="28"/>
        </w:rPr>
        <w:t xml:space="preserve">4.4.5. </w:t>
      </w:r>
      <w:r w:rsidRPr="00022190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="008B1C45" w:rsidRPr="00022190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022190">
        <w:rPr>
          <w:rFonts w:ascii="Times New Roman" w:hAnsi="Times New Roman" w:cs="Times New Roman"/>
          <w:bCs/>
          <w:sz w:val="28"/>
          <w:szCs w:val="28"/>
        </w:rPr>
        <w:t>административной процедуры является выдача заявителю</w:t>
      </w:r>
      <w:r w:rsidR="008B1C45" w:rsidRPr="00022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363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Соглашения или уведомления об отказе </w:t>
      </w:r>
      <w:r w:rsidR="0070161C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="00305363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в предоставлении</w:t>
      </w:r>
      <w:r w:rsidR="00CA16D1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C03391" w:rsidRPr="0002219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93109D" w:rsidRPr="00022190" w:rsidRDefault="00AE4F39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190">
        <w:rPr>
          <w:rFonts w:ascii="Times New Roman" w:hAnsi="Times New Roman" w:cs="Times New Roman"/>
          <w:bCs/>
          <w:sz w:val="28"/>
          <w:szCs w:val="28"/>
        </w:rPr>
        <w:t xml:space="preserve">4.4.6. </w:t>
      </w:r>
      <w:r w:rsidR="0093109D" w:rsidRPr="00022190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</w:t>
      </w:r>
      <w:r w:rsidR="0070161C" w:rsidRPr="00022190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93109D" w:rsidRPr="00022190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внесение сотрудником МФЦ сведений о выдаче заявителю Соглашения </w:t>
      </w:r>
      <w:r w:rsidR="0093109D" w:rsidRPr="00022190">
        <w:rPr>
          <w:rFonts w:ascii="Times New Roman" w:hAnsi="Times New Roman" w:cs="Times New Roman"/>
          <w:bCs/>
          <w:sz w:val="28"/>
          <w:szCs w:val="28"/>
        </w:rPr>
        <w:lastRenderedPageBreak/>
        <w:t>или уведомления об отказе в предоставлении</w:t>
      </w:r>
      <w:r w:rsidR="00304C62" w:rsidRPr="00022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6D1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="00CA16D1" w:rsidRPr="00022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9D" w:rsidRPr="00022190">
        <w:rPr>
          <w:rFonts w:ascii="Times New Roman" w:hAnsi="Times New Roman" w:cs="Times New Roman"/>
          <w:bCs/>
          <w:sz w:val="28"/>
          <w:szCs w:val="28"/>
        </w:rPr>
        <w:t>в информационную систему МФЦ.</w:t>
      </w:r>
    </w:p>
    <w:p w:rsidR="00D44DE8" w:rsidRPr="00022190" w:rsidRDefault="00D44DE8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EE25E0" w:rsidRDefault="00EE25E0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DF" w:rsidRPr="00022190" w:rsidRDefault="004D7CDF" w:rsidP="00EE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 xml:space="preserve">1. Порядок осуществления текущего контроля за соблюдением </w:t>
      </w:r>
      <w:r w:rsidR="00A502C8" w:rsidRPr="00022190">
        <w:rPr>
          <w:rFonts w:ascii="Times New Roman" w:hAnsi="Times New Roman" w:cs="Times New Roman"/>
          <w:b/>
          <w:sz w:val="28"/>
          <w:szCs w:val="28"/>
        </w:rPr>
        <w:br/>
      </w:r>
      <w:r w:rsidRPr="00022190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BE2283" w:rsidRPr="00022190">
        <w:rPr>
          <w:rFonts w:ascii="Times New Roman" w:hAnsi="Times New Roman" w:cs="Times New Roman"/>
          <w:b/>
          <w:sz w:val="28"/>
          <w:szCs w:val="28"/>
        </w:rPr>
        <w:br/>
      </w:r>
      <w:r w:rsidRPr="00022190">
        <w:rPr>
          <w:rFonts w:ascii="Times New Roman" w:hAnsi="Times New Roman" w:cs="Times New Roman"/>
          <w:b/>
          <w:sz w:val="28"/>
          <w:szCs w:val="28"/>
        </w:rPr>
        <w:t>а также за принятием решений ответственными лицами</w:t>
      </w:r>
    </w:p>
    <w:p w:rsidR="00EE25E0" w:rsidRDefault="00EE25E0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1.1. Текущий контроль за порядком предоставления государственной услуги осуществляется в форме самоконтроля ответственными специалистами структурных подразделений Министерства в пределах возложенных полномочий. 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1.2. Текущий контроль за порядком предоставления государственной услуги осуществляется всеми задействованными специалистами Министерства </w:t>
      </w:r>
      <w:r w:rsidR="004E49C6" w:rsidRPr="000221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2190">
        <w:rPr>
          <w:rFonts w:ascii="Times New Roman" w:hAnsi="Times New Roman" w:cs="Times New Roman"/>
          <w:sz w:val="28"/>
          <w:szCs w:val="28"/>
        </w:rPr>
        <w:t>в процессе её предоставления постоянно.</w:t>
      </w:r>
    </w:p>
    <w:p w:rsidR="004D7CDF" w:rsidRPr="00022190" w:rsidRDefault="004D7CDF" w:rsidP="00EE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DF" w:rsidRPr="00022190" w:rsidRDefault="004D7CDF" w:rsidP="00EE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EF3A91" w:rsidRPr="00022190">
        <w:rPr>
          <w:rFonts w:ascii="Times New Roman" w:hAnsi="Times New Roman" w:cs="Times New Roman"/>
          <w:b/>
          <w:sz w:val="28"/>
          <w:szCs w:val="28"/>
        </w:rPr>
        <w:br/>
      </w:r>
      <w:r w:rsidRPr="00022190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07353F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на обращение заявителей, содержащих жалобы на решения, действия (бездействие) государственных служащих Министерства.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2.2. Проверки могут быть плановыми (осуществляться на основании годового плана работы отдела координации развития отраслей животноводства) и внеплановыми. Проверка может проводиться по конкретному обращению заявителя.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В зависимости от состава рассматриваемых вопросов могут проводиться комплексные, при которых рассматриваются все вопросы, связанные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 предоставлением государственной услуги, и тематические проверки,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при которых рассматривается отдельный вопрос, связанный с предоставлением государственной услуги.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При проведении проверки проверяется соответствие действий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 принимаемых решений должностного лица Министерства, ответственного </w:t>
      </w:r>
      <w:r w:rsidR="0007353F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за предоставление государственной услуги, положениям Регламента и иным нормативным правовым актам, регулирующим порядок предоставления государственной услуги.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Проверка осуществляется выборочно начальником структурного подразделения Министерства, ответственным за организацию работы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по предоставлению государственной услуги.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Проверки за соблюдением и исполнением положений настоящего Регламента, а также за принятием решений исполнителями и начальниками </w:t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lastRenderedPageBreak/>
        <w:t xml:space="preserve">структурных подразделений Министерства осуществляется заместителем министра, </w:t>
      </w:r>
      <w:r w:rsidR="0065176B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курирующим </w:t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структурно</w:t>
      </w:r>
      <w:r w:rsidR="0065176B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подразделени</w:t>
      </w:r>
      <w:r w:rsidR="0065176B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с распределением обязанностей в Министерстве.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2.3. Внеплановая проверка проводится по мере поступления жалоб </w:t>
      </w:r>
      <w:r w:rsidR="00A502C8"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на действия (бездействие) или решение должностного лица Министерства, принятое им в процессе предоставления государственной услуги. Результаты рассмотрения жалоб (обращения) доводятся до сведения заявителя.</w:t>
      </w:r>
    </w:p>
    <w:p w:rsidR="00280FB5" w:rsidRPr="00022190" w:rsidRDefault="00280FB5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2.4. Результаты проведения плановых и внеплановых проверок оформляются актом, в котором указываются выявленные недостатки, предложения по их устранению.</w:t>
      </w:r>
    </w:p>
    <w:p w:rsidR="0054743E" w:rsidRPr="00022190" w:rsidRDefault="0054743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22190">
        <w:rPr>
          <w:rFonts w:ascii="Times New Roman" w:eastAsia="Times-Roman" w:hAnsi="Times New Roman" w:cs="Times New Roman"/>
          <w:sz w:val="28"/>
          <w:szCs w:val="28"/>
          <w:lang w:eastAsia="ru-RU"/>
        </w:rPr>
        <w:t>2.5. Контроль за полнотой и качеством предоставления государственной услуги осуществляется в форме самоконтроля и контроля по уровню подчиненности, включает в себя выявление и устранение нарушений прав заявителей, рассмотрение жалоб.</w:t>
      </w:r>
    </w:p>
    <w:p w:rsidR="00280FB5" w:rsidRPr="00022190" w:rsidRDefault="00280FB5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DF" w:rsidRPr="00022190" w:rsidRDefault="004D7CDF" w:rsidP="00E65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>3. Ответственность должностных лиц органа исполнительной власти Ростовской области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3.1. Ответственность за соблюдением установленных требований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 xml:space="preserve">к предоставлению государственной услуги возлагается на специалиста, осуществляющего прием документов, начальника соответствующего отдела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 xml:space="preserve">и  управления, а также на заместителя министра, координирующего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 xml:space="preserve">и контролирующего работу структурного подразделения </w:t>
      </w:r>
      <w:r w:rsidR="006D79BE" w:rsidRPr="00022190">
        <w:rPr>
          <w:rFonts w:ascii="Times New Roman" w:hAnsi="Times New Roman" w:cs="Times New Roman"/>
          <w:sz w:val="28"/>
          <w:szCs w:val="28"/>
        </w:rPr>
        <w:t>м</w:t>
      </w:r>
      <w:r w:rsidRPr="00022190">
        <w:rPr>
          <w:rFonts w:ascii="Times New Roman" w:hAnsi="Times New Roman" w:cs="Times New Roman"/>
          <w:sz w:val="28"/>
          <w:szCs w:val="28"/>
        </w:rPr>
        <w:t xml:space="preserve">инистерства, ответственного за предоставление государственной услуги, в соответствии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 xml:space="preserve">с распределением обязанностей в </w:t>
      </w:r>
      <w:r w:rsidR="00EF043C" w:rsidRPr="00022190">
        <w:rPr>
          <w:rFonts w:ascii="Times New Roman" w:hAnsi="Times New Roman" w:cs="Times New Roman"/>
          <w:sz w:val="28"/>
          <w:szCs w:val="28"/>
        </w:rPr>
        <w:t>М</w:t>
      </w:r>
      <w:r w:rsidRPr="00022190">
        <w:rPr>
          <w:rFonts w:ascii="Times New Roman" w:hAnsi="Times New Roman" w:cs="Times New Roman"/>
          <w:sz w:val="28"/>
          <w:szCs w:val="28"/>
        </w:rPr>
        <w:t xml:space="preserve">инистерстве, а также на сотрудника МФЦ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>в случае обращения заявителя за государственной услугой в МФЦ.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3.2. 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 w:rsidR="00A502C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предоставления государственной услуги, а также требований настоящего Административного регламента, государственные гражданские служащие </w:t>
      </w:r>
      <w:r w:rsidR="00D451FC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и сотрудники МФЦ несут ответственность в соответствии </w:t>
      </w:r>
      <w:r w:rsidR="00A502C8" w:rsidRPr="0002219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2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действующим законодательством. 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3.3. По результатам проведенных проверок в случае выявления нарушений прав заявителя к виновным лицам применяются меры ответственности </w:t>
      </w:r>
      <w:r w:rsidR="00A502C8" w:rsidRPr="00022190">
        <w:rPr>
          <w:rFonts w:ascii="Times New Roman" w:hAnsi="Times New Roman" w:cs="Times New Roman"/>
          <w:sz w:val="28"/>
          <w:szCs w:val="28"/>
        </w:rPr>
        <w:br/>
      </w:r>
      <w:r w:rsidRPr="00022190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Российской Федерации. </w:t>
      </w:r>
    </w:p>
    <w:p w:rsidR="0054743E" w:rsidRPr="00022190" w:rsidRDefault="0054743E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0">
        <w:rPr>
          <w:rFonts w:ascii="Times New Roman" w:hAnsi="Times New Roman" w:cs="Times New Roman"/>
          <w:sz w:val="28"/>
          <w:szCs w:val="28"/>
        </w:rPr>
        <w:t xml:space="preserve">3.4. 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должностными лицами</w:t>
      </w:r>
      <w:r w:rsidR="002D1969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предоставление государственной услуги,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</w:t>
      </w:r>
      <w:r w:rsidR="002D1969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административных процедур при предоставлении государственной услуги указанны</w:t>
      </w:r>
      <w:r w:rsidR="006F2F18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F2F18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18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соответствии </w:t>
      </w:r>
      <w:r w:rsidR="00A4775E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18"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CDF" w:rsidRPr="00022190" w:rsidRDefault="004D7CDF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DF" w:rsidRPr="00022190" w:rsidRDefault="004D7CDF" w:rsidP="00E65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90">
        <w:rPr>
          <w:rFonts w:ascii="Times New Roman" w:hAnsi="Times New Roman" w:cs="Times New Roman"/>
          <w:b/>
          <w:sz w:val="28"/>
          <w:szCs w:val="28"/>
        </w:rPr>
        <w:t>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D7CDF" w:rsidRPr="00022190" w:rsidRDefault="004D7CDF" w:rsidP="00E65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8BE" w:rsidRPr="00022190" w:rsidRDefault="00C558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126F6"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</w:t>
      </w:r>
      <w:r w:rsidR="00674DE0"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власти.  </w:t>
      </w:r>
    </w:p>
    <w:p w:rsidR="00C558BE" w:rsidRPr="00022190" w:rsidRDefault="00C558BE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126F6"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Основанием проведения внеплановой проверки являются жалобы, поступающие в Министерство. Результаты проверок доводятся до сведения заявителя, подавшего жалобу.</w:t>
      </w:r>
    </w:p>
    <w:p w:rsidR="004D7CDF" w:rsidRPr="00022190" w:rsidRDefault="004D7CDF" w:rsidP="00E65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1E2" w:rsidRPr="00022190" w:rsidRDefault="00F411E2" w:rsidP="00E65C96">
      <w:pPr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02219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22190">
        <w:rPr>
          <w:rFonts w:ascii="Times New Roman" w:eastAsia="Times-Roman" w:hAnsi="Times New Roman"/>
          <w:b/>
          <w:sz w:val="28"/>
          <w:szCs w:val="28"/>
        </w:rPr>
        <w:t>. Досудебный (внесудебный) порядок обжалования решений и действий</w:t>
      </w:r>
      <w:r w:rsidR="00D914F3">
        <w:rPr>
          <w:rFonts w:ascii="Times New Roman" w:eastAsia="Times-Roman" w:hAnsi="Times New Roman"/>
          <w:b/>
          <w:sz w:val="28"/>
          <w:szCs w:val="28"/>
        </w:rPr>
        <w:t xml:space="preserve"> </w:t>
      </w:r>
      <w:r w:rsidRPr="00022190">
        <w:rPr>
          <w:rFonts w:ascii="Times New Roman" w:eastAsia="Times-Roman" w:hAnsi="Times New Roman"/>
          <w:b/>
          <w:sz w:val="28"/>
          <w:szCs w:val="28"/>
        </w:rPr>
        <w:t>(бездействия) органа, предоставляющего государственную услугу, его</w:t>
      </w:r>
      <w:r w:rsidR="00D914F3">
        <w:rPr>
          <w:rFonts w:ascii="Times New Roman" w:eastAsia="Times-Roman" w:hAnsi="Times New Roman"/>
          <w:b/>
          <w:sz w:val="28"/>
          <w:szCs w:val="28"/>
        </w:rPr>
        <w:t xml:space="preserve"> </w:t>
      </w:r>
      <w:r w:rsidRPr="00022190">
        <w:rPr>
          <w:rFonts w:ascii="Times New Roman" w:eastAsia="Times-Roman" w:hAnsi="Times New Roman"/>
          <w:b/>
          <w:sz w:val="28"/>
          <w:szCs w:val="28"/>
        </w:rPr>
        <w:t>должностных лиц, государственных гражданских служащих</w:t>
      </w:r>
    </w:p>
    <w:p w:rsidR="00F411E2" w:rsidRPr="00022190" w:rsidRDefault="00F411E2" w:rsidP="00E65C96">
      <w:pPr>
        <w:pStyle w:val="ConsPlusNonformat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1E2" w:rsidRPr="00022190" w:rsidRDefault="00F411E2" w:rsidP="00E65C96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kern w:val="1"/>
          <w:sz w:val="28"/>
          <w:szCs w:val="28"/>
        </w:rPr>
      </w:pPr>
      <w:r w:rsidRPr="00022190">
        <w:rPr>
          <w:rFonts w:ascii="Times New Roman" w:eastAsia="Times-Roman" w:hAnsi="Times New Roman"/>
          <w:b/>
          <w:kern w:val="1"/>
          <w:sz w:val="28"/>
          <w:szCs w:val="28"/>
        </w:rPr>
        <w:t xml:space="preserve">1. Информация для заявителя о его праве подать жалобу на решения и (или) действие (бездействие) </w:t>
      </w:r>
      <w:r w:rsidR="00E10B0B" w:rsidRPr="00022190">
        <w:rPr>
          <w:rFonts w:ascii="Times New Roman" w:eastAsia="Times-Roman" w:hAnsi="Times New Roman"/>
          <w:b/>
          <w:kern w:val="1"/>
          <w:sz w:val="28"/>
          <w:szCs w:val="28"/>
        </w:rPr>
        <w:t>м</w:t>
      </w:r>
      <w:r w:rsidRPr="00022190">
        <w:rPr>
          <w:rFonts w:ascii="Times New Roman" w:eastAsia="Times-Roman" w:hAnsi="Times New Roman"/>
          <w:b/>
          <w:kern w:val="1"/>
          <w:sz w:val="28"/>
          <w:szCs w:val="28"/>
        </w:rPr>
        <w:t>инистерства и (или) его должностных лиц при предоставлении государственной услуги</w:t>
      </w:r>
    </w:p>
    <w:p w:rsidR="00F411E2" w:rsidRPr="00022190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</w:p>
    <w:p w:rsidR="00F411E2" w:rsidRPr="00022190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  <w:r w:rsidRPr="00022190">
        <w:rPr>
          <w:rFonts w:ascii="Times New Roman" w:eastAsia="Times-Roman" w:hAnsi="Times New Roman"/>
          <w:kern w:val="1"/>
          <w:sz w:val="28"/>
          <w:szCs w:val="28"/>
        </w:rPr>
        <w:t>1.1. Заявитель имеет право обратиться с жалобой на нарушение порядка предоставления ему государственн</w:t>
      </w:r>
      <w:r w:rsidR="008A4393" w:rsidRPr="00022190">
        <w:rPr>
          <w:rFonts w:ascii="Times New Roman" w:eastAsia="Times-Roman" w:hAnsi="Times New Roman"/>
          <w:kern w:val="1"/>
          <w:sz w:val="28"/>
          <w:szCs w:val="28"/>
        </w:rPr>
        <w:t>ой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услуг</w:t>
      </w:r>
      <w:r w:rsidR="008A4393" w:rsidRPr="00022190">
        <w:rPr>
          <w:rFonts w:ascii="Times New Roman" w:eastAsia="Times-Roman" w:hAnsi="Times New Roman"/>
          <w:kern w:val="1"/>
          <w:sz w:val="28"/>
          <w:szCs w:val="28"/>
        </w:rPr>
        <w:t>и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>, выразивше</w:t>
      </w:r>
      <w:r w:rsidR="008A4393" w:rsidRPr="00022190">
        <w:rPr>
          <w:rFonts w:ascii="Times New Roman" w:eastAsia="Times-Roman" w:hAnsi="Times New Roman"/>
          <w:kern w:val="1"/>
          <w:sz w:val="28"/>
          <w:szCs w:val="28"/>
        </w:rPr>
        <w:t>й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ся в неправомерных решениях и действиях (бездействии) </w:t>
      </w:r>
      <w:r w:rsidR="00926DD3" w:rsidRPr="00022190">
        <w:rPr>
          <w:rFonts w:ascii="Times New Roman" w:eastAsia="Times-Roman" w:hAnsi="Times New Roman"/>
          <w:kern w:val="1"/>
          <w:sz w:val="28"/>
          <w:szCs w:val="28"/>
        </w:rPr>
        <w:t>М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>инистерства, его должностных лиц, государственных гражданских служащих Ростовской области</w:t>
      </w:r>
      <w:r w:rsidR="000F0BAE" w:rsidRPr="00022190">
        <w:rPr>
          <w:rFonts w:ascii="Times New Roman" w:eastAsia="Times-Roman" w:hAnsi="Times New Roman"/>
          <w:kern w:val="1"/>
          <w:sz w:val="28"/>
          <w:szCs w:val="28"/>
        </w:rPr>
        <w:t>, а также сотрудник</w:t>
      </w:r>
      <w:r w:rsidR="00A57FD8" w:rsidRPr="00022190">
        <w:rPr>
          <w:rFonts w:ascii="Times New Roman" w:eastAsia="Times-Roman" w:hAnsi="Times New Roman"/>
          <w:kern w:val="1"/>
          <w:sz w:val="28"/>
          <w:szCs w:val="28"/>
        </w:rPr>
        <w:t xml:space="preserve">ов </w:t>
      </w:r>
      <w:r w:rsidR="000F0BAE" w:rsidRPr="00022190">
        <w:rPr>
          <w:rFonts w:ascii="Times New Roman" w:eastAsia="Times-Roman" w:hAnsi="Times New Roman"/>
          <w:kern w:val="1"/>
          <w:sz w:val="28"/>
          <w:szCs w:val="28"/>
        </w:rPr>
        <w:t>МФЦ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при предоставлении государственной услуги</w:t>
      </w:r>
      <w:r w:rsidR="000F0BAE"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в соответствии </w:t>
      </w:r>
      <w:r w:rsidR="005B17F7" w:rsidRPr="00022190">
        <w:rPr>
          <w:rFonts w:ascii="Times New Roman" w:eastAsia="Times-Roman" w:hAnsi="Times New Roman"/>
          <w:kern w:val="1"/>
          <w:sz w:val="28"/>
          <w:szCs w:val="28"/>
        </w:rPr>
        <w:br/>
      </w:r>
      <w:r w:rsidR="000F0BAE" w:rsidRPr="00022190">
        <w:rPr>
          <w:rFonts w:ascii="Times New Roman" w:eastAsia="Times-Roman" w:hAnsi="Times New Roman"/>
          <w:kern w:val="1"/>
          <w:sz w:val="28"/>
          <w:szCs w:val="28"/>
        </w:rPr>
        <w:t>с законодательством Российской Федерации</w:t>
      </w:r>
      <w:r w:rsidR="00073FF1"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и Ростовской области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.  </w:t>
      </w:r>
    </w:p>
    <w:p w:rsidR="00F411E2" w:rsidRPr="00022190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1.2. Процедура подачи и рассмотрения жалобы регламентируется </w:t>
      </w:r>
      <w:r w:rsidR="009969D6"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 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разделом </w:t>
      </w:r>
      <w:r w:rsidR="009969D6" w:rsidRPr="00022190">
        <w:rPr>
          <w:rFonts w:ascii="Times New Roman" w:eastAsia="Times-Roman" w:hAnsi="Times New Roman"/>
          <w:kern w:val="1"/>
          <w:sz w:val="28"/>
          <w:szCs w:val="28"/>
          <w:lang w:val="en-US"/>
        </w:rPr>
        <w:t>V</w:t>
      </w:r>
      <w:r w:rsidR="009969D6" w:rsidRPr="00022190">
        <w:rPr>
          <w:rFonts w:ascii="Times New Roman" w:eastAsia="Times-Roman" w:hAnsi="Times New Roman"/>
          <w:kern w:val="1"/>
          <w:sz w:val="28"/>
          <w:szCs w:val="28"/>
        </w:rPr>
        <w:t xml:space="preserve"> </w:t>
      </w:r>
      <w:r w:rsidRPr="00022190">
        <w:rPr>
          <w:rFonts w:ascii="Times New Roman" w:eastAsia="Times-Roman" w:hAnsi="Times New Roman"/>
          <w:kern w:val="1"/>
          <w:sz w:val="28"/>
          <w:szCs w:val="28"/>
        </w:rPr>
        <w:t xml:space="preserve">настоящего Регламента, </w:t>
      </w:r>
      <w:r w:rsidRPr="00022190">
        <w:rPr>
          <w:rFonts w:ascii="Times New Roman" w:hAnsi="Times New Roman"/>
          <w:kern w:val="1"/>
          <w:sz w:val="28"/>
          <w:szCs w:val="28"/>
        </w:rPr>
        <w:t xml:space="preserve">Федеральным </w:t>
      </w:r>
      <w:hyperlink r:id="rId29" w:history="1">
        <w:r w:rsidRPr="00022190">
          <w:rPr>
            <w:rFonts w:ascii="Times New Roman" w:hAnsi="Times New Roman"/>
            <w:kern w:val="1"/>
            <w:sz w:val="28"/>
            <w:szCs w:val="28"/>
          </w:rPr>
          <w:t>закон</w:t>
        </w:r>
      </w:hyperlink>
      <w:r w:rsidRPr="00022190">
        <w:rPr>
          <w:rFonts w:ascii="Times New Roman" w:hAnsi="Times New Roman"/>
          <w:kern w:val="1"/>
          <w:sz w:val="28"/>
          <w:szCs w:val="28"/>
        </w:rPr>
        <w:t xml:space="preserve">ом от 27.07.2010 </w:t>
      </w:r>
      <w:r w:rsidR="009969D6" w:rsidRPr="00022190">
        <w:rPr>
          <w:rFonts w:ascii="Times New Roman" w:hAnsi="Times New Roman"/>
          <w:kern w:val="1"/>
          <w:sz w:val="28"/>
          <w:szCs w:val="28"/>
        </w:rPr>
        <w:t xml:space="preserve">     </w:t>
      </w:r>
      <w:r w:rsidR="00DD576C">
        <w:rPr>
          <w:rFonts w:ascii="Times New Roman" w:hAnsi="Times New Roman"/>
          <w:kern w:val="1"/>
          <w:sz w:val="28"/>
          <w:szCs w:val="28"/>
        </w:rPr>
        <w:t xml:space="preserve">                            </w:t>
      </w:r>
      <w:r w:rsidR="009969D6" w:rsidRPr="00022190">
        <w:rPr>
          <w:rFonts w:ascii="Times New Roman" w:hAnsi="Times New Roman"/>
          <w:kern w:val="1"/>
          <w:sz w:val="28"/>
          <w:szCs w:val="28"/>
        </w:rPr>
        <w:t xml:space="preserve">       </w:t>
      </w:r>
      <w:r w:rsidRPr="00022190">
        <w:rPr>
          <w:rFonts w:ascii="Times New Roman" w:hAnsi="Times New Roman"/>
          <w:kern w:val="1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Правительства Ростовской области от 06.12.2012 </w:t>
      </w:r>
      <w:r w:rsidR="009969D6" w:rsidRPr="00022190">
        <w:rPr>
          <w:rFonts w:ascii="Times New Roman" w:hAnsi="Times New Roman"/>
          <w:kern w:val="1"/>
          <w:sz w:val="28"/>
          <w:szCs w:val="28"/>
        </w:rPr>
        <w:t xml:space="preserve">  </w:t>
      </w:r>
      <w:r w:rsidR="00DD576C">
        <w:rPr>
          <w:rFonts w:ascii="Times New Roman" w:hAnsi="Times New Roman"/>
          <w:kern w:val="1"/>
          <w:sz w:val="28"/>
          <w:szCs w:val="28"/>
        </w:rPr>
        <w:t xml:space="preserve">       </w:t>
      </w:r>
      <w:r w:rsidR="009969D6" w:rsidRPr="0002219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Pr="00022190">
        <w:rPr>
          <w:rFonts w:ascii="Times New Roman" w:hAnsi="Times New Roman"/>
          <w:kern w:val="1"/>
          <w:sz w:val="28"/>
          <w:szCs w:val="28"/>
        </w:rPr>
        <w:t xml:space="preserve">№ 1063 «Об утверждении правил подачи и рассмотрения жалоб на решения </w:t>
      </w:r>
      <w:r w:rsidR="005B17F7" w:rsidRPr="00022190">
        <w:rPr>
          <w:rFonts w:ascii="Times New Roman" w:hAnsi="Times New Roman"/>
          <w:kern w:val="1"/>
          <w:sz w:val="28"/>
          <w:szCs w:val="28"/>
        </w:rPr>
        <w:br/>
      </w:r>
      <w:r w:rsidRPr="00022190">
        <w:rPr>
          <w:rFonts w:ascii="Times New Roman" w:hAnsi="Times New Roman"/>
          <w:kern w:val="1"/>
          <w:sz w:val="28"/>
          <w:szCs w:val="28"/>
        </w:rPr>
        <w:t xml:space="preserve">и действия (бездействие) органов исполнительной власти Ростовской области </w:t>
      </w:r>
      <w:r w:rsidR="005B17F7" w:rsidRPr="00022190">
        <w:rPr>
          <w:rFonts w:ascii="Times New Roman" w:hAnsi="Times New Roman"/>
          <w:kern w:val="1"/>
          <w:sz w:val="28"/>
          <w:szCs w:val="28"/>
        </w:rPr>
        <w:br/>
      </w:r>
      <w:r w:rsidRPr="00022190">
        <w:rPr>
          <w:rFonts w:ascii="Times New Roman" w:hAnsi="Times New Roman"/>
          <w:kern w:val="1"/>
          <w:sz w:val="28"/>
          <w:szCs w:val="28"/>
        </w:rPr>
        <w:t xml:space="preserve">и их должностных лиц, государственных гражданских служащих Ростовской области». </w:t>
      </w:r>
    </w:p>
    <w:p w:rsidR="00F411E2" w:rsidRPr="00022190" w:rsidRDefault="00F411E2" w:rsidP="00D914F3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kern w:val="1"/>
          <w:sz w:val="28"/>
          <w:szCs w:val="28"/>
        </w:rPr>
      </w:pPr>
      <w:r w:rsidRPr="00022190">
        <w:rPr>
          <w:rFonts w:ascii="Times New Roman" w:eastAsia="Times-Roman" w:hAnsi="Times New Roman"/>
          <w:b/>
          <w:kern w:val="1"/>
          <w:sz w:val="28"/>
          <w:szCs w:val="28"/>
        </w:rPr>
        <w:t>2. Предмет жалобы</w:t>
      </w:r>
    </w:p>
    <w:p w:rsidR="00F411E2" w:rsidRPr="00022190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</w:p>
    <w:p w:rsidR="000759CE" w:rsidRPr="006B08AE" w:rsidRDefault="000759CE" w:rsidP="000759CE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  <w:r w:rsidRPr="006B08AE">
        <w:rPr>
          <w:rFonts w:ascii="Times New Roman" w:eastAsia="Times-Roman" w:hAnsi="Times New Roman"/>
          <w:kern w:val="1"/>
          <w:sz w:val="28"/>
          <w:szCs w:val="28"/>
        </w:rPr>
        <w:t xml:space="preserve">2.1. Предметом жалобы являются действия (бездействие) и решения, принятые (осуществляемые) государственными гражданскими служащими Ростовской области, должностными лицами Министерства, а также сотрудниками МФЦ в ходе предоставления государственной услуги 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br/>
        <w:t xml:space="preserve">на основании настоящего Административного регламента, в том числе 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br/>
        <w:t>в следующих случаях: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-Roman" w:hAnsi="Times New Roman"/>
          <w:kern w:val="1"/>
          <w:sz w:val="28"/>
          <w:szCs w:val="28"/>
        </w:rPr>
        <w:t>2.1.1.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ab/>
        <w:t>Н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срока регистрации запроса о предоставлении государственной или муниципальной услуги, запроса, указанного в </w:t>
      </w:r>
      <w:hyperlink r:id="rId30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15.1</w:t>
        </w:r>
      </w:hyperlink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т 27.07.2010 № 210-ФЗ «Об организации предоставления государственных и муниципальных услуг» (далее − Федеральный закон).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определенном </w:t>
      </w:r>
      <w:hyperlink r:id="rId31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                                                      на МФЦ, решения и действия (бездействие) которого обжалуются, возложена функция по предоставлению соответствующих </w:t>
      </w:r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или муниципальных услуг в полном объеме в порядке, определенном </w:t>
      </w:r>
      <w:hyperlink r:id="rId32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МФЦ, р аботника МФЦ, организаций, предусмотренных </w:t>
      </w:r>
      <w:hyperlink r:id="rId33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4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2.1.8. Нарушение срока или порядка выдачи документов по результатам предоставления государственной или муниципальной услуги.</w:t>
      </w:r>
    </w:p>
    <w:p w:rsidR="000759CE" w:rsidRPr="006B08AE" w:rsidRDefault="000759CE" w:rsidP="000759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определенном </w:t>
      </w:r>
      <w:hyperlink r:id="rId35" w:history="1">
        <w:r w:rsidRPr="006B08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6B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закона.</w:t>
      </w:r>
    </w:p>
    <w:p w:rsidR="000759CE" w:rsidRPr="006B08AE" w:rsidRDefault="000759CE" w:rsidP="00D914F3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kern w:val="1"/>
          <w:sz w:val="28"/>
          <w:szCs w:val="28"/>
        </w:rPr>
      </w:pPr>
    </w:p>
    <w:p w:rsidR="00F411E2" w:rsidRPr="006B08AE" w:rsidRDefault="00F411E2" w:rsidP="00D914F3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kern w:val="1"/>
          <w:sz w:val="28"/>
          <w:szCs w:val="28"/>
        </w:rPr>
      </w:pPr>
      <w:r w:rsidRPr="006B08AE">
        <w:rPr>
          <w:rFonts w:ascii="Times New Roman" w:eastAsia="Times-Roman" w:hAnsi="Times New Roman"/>
          <w:b/>
          <w:kern w:val="1"/>
          <w:sz w:val="28"/>
          <w:szCs w:val="28"/>
        </w:rPr>
        <w:t xml:space="preserve">3. Органы государственной власти и уполномоченные </w:t>
      </w:r>
      <w:r w:rsidR="005B17F7" w:rsidRPr="006B08AE">
        <w:rPr>
          <w:rFonts w:ascii="Times New Roman" w:eastAsia="Times-Roman" w:hAnsi="Times New Roman"/>
          <w:b/>
          <w:kern w:val="1"/>
          <w:sz w:val="28"/>
          <w:szCs w:val="28"/>
        </w:rPr>
        <w:br/>
      </w:r>
      <w:r w:rsidRPr="006B08AE">
        <w:rPr>
          <w:rFonts w:ascii="Times New Roman" w:eastAsia="Times-Roman" w:hAnsi="Times New Roman"/>
          <w:b/>
          <w:kern w:val="1"/>
          <w:sz w:val="28"/>
          <w:szCs w:val="28"/>
        </w:rPr>
        <w:t xml:space="preserve">на рассмотрение жалобы должностные лица, которым может быть </w:t>
      </w:r>
      <w:r w:rsidR="000B557E" w:rsidRPr="006B08AE">
        <w:rPr>
          <w:rFonts w:ascii="Times New Roman" w:eastAsia="Times-Roman" w:hAnsi="Times New Roman"/>
          <w:b/>
          <w:kern w:val="1"/>
          <w:sz w:val="28"/>
          <w:szCs w:val="28"/>
        </w:rPr>
        <w:br/>
      </w:r>
      <w:r w:rsidRPr="006B08AE">
        <w:rPr>
          <w:rFonts w:ascii="Times New Roman" w:eastAsia="Times-Roman" w:hAnsi="Times New Roman"/>
          <w:b/>
          <w:kern w:val="1"/>
          <w:sz w:val="28"/>
          <w:szCs w:val="28"/>
        </w:rPr>
        <w:t>направлена жалоба</w:t>
      </w:r>
    </w:p>
    <w:p w:rsidR="00135DB5" w:rsidRPr="006B08AE" w:rsidRDefault="00135DB5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 xml:space="preserve">3.1. Жалоба на нарушение порядка предоставления государственной услуги, выразившееся в неправомерных решениях и действиях (бездействии) государственных гражданских служащих Ростовской области, подается непосредственно в </w:t>
      </w:r>
      <w:r w:rsidR="00BD5203"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hAnsi="Times New Roman"/>
          <w:kern w:val="1"/>
          <w:sz w:val="28"/>
          <w:szCs w:val="28"/>
        </w:rPr>
        <w:t>инистерство.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 xml:space="preserve">3.2. Жалоба на нарушение порядка предоставления государственной услуги, выразившееся в неправомерных решениях и действиях (бездействии) </w:t>
      </w:r>
      <w:r w:rsidR="00C65B42"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>инистра</w:t>
      </w:r>
      <w:r w:rsidR="0091569C" w:rsidRPr="006B08AE">
        <w:rPr>
          <w:rFonts w:ascii="Times New Roman" w:eastAsia="Times-Roman" w:hAnsi="Times New Roman"/>
          <w:kern w:val="1"/>
          <w:sz w:val="28"/>
          <w:szCs w:val="28"/>
        </w:rPr>
        <w:t>,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 xml:space="preserve"> </w:t>
      </w:r>
      <w:r w:rsidRPr="006B08AE">
        <w:rPr>
          <w:rFonts w:ascii="Times New Roman" w:hAnsi="Times New Roman"/>
          <w:kern w:val="1"/>
          <w:sz w:val="28"/>
          <w:szCs w:val="28"/>
        </w:rPr>
        <w:t>подается в Правительство Ростовской области.</w:t>
      </w:r>
    </w:p>
    <w:p w:rsidR="00F43A73" w:rsidRPr="006B08AE" w:rsidRDefault="00F43A73" w:rsidP="00C06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 xml:space="preserve">3.3. </w:t>
      </w:r>
      <w:r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сотрудников МФЦ, рассматривается </w:t>
      </w:r>
      <w:r w:rsidR="005A42A9"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6B08AE">
        <w:rPr>
          <w:rFonts w:ascii="Times New Roman" w:hAnsi="Times New Roman" w:cs="Times New Roman"/>
          <w:bCs/>
          <w:color w:val="000000"/>
          <w:sz w:val="28"/>
          <w:szCs w:val="28"/>
        </w:rPr>
        <w:t>инистерством.</w:t>
      </w:r>
    </w:p>
    <w:p w:rsidR="00F411E2" w:rsidRPr="006B08AE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kern w:val="1"/>
          <w:sz w:val="28"/>
          <w:szCs w:val="28"/>
        </w:rPr>
      </w:pPr>
    </w:p>
    <w:p w:rsidR="00F411E2" w:rsidRPr="006B08AE" w:rsidRDefault="00F411E2" w:rsidP="00D914F3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kern w:val="1"/>
          <w:sz w:val="28"/>
          <w:szCs w:val="28"/>
        </w:rPr>
      </w:pPr>
      <w:r w:rsidRPr="006B08AE">
        <w:rPr>
          <w:rFonts w:ascii="Times New Roman" w:eastAsia="Times-Roman" w:hAnsi="Times New Roman"/>
          <w:b/>
          <w:kern w:val="1"/>
          <w:sz w:val="28"/>
          <w:szCs w:val="28"/>
        </w:rPr>
        <w:t>4. Порядок подачи и рассмотрения жалобы</w:t>
      </w:r>
    </w:p>
    <w:p w:rsidR="00F411E2" w:rsidRPr="006B08AE" w:rsidRDefault="00F411E2" w:rsidP="00C065BB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kern w:val="1"/>
          <w:sz w:val="28"/>
          <w:szCs w:val="28"/>
        </w:rPr>
      </w:pP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4.1. Жалоба подается в письменной форме на бумажном носителе:</w:t>
      </w:r>
    </w:p>
    <w:p w:rsidR="00F411E2" w:rsidRPr="006B08AE" w:rsidRDefault="006D79BE" w:rsidP="00C065BB">
      <w:pPr>
        <w:tabs>
          <w:tab w:val="left" w:pos="1418"/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4.1.1.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>Непосредственно в отдел организационной работы</w:t>
      </w:r>
      <w:r w:rsidR="00EC1FD9" w:rsidRPr="006B08AE">
        <w:rPr>
          <w:rFonts w:ascii="Times New Roman" w:hAnsi="Times New Roman"/>
          <w:kern w:val="1"/>
          <w:sz w:val="28"/>
          <w:szCs w:val="28"/>
        </w:rPr>
        <w:t xml:space="preserve">,  делопроизводства, материально-технического и хозяйственного обеспечения </w:t>
      </w:r>
      <w:r w:rsidR="00F411E2" w:rsidRPr="006B08AE">
        <w:rPr>
          <w:rFonts w:ascii="Times New Roman" w:hAnsi="Times New Roman"/>
          <w:kern w:val="1"/>
          <w:sz w:val="28"/>
          <w:szCs w:val="28"/>
        </w:rPr>
        <w:t>Министерства либо в отдел по работе с обращениями граждан Правительства Ростовской области.</w:t>
      </w:r>
    </w:p>
    <w:p w:rsidR="00F411E2" w:rsidRPr="006B08AE" w:rsidRDefault="00F411E2" w:rsidP="00C065BB">
      <w:pPr>
        <w:tabs>
          <w:tab w:val="left" w:pos="1418"/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4.1.2.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>Почтовым отправлением по адресу (месту нахождения) Министерства: 344000, г. Ростов-на-Дону, ул. Красноармейская, д. 33.</w:t>
      </w:r>
    </w:p>
    <w:p w:rsidR="00F411E2" w:rsidRPr="006B08AE" w:rsidRDefault="00F411E2" w:rsidP="00C065BB">
      <w:pPr>
        <w:tabs>
          <w:tab w:val="left" w:pos="1418"/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4.1.3.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 xml:space="preserve">В ходе личного приема </w:t>
      </w:r>
      <w:r w:rsidR="00112C9B"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>инистра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. В случае подачи жалобы </w:t>
      </w:r>
      <w:r w:rsidR="005B17F7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735F" w:rsidRPr="006B08AE" w:rsidRDefault="00562533" w:rsidP="00C0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32"/>
          <w:szCs w:val="32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4.1.4.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Министерство </w:t>
      </w:r>
      <w:r w:rsidR="005B17F7" w:rsidRPr="006B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35F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со дня поступления жалобы.</w:t>
      </w:r>
      <w:r w:rsidR="0012735F" w:rsidRPr="006B08AE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 xml:space="preserve"> 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4.2. Подача жалоб осуществляется бесплатно.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lastRenderedPageBreak/>
        <w:t xml:space="preserve">4.3. Заявитель, подавший жалобу, несет ответственность в соответствии </w:t>
      </w:r>
      <w:r w:rsidR="005B17F7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 xml:space="preserve">с законодательством за достоверность сведений, содержащихся </w:t>
      </w:r>
      <w:r w:rsidR="005B17F7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>в представленной жалобе.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4.5. Жалоба должна содержать: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4.5.1. Наименование Министерства, должностного лица Министерства либо государственного гражданского служащего Ростовской области,</w:t>
      </w:r>
      <w:r w:rsidR="000742D8" w:rsidRPr="006B08AE">
        <w:rPr>
          <w:rFonts w:ascii="Times New Roman" w:hAnsi="Times New Roman"/>
          <w:kern w:val="1"/>
          <w:sz w:val="28"/>
          <w:szCs w:val="28"/>
        </w:rPr>
        <w:t xml:space="preserve"> либо наименование МФЦ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 решения и действия (бездействие) которых обжалуются.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4.5.2.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4.5.3. Сведения об обжалуемых решениях и действиях (бездействии) Министерства, его должностного лица либо государственного гражданского служащего Ростовской области</w:t>
      </w:r>
      <w:r w:rsidR="007F04AA" w:rsidRPr="006B08AE">
        <w:rPr>
          <w:rFonts w:ascii="Times New Roman" w:hAnsi="Times New Roman"/>
          <w:kern w:val="1"/>
          <w:sz w:val="28"/>
          <w:szCs w:val="28"/>
        </w:rPr>
        <w:t>, либо сотрудника МФЦ</w:t>
      </w:r>
      <w:r w:rsidRPr="006B08AE">
        <w:rPr>
          <w:rFonts w:ascii="Times New Roman" w:hAnsi="Times New Roman"/>
          <w:kern w:val="1"/>
          <w:sz w:val="28"/>
          <w:szCs w:val="28"/>
        </w:rPr>
        <w:t>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4.5.4. Доводы, на основании которых заявитель не согласен с решением               и действием (бездействием) Министерства, его должностного лица либо государственного гражданского служащего Ростовской области</w:t>
      </w:r>
      <w:r w:rsidR="007F04AA" w:rsidRPr="006B08AE">
        <w:rPr>
          <w:rFonts w:ascii="Times New Roman" w:hAnsi="Times New Roman"/>
          <w:kern w:val="1"/>
          <w:sz w:val="28"/>
          <w:szCs w:val="28"/>
        </w:rPr>
        <w:t>, либо сотрудника МФЦ</w:t>
      </w:r>
      <w:r w:rsidRPr="006B08AE">
        <w:rPr>
          <w:rFonts w:ascii="Times New Roman" w:hAnsi="Times New Roman"/>
          <w:kern w:val="1"/>
          <w:sz w:val="28"/>
          <w:szCs w:val="28"/>
        </w:rPr>
        <w:t>. Заявителем могут быть представлены документы (при наличии), подтверждающие доводы заявителя либо их копии.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4.6. В случае</w:t>
      </w:r>
      <w:r w:rsidR="00A8672D" w:rsidRPr="006B08AE">
        <w:rPr>
          <w:rFonts w:ascii="Times New Roman" w:hAnsi="Times New Roman"/>
          <w:kern w:val="1"/>
          <w:sz w:val="28"/>
          <w:szCs w:val="28"/>
        </w:rPr>
        <w:t>,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 если жалоба подается через представителя заявителя</w:t>
      </w:r>
      <w:r w:rsidR="00A8672D" w:rsidRPr="006B08AE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6B08AE">
        <w:rPr>
          <w:rFonts w:ascii="Times New Roman" w:hAnsi="Times New Roman"/>
          <w:kern w:val="1"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0D40" w:rsidRPr="006B08AE" w:rsidRDefault="00200D40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Оформленная в соответствии с законодательством Российской Федерации доверенность (для физических лиц).</w:t>
      </w:r>
    </w:p>
    <w:p w:rsidR="00200D40" w:rsidRPr="006B08AE" w:rsidRDefault="00200D40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4.6.</w:t>
      </w:r>
      <w:r w:rsidR="008F7845" w:rsidRPr="006B08AE">
        <w:rPr>
          <w:rFonts w:ascii="Times New Roman" w:hAnsi="Times New Roman"/>
          <w:kern w:val="1"/>
          <w:sz w:val="28"/>
          <w:szCs w:val="28"/>
        </w:rPr>
        <w:t>3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. Копия решения о назначении или об избрании либо приказа </w:t>
      </w:r>
      <w:r w:rsidR="005B17F7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427" w:rsidRPr="006B08AE" w:rsidRDefault="00F411E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hAnsi="Times New Roman" w:cs="Times New Roman"/>
          <w:kern w:val="1"/>
          <w:sz w:val="28"/>
          <w:szCs w:val="28"/>
        </w:rPr>
        <w:t xml:space="preserve">4.7. </w:t>
      </w:r>
      <w:r w:rsidR="00273427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письменной форме на бумажном носителе </w:t>
      </w:r>
      <w:r w:rsidR="00273427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Министерство, подлежит регистрации в журнале учета жалоб на решения и действия (бездействие) Министерства, его должностных лиц и государственных гражданских служащих Ростовской области (далее - журнал) в течение </w:t>
      </w:r>
      <w:r w:rsidR="00273427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рабочего дня с момента поступления жалобы с присвоением ей регистрационного номера.</w:t>
      </w:r>
    </w:p>
    <w:p w:rsidR="00273427" w:rsidRPr="006B08AE" w:rsidRDefault="00273427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порядок ведения журнала определяются </w:t>
      </w:r>
      <w:r w:rsidR="00843D0B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м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843D0B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хозяйства и продовольствия Ростовской области</w:t>
      </w:r>
      <w:r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E2" w:rsidRPr="006B08AE" w:rsidRDefault="00F411E2" w:rsidP="00C065BB">
      <w:pPr>
        <w:tabs>
          <w:tab w:val="left" w:pos="1276"/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4.8. В электронном виде жалоба может быть подана заявителем посредством:</w:t>
      </w:r>
    </w:p>
    <w:p w:rsidR="00F411E2" w:rsidRPr="006B08AE" w:rsidRDefault="006D79BE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lastRenderedPageBreak/>
        <w:t>4.</w:t>
      </w:r>
      <w:r w:rsidR="006C7AE3" w:rsidRPr="006B08AE">
        <w:rPr>
          <w:rFonts w:ascii="Times New Roman" w:hAnsi="Times New Roman"/>
          <w:kern w:val="1"/>
          <w:sz w:val="28"/>
          <w:szCs w:val="28"/>
        </w:rPr>
        <w:t>8</w:t>
      </w:r>
      <w:r w:rsidRPr="006B08AE">
        <w:rPr>
          <w:rFonts w:ascii="Times New Roman" w:hAnsi="Times New Roman"/>
          <w:kern w:val="1"/>
          <w:sz w:val="28"/>
          <w:szCs w:val="28"/>
        </w:rPr>
        <w:t>.1.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Официального сайта Министерства в информационно-телекоммуникационной сети «Интернет» по адресу: 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  <w:lang w:val="en-US"/>
        </w:rPr>
        <w:t>www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</w:rPr>
        <w:t>.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  <w:lang w:val="en-US"/>
        </w:rPr>
        <w:t>don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</w:rPr>
        <w:t>-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  <w:lang w:val="en-US"/>
        </w:rPr>
        <w:t>agro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</w:rPr>
        <w:t>.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  <w:lang w:val="en-US"/>
        </w:rPr>
        <w:t>ru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</w:rPr>
        <w:t>.</w:t>
      </w:r>
    </w:p>
    <w:p w:rsidR="004F679A" w:rsidRPr="006B08AE" w:rsidRDefault="006D79BE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</w:t>
      </w:r>
      <w:r w:rsidR="006C7AE3" w:rsidRPr="006B08AE">
        <w:rPr>
          <w:rFonts w:ascii="Times New Roman" w:hAnsi="Times New Roman"/>
          <w:kern w:val="1"/>
          <w:sz w:val="28"/>
          <w:szCs w:val="28"/>
        </w:rPr>
        <w:t>8</w:t>
      </w:r>
      <w:r w:rsidRPr="006B08AE">
        <w:rPr>
          <w:rFonts w:ascii="Times New Roman" w:hAnsi="Times New Roman"/>
          <w:kern w:val="1"/>
          <w:sz w:val="28"/>
          <w:szCs w:val="28"/>
        </w:rPr>
        <w:t>.2.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Электронной почты Министерства в информационно-телекоммуникационной сети «Интернет» по адресу электронной почты – </w:t>
      </w:r>
      <w:hyperlink r:id="rId36" w:history="1">
        <w:r w:rsidR="00F411E2" w:rsidRPr="006B08AE">
          <w:rPr>
            <w:rFonts w:ascii="Times New Roman" w:hAnsi="Times New Roman"/>
            <w:kern w:val="1"/>
            <w:sz w:val="28"/>
            <w:szCs w:val="28"/>
          </w:rPr>
          <w:t>kanc@don-agro.ru</w:t>
        </w:r>
      </w:hyperlink>
      <w:r w:rsidR="00F411E2" w:rsidRPr="006B08AE">
        <w:rPr>
          <w:rFonts w:ascii="Times New Roman" w:hAnsi="Times New Roman"/>
          <w:kern w:val="1"/>
          <w:sz w:val="28"/>
          <w:szCs w:val="28"/>
        </w:rPr>
        <w:t>.</w:t>
      </w:r>
    </w:p>
    <w:p w:rsidR="002C5D6B" w:rsidRPr="006B08AE" w:rsidRDefault="006D79BE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8AE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6C7AE3" w:rsidRPr="006B08AE">
        <w:rPr>
          <w:rFonts w:ascii="Times New Roman" w:hAnsi="Times New Roman" w:cs="Times New Roman"/>
          <w:kern w:val="1"/>
          <w:sz w:val="28"/>
          <w:szCs w:val="28"/>
        </w:rPr>
        <w:t>8</w:t>
      </w:r>
      <w:r w:rsidRPr="006B08AE">
        <w:rPr>
          <w:rFonts w:ascii="Times New Roman" w:hAnsi="Times New Roman" w:cs="Times New Roman"/>
          <w:kern w:val="1"/>
          <w:sz w:val="28"/>
          <w:szCs w:val="28"/>
        </w:rPr>
        <w:t>.3.</w:t>
      </w:r>
      <w:r w:rsidRPr="006B08AE">
        <w:rPr>
          <w:rFonts w:ascii="Times New Roman" w:hAnsi="Times New Roman" w:cs="Times New Roman"/>
          <w:kern w:val="1"/>
          <w:sz w:val="28"/>
          <w:szCs w:val="28"/>
        </w:rPr>
        <w:tab/>
      </w:r>
      <w:r w:rsidR="002B2BA2" w:rsidRPr="006B08AE">
        <w:rPr>
          <w:rFonts w:ascii="Times New Roman" w:hAnsi="Times New Roman" w:cs="Times New Roman"/>
          <w:kern w:val="1"/>
          <w:sz w:val="28"/>
          <w:szCs w:val="28"/>
        </w:rPr>
        <w:t>Ф</w:t>
      </w:r>
      <w:r w:rsidR="003C76F1" w:rsidRPr="006B08AE">
        <w:rPr>
          <w:rFonts w:ascii="Times New Roman" w:hAnsi="Times New Roman" w:cs="Times New Roman"/>
          <w:sz w:val="28"/>
          <w:szCs w:val="28"/>
        </w:rPr>
        <w:t>едеральной государственной информационной системы «</w:t>
      </w:r>
      <w:r w:rsidR="002C5D6B" w:rsidRPr="006B08AE">
        <w:rPr>
          <w:rFonts w:ascii="Times New Roman" w:hAnsi="Times New Roman" w:cs="Times New Roman"/>
          <w:sz w:val="28"/>
          <w:szCs w:val="28"/>
        </w:rPr>
        <w:t>Досудебное обжалование</w:t>
      </w:r>
      <w:r w:rsidR="003C76F1" w:rsidRPr="006B08AE">
        <w:rPr>
          <w:rFonts w:ascii="Times New Roman" w:hAnsi="Times New Roman" w:cs="Times New Roman"/>
          <w:sz w:val="28"/>
          <w:szCs w:val="28"/>
        </w:rPr>
        <w:t xml:space="preserve">» </w:t>
      </w:r>
      <w:r w:rsidR="003C76F1" w:rsidRPr="006B08A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37" w:history="1">
        <w:r w:rsidR="00D216DB" w:rsidRPr="006B08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D216DB" w:rsidRPr="006B08A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do</w:t>
        </w:r>
        <w:r w:rsidR="00D216DB" w:rsidRPr="006B08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.gosuslugi.ru</w:t>
        </w:r>
      </w:hyperlink>
      <w:r w:rsidR="00D216DB" w:rsidRPr="006B08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</w:t>
      </w:r>
      <w:r w:rsidR="006C7AE3" w:rsidRPr="006B08AE">
        <w:rPr>
          <w:rFonts w:ascii="Times New Roman" w:hAnsi="Times New Roman"/>
          <w:kern w:val="1"/>
          <w:sz w:val="28"/>
          <w:szCs w:val="28"/>
        </w:rPr>
        <w:t>9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. При подаче жалобы в электронном виде документы, указанные    </w:t>
      </w:r>
      <w:r w:rsidR="00DD576C" w:rsidRPr="006B08AE">
        <w:rPr>
          <w:rFonts w:ascii="Times New Roman" w:hAnsi="Times New Roman"/>
          <w:kern w:val="1"/>
          <w:sz w:val="28"/>
          <w:szCs w:val="28"/>
        </w:rPr>
        <w:t xml:space="preserve">  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               в </w:t>
      </w:r>
      <w:hyperlink r:id="rId38" w:history="1">
        <w:r w:rsidRPr="006B08AE">
          <w:rPr>
            <w:rFonts w:ascii="Times New Roman" w:hAnsi="Times New Roman"/>
            <w:kern w:val="1"/>
            <w:sz w:val="28"/>
            <w:szCs w:val="28"/>
          </w:rPr>
          <w:t>пункте 4.</w:t>
        </w:r>
      </w:hyperlink>
      <w:r w:rsidRPr="006B08AE">
        <w:rPr>
          <w:rFonts w:ascii="Times New Roman" w:hAnsi="Times New Roman"/>
          <w:kern w:val="1"/>
          <w:sz w:val="28"/>
          <w:szCs w:val="28"/>
        </w:rPr>
        <w:t>6 настоящего раздела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75B5" w:rsidRPr="006B08AE" w:rsidRDefault="006575B5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 xml:space="preserve">4.10. Регистрация жалоб, направленных в электронной форме </w:t>
      </w:r>
      <w:r w:rsidRPr="006B08AE">
        <w:rPr>
          <w:rFonts w:ascii="Times New Roman" w:hAnsi="Times New Roman"/>
          <w:kern w:val="1"/>
          <w:sz w:val="28"/>
          <w:szCs w:val="28"/>
        </w:rPr>
        <w:br/>
        <w:t>на адрес электронной почты в информационно-телекоммуникационной сети «Интернет»,</w:t>
      </w:r>
      <w:r w:rsidR="00316423" w:rsidRPr="006B08AE">
        <w:rPr>
          <w:rFonts w:ascii="Times New Roman" w:hAnsi="Times New Roman"/>
          <w:kern w:val="1"/>
          <w:sz w:val="28"/>
          <w:szCs w:val="28"/>
        </w:rPr>
        <w:t xml:space="preserve"> посредством ЕПГУ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 осуществляется в течение </w:t>
      </w:r>
      <w:r w:rsidR="00662BD6" w:rsidRPr="006B08AE">
        <w:rPr>
          <w:rFonts w:ascii="Times New Roman" w:hAnsi="Times New Roman"/>
          <w:kern w:val="1"/>
          <w:sz w:val="28"/>
          <w:szCs w:val="28"/>
        </w:rPr>
        <w:t>1 рабочего дня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 с момента их поступления. 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1</w:t>
      </w:r>
      <w:r w:rsidRPr="006B08AE">
        <w:rPr>
          <w:rFonts w:ascii="Times New Roman" w:hAnsi="Times New Roman"/>
          <w:kern w:val="1"/>
          <w:sz w:val="28"/>
          <w:szCs w:val="28"/>
        </w:rPr>
        <w:t>. В случае если жалоба подана заявителем в Министерство по вопросу, не входящему в его компетенцию, то в течение 3 рабочих дней со дня                            ее регистрации Министерство направляет жалобу в орган исполнительной власти Ростовской области</w:t>
      </w:r>
      <w:r w:rsidR="00F70886" w:rsidRPr="006B08AE">
        <w:rPr>
          <w:rFonts w:ascii="Times New Roman" w:hAnsi="Times New Roman"/>
          <w:kern w:val="1"/>
          <w:sz w:val="28"/>
          <w:szCs w:val="28"/>
        </w:rPr>
        <w:t>,</w:t>
      </w:r>
      <w:r w:rsidR="000F7F1E" w:rsidRPr="006B08AE">
        <w:rPr>
          <w:rFonts w:ascii="Times New Roman" w:hAnsi="Times New Roman"/>
          <w:kern w:val="1"/>
          <w:sz w:val="28"/>
          <w:szCs w:val="28"/>
        </w:rPr>
        <w:t xml:space="preserve"> уполномоченный на ее рассмотрение</w:t>
      </w:r>
      <w:r w:rsidR="0059682D" w:rsidRPr="006B08AE">
        <w:rPr>
          <w:rFonts w:ascii="Times New Roman" w:hAnsi="Times New Roman"/>
          <w:kern w:val="1"/>
          <w:sz w:val="28"/>
          <w:szCs w:val="28"/>
        </w:rPr>
        <w:t>,</w:t>
      </w:r>
      <w:r w:rsidR="00BD34D8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>и в письменной форме информирует заявителя о перенаправлении жалобы.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2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. Жалобы, за исключением жалоб на решения, действия, бездействие </w:t>
      </w:r>
      <w:r w:rsidR="00810037"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>инистра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, рассматриваются </w:t>
      </w:r>
      <w:r w:rsidR="005B17F7"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 xml:space="preserve">инистром </w:t>
      </w:r>
      <w:r w:rsidRPr="006B08AE">
        <w:rPr>
          <w:rFonts w:ascii="Times New Roman" w:hAnsi="Times New Roman"/>
          <w:kern w:val="1"/>
          <w:sz w:val="28"/>
          <w:szCs w:val="28"/>
        </w:rPr>
        <w:t>в соответствии с порядком, установленным Министерством, который обеспечивает:</w:t>
      </w:r>
    </w:p>
    <w:p w:rsidR="00F411E2" w:rsidRPr="006B08AE" w:rsidRDefault="002B5F7B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2</w:t>
      </w:r>
      <w:r w:rsidRPr="006B08AE">
        <w:rPr>
          <w:rFonts w:ascii="Times New Roman" w:hAnsi="Times New Roman"/>
          <w:kern w:val="1"/>
          <w:sz w:val="28"/>
          <w:szCs w:val="28"/>
        </w:rPr>
        <w:t>.1.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>Прием и рассмотрение жалоб в соответствии с требованиями настоящего Регламента.</w:t>
      </w:r>
    </w:p>
    <w:p w:rsidR="00F411E2" w:rsidRPr="006B08AE" w:rsidRDefault="002B5F7B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2</w:t>
      </w:r>
      <w:r w:rsidRPr="006B08AE">
        <w:rPr>
          <w:rFonts w:ascii="Times New Roman" w:hAnsi="Times New Roman"/>
          <w:kern w:val="1"/>
          <w:sz w:val="28"/>
          <w:szCs w:val="28"/>
        </w:rPr>
        <w:t>.2.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Направление жалоб в уполномоченный на их рассмотрение орган             в соответствии с </w:t>
      </w:r>
      <w:hyperlink r:id="rId39" w:history="1">
        <w:r w:rsidR="00F411E2" w:rsidRPr="006B08AE">
          <w:rPr>
            <w:rFonts w:ascii="Times New Roman" w:hAnsi="Times New Roman"/>
            <w:kern w:val="1"/>
            <w:sz w:val="28"/>
            <w:szCs w:val="28"/>
          </w:rPr>
          <w:t>пунктом 4.1</w:t>
        </w:r>
      </w:hyperlink>
      <w:r w:rsidR="00F85A5C" w:rsidRPr="006B08AE">
        <w:rPr>
          <w:rFonts w:ascii="Times New Roman" w:hAnsi="Times New Roman"/>
          <w:kern w:val="1"/>
          <w:sz w:val="28"/>
          <w:szCs w:val="28"/>
        </w:rPr>
        <w:t>1</w:t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 настоящего </w:t>
      </w:r>
      <w:r w:rsidR="008F7845" w:rsidRPr="006B08AE">
        <w:rPr>
          <w:rFonts w:ascii="Times New Roman" w:hAnsi="Times New Roman"/>
          <w:kern w:val="1"/>
          <w:sz w:val="28"/>
          <w:szCs w:val="28"/>
        </w:rPr>
        <w:t>под</w:t>
      </w:r>
      <w:r w:rsidR="00F411E2" w:rsidRPr="006B08AE">
        <w:rPr>
          <w:rFonts w:ascii="Times New Roman" w:hAnsi="Times New Roman"/>
          <w:kern w:val="1"/>
          <w:sz w:val="28"/>
          <w:szCs w:val="28"/>
        </w:rPr>
        <w:t>раздела.</w:t>
      </w:r>
    </w:p>
    <w:p w:rsidR="00F411E2" w:rsidRPr="006B08AE" w:rsidRDefault="006D79BE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3</w:t>
      </w:r>
      <w:r w:rsidRPr="006B08AE">
        <w:rPr>
          <w:rFonts w:ascii="Times New Roman" w:hAnsi="Times New Roman"/>
          <w:kern w:val="1"/>
          <w:sz w:val="28"/>
          <w:szCs w:val="28"/>
        </w:rPr>
        <w:t>.</w:t>
      </w:r>
      <w:r w:rsidRPr="006B08AE">
        <w:rPr>
          <w:rFonts w:ascii="Times New Roman" w:hAnsi="Times New Roman"/>
          <w:kern w:val="1"/>
          <w:sz w:val="28"/>
          <w:szCs w:val="28"/>
        </w:rPr>
        <w:tab/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Жалобы на решения, действия, бездействие </w:t>
      </w:r>
      <w:r w:rsidR="00810037" w:rsidRPr="006B08AE">
        <w:rPr>
          <w:rFonts w:ascii="Times New Roman" w:hAnsi="Times New Roman"/>
          <w:kern w:val="1"/>
          <w:sz w:val="28"/>
          <w:szCs w:val="28"/>
        </w:rPr>
        <w:t>м</w:t>
      </w:r>
      <w:r w:rsidR="00F411E2" w:rsidRPr="006B08AE">
        <w:rPr>
          <w:rFonts w:ascii="Times New Roman" w:eastAsia="Times-Roman" w:hAnsi="Times New Roman"/>
          <w:kern w:val="1"/>
          <w:sz w:val="28"/>
          <w:szCs w:val="28"/>
        </w:rPr>
        <w:t xml:space="preserve">инистра </w:t>
      </w:r>
      <w:r w:rsidR="00F411E2" w:rsidRPr="006B08AE">
        <w:rPr>
          <w:rFonts w:ascii="Times New Roman" w:hAnsi="Times New Roman"/>
          <w:kern w:val="1"/>
          <w:sz w:val="28"/>
          <w:szCs w:val="28"/>
        </w:rPr>
        <w:t xml:space="preserve">рассматриваются в порядке, установленном Правительством Ростовской области. </w:t>
      </w:r>
    </w:p>
    <w:p w:rsidR="00526144" w:rsidRPr="006B08AE" w:rsidRDefault="00BC616D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sz w:val="28"/>
          <w:szCs w:val="28"/>
        </w:rPr>
        <w:t>4.1</w:t>
      </w:r>
      <w:r w:rsidR="00DE7FEE" w:rsidRPr="006B08AE">
        <w:rPr>
          <w:rFonts w:ascii="Times New Roman" w:hAnsi="Times New Roman"/>
          <w:sz w:val="28"/>
          <w:szCs w:val="28"/>
        </w:rPr>
        <w:t>4</w:t>
      </w:r>
      <w:r w:rsidRPr="006B08AE">
        <w:rPr>
          <w:rFonts w:ascii="Times New Roman" w:hAnsi="Times New Roman"/>
          <w:sz w:val="28"/>
          <w:szCs w:val="28"/>
        </w:rPr>
        <w:t>.</w:t>
      </w:r>
      <w:r w:rsidR="006D79BE" w:rsidRPr="006B08AE">
        <w:rPr>
          <w:rFonts w:ascii="Times New Roman" w:hAnsi="Times New Roman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>М</w:t>
      </w:r>
      <w:r w:rsidRPr="006B08AE">
        <w:rPr>
          <w:rFonts w:ascii="Times New Roman" w:eastAsia="Times-Roman" w:hAnsi="Times New Roman"/>
          <w:kern w:val="1"/>
          <w:sz w:val="28"/>
          <w:szCs w:val="28"/>
        </w:rPr>
        <w:t>инистерство</w:t>
      </w:r>
      <w:r w:rsidRPr="006B08AE">
        <w:rPr>
          <w:rFonts w:ascii="Times New Roman" w:hAnsi="Times New Roman"/>
          <w:sz w:val="28"/>
          <w:szCs w:val="28"/>
        </w:rPr>
        <w:t xml:space="preserve"> </w:t>
      </w:r>
      <w:r w:rsidR="005109E7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</w:t>
      </w:r>
      <w:r w:rsidR="00526144" w:rsidRPr="006B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жалобы в следующих случаях:</w:t>
      </w:r>
    </w:p>
    <w:p w:rsidR="00BC616D" w:rsidRPr="006B08AE" w:rsidRDefault="00C0172B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4</w:t>
      </w:r>
      <w:r w:rsidR="002B5F7B" w:rsidRPr="006B08AE">
        <w:rPr>
          <w:rFonts w:ascii="Times New Roman" w:hAnsi="Times New Roman"/>
          <w:kern w:val="1"/>
          <w:sz w:val="28"/>
          <w:szCs w:val="28"/>
        </w:rPr>
        <w:t>.1.</w:t>
      </w:r>
      <w:r w:rsidR="002B5F7B" w:rsidRPr="006B08AE">
        <w:rPr>
          <w:rFonts w:ascii="Times New Roman" w:hAnsi="Times New Roman"/>
          <w:kern w:val="1"/>
          <w:sz w:val="28"/>
          <w:szCs w:val="28"/>
        </w:rPr>
        <w:tab/>
      </w:r>
      <w:r w:rsidR="00BC616D" w:rsidRPr="006B08AE">
        <w:rPr>
          <w:rFonts w:ascii="Times New Roman" w:hAnsi="Times New Roman"/>
          <w:kern w:val="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BC616D" w:rsidRPr="006B08AE" w:rsidRDefault="004D08CE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4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>.2.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="00BC616D" w:rsidRPr="006B08AE">
        <w:rPr>
          <w:rFonts w:ascii="Times New Roman" w:hAnsi="Times New Roman"/>
          <w:kern w:val="1"/>
          <w:sz w:val="28"/>
          <w:szCs w:val="28"/>
        </w:rPr>
        <w:t xml:space="preserve">Подача жалобы лицом, полномочия которого не подтверждены </w:t>
      </w:r>
      <w:r w:rsidR="003B399B" w:rsidRPr="006B08AE">
        <w:rPr>
          <w:rFonts w:ascii="Times New Roman" w:hAnsi="Times New Roman"/>
          <w:kern w:val="1"/>
          <w:sz w:val="28"/>
          <w:szCs w:val="28"/>
        </w:rPr>
        <w:br/>
      </w:r>
      <w:r w:rsidR="00BC616D" w:rsidRPr="006B08AE">
        <w:rPr>
          <w:rFonts w:ascii="Times New Roman" w:hAnsi="Times New Roman"/>
          <w:kern w:val="1"/>
          <w:sz w:val="28"/>
          <w:szCs w:val="28"/>
        </w:rPr>
        <w:t>в порядке, установленном законодательством Российской Федерации.</w:t>
      </w:r>
    </w:p>
    <w:p w:rsidR="00BC616D" w:rsidRPr="006B08AE" w:rsidRDefault="004D08CE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DE7FEE" w:rsidRPr="006B08AE">
        <w:rPr>
          <w:rFonts w:ascii="Times New Roman" w:hAnsi="Times New Roman"/>
          <w:kern w:val="1"/>
          <w:sz w:val="28"/>
          <w:szCs w:val="28"/>
        </w:rPr>
        <w:t>4</w:t>
      </w:r>
      <w:r w:rsidR="00BC616D" w:rsidRPr="006B08AE">
        <w:rPr>
          <w:rFonts w:ascii="Times New Roman" w:hAnsi="Times New Roman"/>
          <w:kern w:val="1"/>
          <w:sz w:val="28"/>
          <w:szCs w:val="28"/>
        </w:rPr>
        <w:t>.3.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="00BC616D" w:rsidRPr="006B08AE">
        <w:rPr>
          <w:rFonts w:ascii="Times New Roman" w:hAnsi="Times New Roman"/>
          <w:kern w:val="1"/>
          <w:sz w:val="28"/>
          <w:szCs w:val="28"/>
        </w:rPr>
        <w:t xml:space="preserve">Наличие решения по жалобе, принятого ранее в соответствии                с требованиями настоящего Регламента в отношении того же заявителя          </w:t>
      </w:r>
      <w:r w:rsidR="00DD576C" w:rsidRPr="006B08AE">
        <w:rPr>
          <w:rFonts w:ascii="Times New Roman" w:hAnsi="Times New Roman"/>
          <w:kern w:val="1"/>
          <w:sz w:val="28"/>
          <w:szCs w:val="28"/>
        </w:rPr>
        <w:t xml:space="preserve">   </w:t>
      </w:r>
      <w:r w:rsidR="00BC616D" w:rsidRPr="006B08AE">
        <w:rPr>
          <w:rFonts w:ascii="Times New Roman" w:hAnsi="Times New Roman"/>
          <w:kern w:val="1"/>
          <w:sz w:val="28"/>
          <w:szCs w:val="28"/>
        </w:rPr>
        <w:t xml:space="preserve">            и по тому же предмету жалобы.</w:t>
      </w:r>
    </w:p>
    <w:p w:rsidR="00D03A6C" w:rsidRPr="006B08AE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>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="00D03A6C" w:rsidRPr="006B08AE">
        <w:rPr>
          <w:rFonts w:ascii="Times New Roman" w:hAnsi="Times New Roman"/>
          <w:kern w:val="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="00D03A6C" w:rsidRPr="006B08AE">
          <w:rPr>
            <w:rFonts w:ascii="Times New Roman" w:hAnsi="Times New Roman"/>
            <w:kern w:val="1"/>
            <w:sz w:val="28"/>
            <w:szCs w:val="28"/>
          </w:rPr>
          <w:t>статьей 5.63</w:t>
        </w:r>
      </w:hyperlink>
      <w:r w:rsidR="00D03A6C" w:rsidRPr="006B08AE">
        <w:rPr>
          <w:rFonts w:ascii="Times New Roman" w:hAnsi="Times New Roman"/>
          <w:kern w:val="1"/>
          <w:sz w:val="28"/>
          <w:szCs w:val="28"/>
        </w:rPr>
        <w:t xml:space="preserve"> Кодекса Российской Федерации </w:t>
      </w:r>
      <w:r w:rsidR="00A227C0" w:rsidRPr="006B08AE">
        <w:rPr>
          <w:rFonts w:ascii="Times New Roman" w:hAnsi="Times New Roman"/>
          <w:kern w:val="1"/>
          <w:sz w:val="28"/>
          <w:szCs w:val="28"/>
        </w:rPr>
        <w:br/>
      </w:r>
      <w:r w:rsidR="00D03A6C" w:rsidRPr="006B08AE">
        <w:rPr>
          <w:rFonts w:ascii="Times New Roman" w:hAnsi="Times New Roman"/>
          <w:kern w:val="1"/>
          <w:sz w:val="28"/>
          <w:szCs w:val="28"/>
        </w:rPr>
        <w:t xml:space="preserve">об административных правонарушениях, или признаков состава преступления  </w:t>
      </w:r>
      <w:r w:rsidR="003327A2" w:rsidRPr="006B08AE">
        <w:rPr>
          <w:rFonts w:ascii="Times New Roman" w:hAnsi="Times New Roman"/>
          <w:kern w:val="1"/>
          <w:sz w:val="28"/>
          <w:szCs w:val="28"/>
        </w:rPr>
        <w:t>м</w:t>
      </w:r>
      <w:r w:rsidR="00DB2624" w:rsidRPr="006B08AE">
        <w:rPr>
          <w:rFonts w:ascii="Times New Roman" w:hAnsi="Times New Roman"/>
          <w:kern w:val="1"/>
          <w:sz w:val="28"/>
          <w:szCs w:val="28"/>
        </w:rPr>
        <w:t>инистр</w:t>
      </w:r>
      <w:r w:rsidR="00D03A6C" w:rsidRPr="006B08AE">
        <w:rPr>
          <w:rFonts w:ascii="Times New Roman" w:hAnsi="Times New Roman"/>
          <w:kern w:val="1"/>
          <w:sz w:val="28"/>
          <w:szCs w:val="28"/>
        </w:rPr>
        <w:t xml:space="preserve"> направля</w:t>
      </w:r>
      <w:r w:rsidR="0007378F" w:rsidRPr="006B08AE">
        <w:rPr>
          <w:rFonts w:ascii="Times New Roman" w:hAnsi="Times New Roman"/>
          <w:kern w:val="1"/>
          <w:sz w:val="28"/>
          <w:szCs w:val="28"/>
        </w:rPr>
        <w:t>е</w:t>
      </w:r>
      <w:r w:rsidR="00D03A6C" w:rsidRPr="006B08AE">
        <w:rPr>
          <w:rFonts w:ascii="Times New Roman" w:hAnsi="Times New Roman"/>
          <w:kern w:val="1"/>
          <w:sz w:val="28"/>
          <w:szCs w:val="28"/>
        </w:rPr>
        <w:t>т соответствующие материалы в органы прокуратуры.</w:t>
      </w:r>
    </w:p>
    <w:p w:rsidR="00F411E2" w:rsidRPr="006B08AE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>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>Министерство обеспечивает:</w:t>
      </w:r>
    </w:p>
    <w:p w:rsidR="00F411E2" w:rsidRPr="006B08AE" w:rsidRDefault="00F411E2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Pr="006B08AE">
        <w:rPr>
          <w:rFonts w:ascii="Times New Roman" w:hAnsi="Times New Roman"/>
          <w:kern w:val="1"/>
          <w:sz w:val="28"/>
          <w:szCs w:val="28"/>
        </w:rPr>
        <w:t>.1. Оснащение мест приема жалоб.</w:t>
      </w:r>
    </w:p>
    <w:p w:rsidR="00F411E2" w:rsidRPr="006B08AE" w:rsidRDefault="00F411E2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lastRenderedPageBreak/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>.2.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>Информирование заявителей о порядке обжалования решений                и действий (бездействия) Министерства, его должностных лиц либо государс</w:t>
      </w:r>
      <w:r w:rsidR="00C0172B" w:rsidRPr="006B08AE">
        <w:rPr>
          <w:rFonts w:ascii="Times New Roman" w:hAnsi="Times New Roman"/>
          <w:kern w:val="1"/>
          <w:sz w:val="28"/>
          <w:szCs w:val="28"/>
        </w:rPr>
        <w:t>т</w:t>
      </w:r>
      <w:r w:rsidRPr="006B08AE">
        <w:rPr>
          <w:rFonts w:ascii="Times New Roman" w:hAnsi="Times New Roman"/>
          <w:kern w:val="1"/>
          <w:sz w:val="28"/>
          <w:szCs w:val="28"/>
        </w:rPr>
        <w:t xml:space="preserve">венных гражданских служащих Ростовской области посредством размещения информации на стендах в местах предоставления государственных услуг, на их официальных сайтах. </w:t>
      </w:r>
    </w:p>
    <w:p w:rsidR="00F411E2" w:rsidRPr="006B08AE" w:rsidRDefault="00F411E2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Pr="006B08AE">
        <w:rPr>
          <w:rFonts w:ascii="Times New Roman" w:hAnsi="Times New Roman"/>
          <w:kern w:val="1"/>
          <w:sz w:val="28"/>
          <w:szCs w:val="28"/>
        </w:rPr>
        <w:t>.3.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>Консультирование заявителей о порядке обжалования решений               и действий (бездействия) Министерства, его должностных лиц либо государственных гражданских служащих Ростовской области, в том числе              по телефону, электронной почте, при личном приеме.</w:t>
      </w:r>
    </w:p>
    <w:p w:rsidR="00F411E2" w:rsidRPr="006B08AE" w:rsidRDefault="00F411E2" w:rsidP="00C065B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4.1</w:t>
      </w:r>
      <w:r w:rsidR="0001749A" w:rsidRPr="006B08AE">
        <w:rPr>
          <w:rFonts w:ascii="Times New Roman" w:hAnsi="Times New Roman"/>
          <w:kern w:val="1"/>
          <w:sz w:val="28"/>
          <w:szCs w:val="28"/>
        </w:rPr>
        <w:t>5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>.4.</w:t>
      </w:r>
      <w:r w:rsidR="006D79BE" w:rsidRPr="006B08AE">
        <w:rPr>
          <w:rFonts w:ascii="Times New Roman" w:hAnsi="Times New Roman"/>
          <w:kern w:val="1"/>
          <w:sz w:val="28"/>
          <w:szCs w:val="28"/>
        </w:rPr>
        <w:tab/>
      </w:r>
      <w:r w:rsidRPr="006B08AE">
        <w:rPr>
          <w:rFonts w:ascii="Times New Roman" w:hAnsi="Times New Roman"/>
          <w:kern w:val="1"/>
          <w:sz w:val="28"/>
          <w:szCs w:val="28"/>
        </w:rPr>
        <w:t xml:space="preserve">Формирование и представление ежеквартально в отдел по работе             с обращениями граждан Правительства Ростовской области отчетности </w:t>
      </w:r>
      <w:r w:rsidR="00A227C0" w:rsidRPr="006B08AE">
        <w:rPr>
          <w:rFonts w:ascii="Times New Roman" w:hAnsi="Times New Roman"/>
          <w:kern w:val="1"/>
          <w:sz w:val="28"/>
          <w:szCs w:val="28"/>
        </w:rPr>
        <w:br/>
      </w:r>
      <w:r w:rsidRPr="006B08AE">
        <w:rPr>
          <w:rFonts w:ascii="Times New Roman" w:hAnsi="Times New Roman"/>
          <w:kern w:val="1"/>
          <w:sz w:val="28"/>
          <w:szCs w:val="28"/>
        </w:rPr>
        <w:t>о полученных и рассмотренных жалобах (в том числе о количестве удовлетворенных и неудовлетворенных жалоб).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6B08AE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B08AE">
        <w:rPr>
          <w:rFonts w:ascii="Times New Roman" w:hAnsi="Times New Roman"/>
          <w:b/>
          <w:kern w:val="1"/>
          <w:sz w:val="28"/>
          <w:szCs w:val="28"/>
        </w:rPr>
        <w:t>5. Сроки рассмотрения жалобы</w:t>
      </w:r>
    </w:p>
    <w:p w:rsidR="00F411E2" w:rsidRPr="006B08A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B40197" w:rsidRPr="00106726" w:rsidRDefault="00B40197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B08AE">
        <w:rPr>
          <w:rFonts w:ascii="Times New Roman" w:hAnsi="Times New Roman"/>
          <w:kern w:val="1"/>
          <w:sz w:val="28"/>
          <w:szCs w:val="28"/>
        </w:rPr>
        <w:t>5.1. Жалоба рассматривается в течение 15 рабочих дне</w:t>
      </w:r>
      <w:r w:rsidRPr="00106726">
        <w:rPr>
          <w:rFonts w:ascii="Times New Roman" w:hAnsi="Times New Roman"/>
          <w:kern w:val="1"/>
          <w:sz w:val="28"/>
          <w:szCs w:val="28"/>
        </w:rPr>
        <w:t>й со дня ее регистрации.</w:t>
      </w:r>
    </w:p>
    <w:p w:rsidR="00DD5C52" w:rsidRPr="00106726" w:rsidRDefault="00B40197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 xml:space="preserve">5.2. </w:t>
      </w:r>
      <w:r w:rsidR="00DD5C52" w:rsidRPr="0010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r w:rsidRPr="00106726">
        <w:rPr>
          <w:rFonts w:ascii="Times New Roman" w:hAnsi="Times New Roman"/>
          <w:kern w:val="1"/>
          <w:sz w:val="28"/>
          <w:szCs w:val="28"/>
        </w:rPr>
        <w:t>.</w:t>
      </w:r>
    </w:p>
    <w:p w:rsidR="00DD5C52" w:rsidRPr="00306CFD" w:rsidRDefault="00DD5C5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lightGray"/>
        </w:rPr>
      </w:pPr>
    </w:p>
    <w:p w:rsidR="00B40197" w:rsidRPr="00306CFD" w:rsidRDefault="00B40197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highlight w:val="lightGray"/>
        </w:rPr>
      </w:pPr>
    </w:p>
    <w:p w:rsidR="00F411E2" w:rsidRPr="00106726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06726">
        <w:rPr>
          <w:rFonts w:ascii="Times New Roman" w:hAnsi="Times New Roman"/>
          <w:b/>
          <w:sz w:val="28"/>
          <w:szCs w:val="28"/>
          <w:lang w:eastAsia="en-US"/>
        </w:rPr>
        <w:t xml:space="preserve">6. Перечень оснований для приостановления рассмотрения жалобы </w:t>
      </w:r>
      <w:r w:rsidR="003B399B" w:rsidRPr="00106726">
        <w:rPr>
          <w:rFonts w:ascii="Times New Roman" w:hAnsi="Times New Roman"/>
          <w:b/>
          <w:sz w:val="28"/>
          <w:szCs w:val="28"/>
          <w:lang w:eastAsia="en-US"/>
        </w:rPr>
        <w:br/>
      </w:r>
      <w:r w:rsidRPr="00106726">
        <w:rPr>
          <w:rFonts w:ascii="Times New Roman" w:hAnsi="Times New Roman"/>
          <w:b/>
          <w:sz w:val="28"/>
          <w:szCs w:val="28"/>
          <w:lang w:eastAsia="en-US"/>
        </w:rPr>
        <w:t>в случае, если возможность приостановления предусмотрена законодательством Российской Федерации, Ростовской области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sz w:val="28"/>
          <w:szCs w:val="28"/>
          <w:lang w:eastAsia="en-US"/>
        </w:rPr>
        <w:t>Оснований для приостановления рассмотрения жалобы не предусмотрено.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411E2" w:rsidRPr="00106726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06726">
        <w:rPr>
          <w:rFonts w:ascii="Times New Roman" w:hAnsi="Times New Roman"/>
          <w:b/>
          <w:kern w:val="1"/>
          <w:sz w:val="28"/>
          <w:szCs w:val="28"/>
        </w:rPr>
        <w:t>7. Результат рассмотрения жалобы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411E2" w:rsidRPr="00106726" w:rsidRDefault="002B5F7B" w:rsidP="00C065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7.1.</w:t>
      </w:r>
      <w:r w:rsidRPr="00106726">
        <w:rPr>
          <w:rFonts w:ascii="Times New Roman" w:hAnsi="Times New Roman"/>
          <w:kern w:val="1"/>
          <w:sz w:val="28"/>
          <w:szCs w:val="28"/>
        </w:rPr>
        <w:tab/>
      </w:r>
      <w:r w:rsidR="00F411E2" w:rsidRPr="00106726">
        <w:rPr>
          <w:rFonts w:ascii="Times New Roman" w:hAnsi="Times New Roman"/>
          <w:kern w:val="1"/>
          <w:sz w:val="28"/>
          <w:szCs w:val="28"/>
        </w:rPr>
        <w:t>По результатам рассмотрения жалобы Министерство принимает решение об удовлетворении жалобы либо об отказе в ее удовлетворении.</w:t>
      </w:r>
    </w:p>
    <w:p w:rsidR="00F411E2" w:rsidRPr="00106726" w:rsidRDefault="00F411E2" w:rsidP="00C065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7.2.</w:t>
      </w:r>
      <w:r w:rsidR="002B5F7B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 xml:space="preserve">При удовлетворении жалобы Министерство принимает исчерпывающие меры по устранению выявленных нарушений, в том числе </w:t>
      </w:r>
      <w:r w:rsidR="003B399B" w:rsidRPr="00106726">
        <w:rPr>
          <w:rFonts w:ascii="Times New Roman" w:hAnsi="Times New Roman"/>
          <w:kern w:val="1"/>
          <w:sz w:val="28"/>
          <w:szCs w:val="28"/>
        </w:rPr>
        <w:br/>
      </w:r>
      <w:r w:rsidRPr="00106726">
        <w:rPr>
          <w:rFonts w:ascii="Times New Roman" w:hAnsi="Times New Roman"/>
          <w:kern w:val="1"/>
          <w:sz w:val="28"/>
          <w:szCs w:val="28"/>
        </w:rPr>
        <w:t>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411E2" w:rsidRPr="00106726" w:rsidRDefault="00F411E2" w:rsidP="00C065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2B5F7B" w:rsidRPr="00106726">
        <w:rPr>
          <w:rFonts w:ascii="Times New Roman" w:hAnsi="Times New Roman"/>
          <w:kern w:val="1"/>
          <w:sz w:val="28"/>
          <w:szCs w:val="28"/>
        </w:rPr>
        <w:t>.</w:t>
      </w:r>
      <w:r w:rsidR="002B5F7B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В ответе по результатам рассмотрения жалобы указываются: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.1.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Наименование Министерства, должность, фамилия, имя, отчество (при наличии) его должностного лица, принявшего решение по жалобе.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Pr="00106726">
        <w:rPr>
          <w:rFonts w:ascii="Times New Roman" w:hAnsi="Times New Roman"/>
          <w:kern w:val="1"/>
          <w:sz w:val="28"/>
          <w:szCs w:val="28"/>
        </w:rPr>
        <w:t>.2.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 xml:space="preserve">Номер, дата, место принятия решения, включая сведения      </w:t>
      </w:r>
      <w:r w:rsidR="00DD576C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106726">
        <w:rPr>
          <w:rFonts w:ascii="Times New Roman" w:hAnsi="Times New Roman"/>
          <w:kern w:val="1"/>
          <w:sz w:val="28"/>
          <w:szCs w:val="28"/>
        </w:rPr>
        <w:t xml:space="preserve">                   о должностном лице, решение или действие (бездействие) которого обжалуется.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.3.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Фамилия, имя, отчество (при наличии) или наименование заявителя.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.4.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Основания для принятия решения по жалобе.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.5.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Принятое по жалобе решение.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lastRenderedPageBreak/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.6.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услуги.</w:t>
      </w:r>
    </w:p>
    <w:p w:rsidR="00F411E2" w:rsidRPr="00106726" w:rsidRDefault="00F411E2" w:rsidP="00C06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3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.7.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>Сведения о порядке обжалования принятого по жалобе решения.</w:t>
      </w:r>
    </w:p>
    <w:p w:rsidR="00F411E2" w:rsidRPr="00106726" w:rsidRDefault="00F411E2" w:rsidP="00C065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7.</w:t>
      </w:r>
      <w:r w:rsidR="00807862" w:rsidRPr="00106726">
        <w:rPr>
          <w:rFonts w:ascii="Times New Roman" w:hAnsi="Times New Roman"/>
          <w:kern w:val="1"/>
          <w:sz w:val="28"/>
          <w:szCs w:val="28"/>
        </w:rPr>
        <w:t>4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>.</w:t>
      </w:r>
      <w:r w:rsidR="00967DC0" w:rsidRPr="00106726">
        <w:rPr>
          <w:rFonts w:ascii="Times New Roman" w:hAnsi="Times New Roman"/>
          <w:kern w:val="1"/>
          <w:sz w:val="28"/>
          <w:szCs w:val="28"/>
        </w:rPr>
        <w:tab/>
      </w:r>
      <w:r w:rsidRPr="00106726">
        <w:rPr>
          <w:rFonts w:ascii="Times New Roman" w:hAnsi="Times New Roman"/>
          <w:kern w:val="1"/>
          <w:sz w:val="28"/>
          <w:szCs w:val="28"/>
        </w:rPr>
        <w:t xml:space="preserve">Ответ по результатам рассмотрения жалобы подписывается </w:t>
      </w:r>
      <w:r w:rsidR="005C4176" w:rsidRPr="00106726">
        <w:rPr>
          <w:rFonts w:ascii="Times New Roman" w:eastAsia="Times-Roman" w:hAnsi="Times New Roman"/>
          <w:kern w:val="1"/>
          <w:sz w:val="28"/>
          <w:szCs w:val="28"/>
        </w:rPr>
        <w:t>м</w:t>
      </w:r>
      <w:r w:rsidRPr="00106726">
        <w:rPr>
          <w:rFonts w:ascii="Times New Roman" w:eastAsia="Times-Roman" w:hAnsi="Times New Roman"/>
          <w:kern w:val="1"/>
          <w:sz w:val="28"/>
          <w:szCs w:val="28"/>
        </w:rPr>
        <w:t>инистром либо одним из его заместителей</w:t>
      </w:r>
      <w:r w:rsidRPr="00106726">
        <w:rPr>
          <w:rFonts w:ascii="Times New Roman" w:hAnsi="Times New Roman"/>
          <w:kern w:val="1"/>
          <w:sz w:val="28"/>
          <w:szCs w:val="28"/>
        </w:rPr>
        <w:t>.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411E2" w:rsidRPr="00106726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06726">
        <w:rPr>
          <w:rFonts w:ascii="Times New Roman" w:hAnsi="Times New Roman"/>
          <w:b/>
          <w:kern w:val="1"/>
          <w:sz w:val="28"/>
          <w:szCs w:val="28"/>
        </w:rPr>
        <w:t xml:space="preserve">8. </w:t>
      </w:r>
      <w:r w:rsidRPr="00106726">
        <w:rPr>
          <w:rFonts w:ascii="Times New Roman" w:hAnsi="Times New Roman"/>
          <w:b/>
          <w:bCs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148EB" w:rsidRPr="00106726" w:rsidRDefault="005148EB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8.1.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B7906" w:rsidRPr="00106726" w:rsidRDefault="00F411E2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8.2.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</w:t>
      </w:r>
      <w:r w:rsidR="005E20D4" w:rsidRPr="00106726">
        <w:rPr>
          <w:rFonts w:ascii="Times New Roman" w:eastAsia="Times-Roman" w:hAnsi="Times New Roman"/>
          <w:kern w:val="1"/>
          <w:sz w:val="28"/>
          <w:szCs w:val="28"/>
        </w:rPr>
        <w:t>.</w:t>
      </w:r>
    </w:p>
    <w:p w:rsidR="003C6EA0" w:rsidRPr="00106726" w:rsidRDefault="003C6EA0" w:rsidP="00C065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E2" w:rsidRPr="00106726" w:rsidRDefault="00F411E2" w:rsidP="00106726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06726">
        <w:rPr>
          <w:rFonts w:ascii="Times New Roman" w:hAnsi="Times New Roman"/>
          <w:b/>
          <w:kern w:val="1"/>
          <w:sz w:val="28"/>
          <w:szCs w:val="28"/>
        </w:rPr>
        <w:t>9. Порядок обжалования решения по жалобе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26">
        <w:rPr>
          <w:rFonts w:ascii="Times New Roman" w:hAnsi="Times New Roman"/>
          <w:sz w:val="28"/>
          <w:szCs w:val="28"/>
        </w:rPr>
        <w:t xml:space="preserve">Обжалование решения по жалобе осуществляется в судебном порядке </w:t>
      </w:r>
      <w:r w:rsidR="003B399B" w:rsidRPr="00106726">
        <w:rPr>
          <w:rFonts w:ascii="Times New Roman" w:hAnsi="Times New Roman"/>
          <w:sz w:val="28"/>
          <w:szCs w:val="28"/>
        </w:rPr>
        <w:br/>
      </w:r>
      <w:r w:rsidRPr="00106726">
        <w:rPr>
          <w:rFonts w:ascii="Times New Roman" w:hAnsi="Times New Roman"/>
          <w:sz w:val="28"/>
          <w:szCs w:val="28"/>
        </w:rPr>
        <w:t xml:space="preserve">по правилам, установленным законодательством Российской Федерации.   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106726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06726">
        <w:rPr>
          <w:rFonts w:ascii="Times New Roman" w:hAnsi="Times New Roman"/>
          <w:b/>
          <w:kern w:val="1"/>
          <w:sz w:val="28"/>
          <w:szCs w:val="28"/>
        </w:rPr>
        <w:t xml:space="preserve">10. </w:t>
      </w:r>
      <w:r w:rsidRPr="00106726">
        <w:rPr>
          <w:rFonts w:ascii="Times New Roman" w:hAnsi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>Заявитель имеет право на получение исчерпывающей информации                    и документов, необходимых для обоснования и рассмотрения жалобы.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F411E2" w:rsidRPr="00106726" w:rsidRDefault="00F411E2" w:rsidP="00106726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06726">
        <w:rPr>
          <w:rFonts w:ascii="Times New Roman" w:hAnsi="Times New Roman"/>
          <w:b/>
          <w:sz w:val="28"/>
          <w:szCs w:val="28"/>
          <w:lang w:eastAsia="en-US"/>
        </w:rPr>
        <w:t>11. Способы информирования заявителей о порядке подачи и рассмотрения жалобы</w:t>
      </w:r>
    </w:p>
    <w:p w:rsidR="00F411E2" w:rsidRPr="00106726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4F0F1E" w:rsidRDefault="00F411E2" w:rsidP="00C065BB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26">
        <w:rPr>
          <w:rFonts w:ascii="Times New Roman" w:hAnsi="Times New Roman"/>
          <w:kern w:val="1"/>
          <w:sz w:val="28"/>
          <w:szCs w:val="28"/>
        </w:rPr>
        <w:t xml:space="preserve">Информация о порядке подачи и рассмотрения жалобы размещается               на </w:t>
      </w:r>
      <w:hyperlink r:id="rId41" w:history="1">
        <w:r w:rsidRPr="00106726">
          <w:rPr>
            <w:rFonts w:ascii="Times New Roman" w:hAnsi="Times New Roman"/>
            <w:kern w:val="1"/>
            <w:sz w:val="28"/>
            <w:szCs w:val="28"/>
          </w:rPr>
          <w:t>официальном сайте</w:t>
        </w:r>
      </w:hyperlink>
      <w:r w:rsidRPr="00106726">
        <w:rPr>
          <w:rFonts w:ascii="Times New Roman" w:hAnsi="Times New Roman"/>
          <w:sz w:val="24"/>
          <w:szCs w:val="24"/>
        </w:rPr>
        <w:t xml:space="preserve"> </w:t>
      </w:r>
      <w:r w:rsidR="00967DC0" w:rsidRPr="00106726">
        <w:rPr>
          <w:rFonts w:ascii="Times New Roman" w:hAnsi="Times New Roman"/>
          <w:sz w:val="28"/>
          <w:szCs w:val="28"/>
        </w:rPr>
        <w:t>м</w:t>
      </w:r>
      <w:r w:rsidRPr="00106726">
        <w:rPr>
          <w:rFonts w:ascii="Times New Roman" w:eastAsia="Times-Roman" w:hAnsi="Times New Roman"/>
          <w:sz w:val="28"/>
          <w:szCs w:val="28"/>
        </w:rPr>
        <w:t>инистерства в информационно-телекоммуникационной сети «Интернет» www.don-agro.ru</w:t>
      </w:r>
      <w:r w:rsidRPr="00106726">
        <w:rPr>
          <w:rFonts w:ascii="Times New Roman" w:hAnsi="Times New Roman"/>
          <w:kern w:val="1"/>
          <w:sz w:val="28"/>
          <w:szCs w:val="28"/>
        </w:rPr>
        <w:t xml:space="preserve">, а также может быть сообщена заявителю специалистами </w:t>
      </w:r>
      <w:r w:rsidR="00135343" w:rsidRPr="00106726">
        <w:rPr>
          <w:rFonts w:ascii="Times New Roman" w:hAnsi="Times New Roman"/>
          <w:kern w:val="1"/>
          <w:sz w:val="28"/>
          <w:szCs w:val="28"/>
        </w:rPr>
        <w:t>М</w:t>
      </w:r>
      <w:r w:rsidRPr="00106726">
        <w:rPr>
          <w:rFonts w:ascii="Times New Roman" w:hAnsi="Times New Roman"/>
          <w:kern w:val="1"/>
          <w:sz w:val="28"/>
          <w:szCs w:val="28"/>
        </w:rPr>
        <w:t>инистерства при личном контакте с использованием почтовой, телефонной связи, посредством электронной почты.</w:t>
      </w:r>
    </w:p>
    <w:p w:rsidR="00D22C39" w:rsidRDefault="00D22C39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sz w:val="28"/>
          <w:szCs w:val="28"/>
        </w:rPr>
        <w:sectPr w:rsidR="00D22C39" w:rsidSect="00BF40BA">
          <w:footerReference w:type="default" r:id="rId42"/>
          <w:pgSz w:w="11906" w:h="16838"/>
          <w:pgMar w:top="426" w:right="851" w:bottom="1134" w:left="1304" w:header="1134" w:footer="0" w:gutter="0"/>
          <w:cols w:space="720"/>
          <w:docGrid w:linePitch="360"/>
        </w:sectPr>
      </w:pPr>
    </w:p>
    <w:p w:rsidR="002E1367" w:rsidRPr="00BF324F" w:rsidRDefault="00A8672D" w:rsidP="002E1367">
      <w:pPr>
        <w:pStyle w:val="ConsPlusNonformat"/>
        <w:widowControl w:val="0"/>
        <w:spacing w:line="192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1367" w:rsidRPr="00BF324F" w:rsidRDefault="002E1367" w:rsidP="002E1367">
      <w:pPr>
        <w:pStyle w:val="ConsPlusNormal"/>
        <w:spacing w:line="192" w:lineRule="auto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2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1367" w:rsidRPr="00BF324F" w:rsidRDefault="002E1367" w:rsidP="002E1367">
      <w:pPr>
        <w:pStyle w:val="ConsPlusTitle"/>
        <w:ind w:left="85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24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</w:t>
      </w:r>
      <w:r w:rsidRPr="00BF324F">
        <w:rPr>
          <w:rFonts w:ascii="Times New Roman" w:hAnsi="Times New Roman"/>
          <w:b w:val="0"/>
          <w:sz w:val="28"/>
          <w:szCs w:val="28"/>
        </w:rPr>
        <w:t>«</w:t>
      </w:r>
      <w:r w:rsidR="00106726" w:rsidRPr="003A3A8E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106726" w:rsidRPr="003A3A8E">
        <w:rPr>
          <w:rFonts w:ascii="Times New Roman" w:hAnsi="Times New Roman"/>
          <w:b w:val="0"/>
          <w:bCs w:val="0"/>
          <w:sz w:val="28"/>
          <w:szCs w:val="28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06726" w:rsidRPr="003A3A8E">
        <w:rPr>
          <w:rFonts w:ascii="Times New Roman" w:hAnsi="Times New Roman"/>
          <w:b w:val="0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Pr="00BF324F">
        <w:rPr>
          <w:rFonts w:ascii="Times New Roman" w:hAnsi="Times New Roman"/>
          <w:b w:val="0"/>
          <w:sz w:val="28"/>
          <w:szCs w:val="28"/>
        </w:rPr>
        <w:t>»</w:t>
      </w:r>
    </w:p>
    <w:p w:rsidR="005B5193" w:rsidRPr="005B5193" w:rsidRDefault="005B5193" w:rsidP="00603ECC">
      <w:pPr>
        <w:pStyle w:val="ConsPlusNormal"/>
        <w:spacing w:line="192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D44EA" w:rsidRPr="005B5193" w:rsidRDefault="00DD44EA" w:rsidP="00394ED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D22C39" w:rsidRPr="00004256" w:rsidRDefault="00D22C39" w:rsidP="00D2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25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737EA" w:rsidRPr="00B35059" w:rsidRDefault="00D22C39" w:rsidP="00141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256">
        <w:rPr>
          <w:rFonts w:ascii="Times New Roman" w:eastAsia="Times New Roman" w:hAnsi="Times New Roman" w:cs="Times New Roman"/>
          <w:b w:val="0"/>
          <w:sz w:val="28"/>
          <w:szCs w:val="28"/>
        </w:rPr>
        <w:t>о многофункциональных центрах предоставления государственных и муниципальных услуг,</w:t>
      </w:r>
      <w:r w:rsidRPr="00004256">
        <w:rPr>
          <w:rFonts w:ascii="Times New Roman" w:eastAsia="Times New Roman" w:hAnsi="Times New Roman" w:cs="Times New Roman"/>
          <w:b w:val="0"/>
          <w:sz w:val="28"/>
          <w:szCs w:val="28"/>
        </w:rPr>
        <w:br/>
        <w:t>учас</w:t>
      </w:r>
      <w:r w:rsidR="00E6213D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00425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вующих в организации предоставления государственной услуги </w:t>
      </w:r>
      <w:r w:rsidRPr="005F1F6E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1413D2" w:rsidRPr="003A3A8E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1413D2" w:rsidRPr="003A3A8E">
        <w:rPr>
          <w:rFonts w:ascii="Times New Roman" w:hAnsi="Times New Roman"/>
          <w:b w:val="0"/>
          <w:bCs w:val="0"/>
          <w:sz w:val="28"/>
          <w:szCs w:val="28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413D2" w:rsidRPr="003A3A8E">
        <w:rPr>
          <w:rFonts w:ascii="Times New Roman" w:hAnsi="Times New Roman"/>
          <w:b w:val="0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="00C737EA" w:rsidRPr="00B35059">
        <w:rPr>
          <w:rFonts w:ascii="Times New Roman" w:hAnsi="Times New Roman"/>
          <w:b w:val="0"/>
          <w:sz w:val="28"/>
          <w:szCs w:val="28"/>
        </w:rPr>
        <w:t>»</w:t>
      </w:r>
    </w:p>
    <w:p w:rsidR="003656C7" w:rsidRPr="00B35059" w:rsidRDefault="003656C7" w:rsidP="0036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37D">
        <w:rPr>
          <w:rFonts w:ascii="Times New Roman" w:eastAsia="Times New Roman" w:hAnsi="Times New Roman" w:cs="Times New Roman"/>
          <w:sz w:val="28"/>
          <w:szCs w:val="28"/>
        </w:rPr>
        <w:t xml:space="preserve">(контактная информация МФЦ размещается на </w:t>
      </w:r>
      <w:r w:rsidRPr="00D1337D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информационно-аналитическом Интернет-портале </w:t>
      </w:r>
      <w:r w:rsidRPr="00D1337D">
        <w:rPr>
          <w:rFonts w:ascii="Times New Roman" w:hAnsi="Times New Roman" w:cs="Times New Roman"/>
          <w:bCs/>
          <w:sz w:val="28"/>
          <w:szCs w:val="28"/>
        </w:rPr>
        <w:br/>
        <w:t>единой сети МФЦ Ростовской области (</w:t>
      </w:r>
      <w:hyperlink r:id="rId43" w:history="1">
        <w:r w:rsidR="00210079" w:rsidRPr="00B3505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www.mfc61.ru)</w:t>
        </w:r>
      </w:hyperlink>
      <w:r w:rsidRPr="00B3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6C7" w:rsidRPr="00D1337D" w:rsidRDefault="003656C7" w:rsidP="003656C7">
      <w:pPr>
        <w:spacing w:after="0" w:line="240" w:lineRule="auto"/>
        <w:ind w:right="-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627"/>
        <w:gridCol w:w="2863"/>
        <w:gridCol w:w="3305"/>
        <w:gridCol w:w="1956"/>
        <w:gridCol w:w="1895"/>
      </w:tblGrid>
      <w:tr w:rsidR="003656C7" w:rsidRPr="00D1337D" w:rsidTr="00FD5B51">
        <w:trPr>
          <w:cantSplit/>
          <w:tblHeader/>
        </w:trPr>
        <w:tc>
          <w:tcPr>
            <w:tcW w:w="757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01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МФЦ</w:t>
            </w:r>
          </w:p>
        </w:tc>
        <w:tc>
          <w:tcPr>
            <w:tcW w:w="2907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3356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23" w:type="dxa"/>
            <w:vAlign w:val="center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656C7" w:rsidRPr="00D1337D" w:rsidTr="00FD5B51">
        <w:trPr>
          <w:cantSplit/>
          <w:tblHeader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Ростова-на-Дону»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Пн. — Чт.: 09.00 — 18.00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Крепостной, 77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5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 ул. Королева, 9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7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Понедельник — выходной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Вторник: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Ср. — Чт. — выходной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 ул. Днепропетровская, д. 44в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9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 ул. Казахская, 107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1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пр. 40-летия Победы, 65/13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3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 ул. Содружества, 3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5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Понедельник — выходной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Вторник: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Ср. — Чт. — выходной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20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7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 Стачки, 46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9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Воровского, д.46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1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Чт.: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Днепровский, д.111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3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 Согласия, 23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5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 ул. Пушкинская 176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7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пр. Ленина, 46 а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69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Борисоглебская, 12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1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20-я линия, 33.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3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Чт.: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Красноармейская, 147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5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3-линия, 4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7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б. Комарова, 30а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9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08.20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r w:rsidRPr="00D1337D">
              <w:t xml:space="preserve"> 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Жмайлова, 3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1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Чт.: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r w:rsidRPr="00D1337D">
              <w:t xml:space="preserve"> 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151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3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Пт.: 09.30 — 17.30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Сб. — Вс.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пр-т. Соколова, 62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5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Сб.: 10.00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Без перерыва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r w:rsidRPr="00D1337D">
              <w:t xml:space="preserve"> 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Малиновского, 25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info@mfcrnd.ru</w:t>
              </w:r>
            </w:hyperlink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3656C7" w:rsidRPr="00D13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7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cto@mfcrnd.ru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(863) 282-55-55</w:t>
            </w:r>
          </w:p>
          <w:p w:rsidR="003656C7" w:rsidRPr="00D1337D" w:rsidRDefault="003656C7" w:rsidP="00FD5B51">
            <w:pPr>
              <w:spacing w:after="0" w:line="240" w:lineRule="auto"/>
              <w:ind w:left="-8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Муниципальное автономное учреждение г. 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10.00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08.00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Азов,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61 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mfcazov@mail.ru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(86342) 4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(86342) 6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Батайск,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177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bat_mfc@list.ru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(86354) 2-32-74,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(86354) 5-72-93,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(86354) 2-32-75,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(86354) 2-32-74,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(86354) 6-16-81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Пт. — Сб.: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Морская, 62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mfc-volgodonsk@mail.ru,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mfc@vlgd61.ru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(86392) 2-16-14,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(86392) 6-18-92,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(86392) 6-15-66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Понедельник: 09.00 — 19.00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Вторник: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Ср. — Пт.: 09.00 — 19.00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14.30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Гуково,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81</w:t>
            </w:r>
          </w:p>
        </w:tc>
        <w:tc>
          <w:tcPr>
            <w:tcW w:w="1985" w:type="dxa"/>
          </w:tcPr>
          <w:p w:rsidR="003656C7" w:rsidRPr="00D1337D" w:rsidRDefault="008915F0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3656C7" w:rsidRPr="00D133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mfc.gukovo@yandex.ru</w:t>
              </w:r>
            </w:hyperlink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(86361) 5-30-35 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(86361) 5-30-95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10.00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Чт.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Донецк,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3, 19 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mfc-donetsk@rambler.ru,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mfc.donetsk@gmail.com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(86368) 2-51-77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Зверево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08.00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Зверево,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Ивановская, 15, пом.37 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mfc-zverevo@yandex.ru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(86355) 4-24-00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г. Каменск-Шахтинский»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Ср.: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Чт.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14.00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Каменск-Шахтинский,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Астаховский, 84 а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kamensk-mfc@donpac.ru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7-51-35,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7-50-23,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7-50-62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Новочеркасска»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Ср.: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Пятница: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08.00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Новочеркасск,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Дворцовая, 11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mfc_novoch@mail.ru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(8635) 22-42-02,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(8635) 22-35-92,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(8635) 22-25-53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Вт.: 09.00 — 19.00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Чт. — Пт.: 09.00 — 19.00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17.30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Новошахтинск,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32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mfc-nov@mail.ru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(86369) 2-01-12,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(863699) 2-00-19,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(86369) 2-08-94,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(86369) 2-03-19,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(86369) 2-05-37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г. Таганроге»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Пт.: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 Таганрог,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 Ленина 153а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info@taganrogmfc.ru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(8634) 39-85-90,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(8634) 39-85-91,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(8634) 34-40-00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Пн. — Пт.: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Суббота: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Воскресенье — выходной</w:t>
            </w: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Шахты,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 Шишкина, 162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m.f.c@mail.ru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(8636) 28-28-28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12.00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Азов,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 Безымянный, 11 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mfc.azov.co@yande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mfc.azov@yandex.ru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(86342) 6-24-81,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(86342) 6-24-82,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(86342) 6-24-83,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(86342) 6-50-99,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(86342) 6-54-14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Муниципальное автономное учреждение Аксайского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Аксай,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Чапаева/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 Короткий, 163/1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mfc@aksay.ru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(86350) 4-49-99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  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Багаевская,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35 б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principal@mfc.org.ru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(86357) 33-6-13,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(86357) 35-5-44,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(86357) 35-5-45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— Сб.: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Белая Калитва,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3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mau-mfc-bk@yandex.ru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(86383) 2-59-97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Боковского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Боковская,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mfc6105@gmail.com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(86382) 3-12-79,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(86382) 3-15-36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Муниципальное бюджетное учреждение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Казанская,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Степная, 78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mfcverhnedon@mail.ru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(86364) 3-21-76,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(86364) 3-10-55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Вёселый,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Комсомольский, 61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mfcvesl@gmail.com,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mfcdemt@gmail.com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(86358) 6-87-38,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(86358) 6-87-65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Волгодонского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Романовская,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Кожанова, 45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rom.mfc.gov@yandex.ru,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elenamfc@yandex.ru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(86394) 7-00-25,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(86394) 7-06-15,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(86394) 7-04-91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Дубовское,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107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dubovskiymfc@mail.ru,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(903) 400-91-37,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(86377) 2-07-40,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(86377) 2-07-41,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(86377) 2-07-42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Муниципальное автономное учреждение Егорлыкского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Сб.: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Егорлыкская,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8 б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egorlyk.mfc@mail.ru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(86370) 2-04-15,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(86370) 2-04-24,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(86370) 2-04-56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Заветинского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Чт.: 09.00 — 17.15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Заветное,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25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mfc-zavetnoe@mail.ru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(86378) 2-25-11,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(86378) 2-17-88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Зерноград,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18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zernograd.mfc@gmail.com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(86359) 4-30-78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Зимовниковского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Зимовники,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98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zima.mfc@mail.ru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(886376) 4-10-07,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(886376) 4-10-08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Кагальницкого района Ростовской области «Многофункциональный центр предоставления государственных и муниципальных услуг Кагальницкого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Кагальницкая,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Буденновский,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71 г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kagl.mfc.back-office@yandex.ru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(86345) 96-1-41,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(86345) 96-6-80,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(86345) 98-0-22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Глубокий,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Артема, 198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temnikova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olg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maumfcz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95-3-13,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95-5-87 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(86365) 95-3-10,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(951) 8222408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Кашарского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сл. Кашары,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mfc.kasharyro@yandex.ru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(86388) 2-27-27,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(86388) 2-27-08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Константиновск,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Топилина, 41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mfckonst@mail.ru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(86393) 2-39-03,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(86393) 2-20-14,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(86393) 2-18-70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Красносулинского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12.00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Красный Сулин,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9 б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mfc-krsulin@yandex.ru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(86367) 5-28-95,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(86367) 5-33-62,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(86367) 5-24-36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Куйбышево,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Цветаева, 84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mfc.kuibushevo@yandex.ru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(86348) 32-7-74,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(86348) 32-7-73,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(86348) 32-7-76,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(86348) 32-7-75,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(903) 405-16-08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Мартыновского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Чт.: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сл. Большая Мартыновка,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68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mfc_martinovsky@mail.ru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(86395) 2-11-25 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(86395) 2-11-48,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(86395) 3-02-74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Матвеево-Курганского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19.00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Матвеев Курган,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1 Мая, 18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mfc.matv-kurgan@yandex.ru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(86341) 2-34-77,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(86341) 2-34-85,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(86341) 2-34-83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Миллерово,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9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mfc-mill@mail.ru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(86385) 3-90-08,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(86385) 3-90-09,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(86385) 3-90-10,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(86385) 3-90-11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Милютинского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Сб.: 09.00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Милютинская,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Павших Героев, 50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mfc_milutka@mail.ru,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mau.mfc-milut@yandex.ru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(86389) 2-11-18,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(86389) 2-11-28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Морозовского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Сб.: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Морозовск,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 Коммунистическая,152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mfc.morozovsk@yandex.ru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(86384) 5-10-92,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(86384) 5-10-94,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(86384) 5-10-93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Мясниковского района»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08.30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08.30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08.30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08.30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Чалтырь,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Туманяна, 25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mfc_22@mail.ru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(86349) 3-29-09,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(86349) 3-29-00,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(86349) 3-29-01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Неклиновского района Ростовской области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Тургеневский,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17 «б»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mfcneklinov@mail.ru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(86347) 2-10-01 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(86347) 2-11-01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«Обливский район»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Обливская,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53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mfc_oblivskiy@mail.ru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(86396) 22-3-77,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(86396) 22-3-93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выходной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— Ср.: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р.п. Каменоломни,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67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oktmfc@mail.ru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(86360) 2-12-25,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(86360) 2-12-27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14.00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Орловский,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41 а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orlovsky.mfc@yandex.ru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(86375) 5-15-29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Песчанокопского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mfc.peschanokop@yandex.ru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(86373) 2-05-06,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(86373) 2-05-08,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(86373) 2-05-09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Пролетарского района Ростовской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16.30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Пролетарск,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1 «А»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mfc61@yandex.ru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(886374) 9-65-80,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(886374) 9-65-77,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(886374) 9-66-35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Ремонтненского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Сб.: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с. Ремонтное,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92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mfc.remont@yandex.ru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(86379) 3-19-35,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(86379) 3-23-90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Родионово-Несветайского района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сл. Родионово-Несветайская,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26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nesvetai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(86340) 31-5-31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Сальского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Сальск,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100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info@salskmfc.ru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(86372) 7-42-49,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(86372) 7-39-72,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(86372) 7-42-40,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(86372) 7-14-13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— Чт.: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— Сб.: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Семикаракорск,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Закруткина, 25/2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mfc.semikarakor@yandex.ru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(86356) 4-61-10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17.12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Советская,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mfc.sovetskay@yandex.ru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(86363) 2-34-11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08.00 — 16.00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15.00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Тарасовский,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14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mfctrsk@gmail.com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(86386) 3-13-63,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(86386) 3-17-90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Тацинского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— Пт.: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14.00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Тацинская,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пл. Борцов Революции, 38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mfztacina@yandex.ru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(86397) 32-000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р.п. Усть-Донецкий,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Портовая, 9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mfc_ustdon@rambler.ru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(86351) 9-11-52 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(86351) 9-12-50,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(86351) 9-12-60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Целинского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Ср.: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08.00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 — 15.12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Целина,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2-я линия, 111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info@celina-mfc61.ru,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celina.mfc61@yandex.ru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(86371) 9-74-64,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(86371) 9-75-00,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(86371) 9-73-33,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(86371) 9-60-00,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(86371) 9-54-80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Вт.: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Среда: 09.00 — 20.00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09.00 — 18.00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09.00 — 16.45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09.00 — 12.00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г. Цимлянск,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44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mfc_cimlyansk@mail.ru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(86391) 5-01-20,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(86391) 5-12-81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Чертковского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12.00 — 13.00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Чертково,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Петровского, 135/6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mfc.chertkovo@mail.ru, 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mfc.chertkovo@gmail.com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(86387) 2-33-42,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(86387) 2-33-71,</w:t>
            </w:r>
          </w:p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(86387) 2-34-85</w:t>
            </w:r>
          </w:p>
        </w:tc>
      </w:tr>
      <w:tr w:rsidR="003656C7" w:rsidRPr="00D1337D" w:rsidTr="00FD5B51">
        <w:trPr>
          <w:cantSplit/>
        </w:trPr>
        <w:tc>
          <w:tcPr>
            <w:tcW w:w="757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01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</w:t>
            </w:r>
            <w:r w:rsidR="00D17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07" w:type="dxa"/>
          </w:tcPr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— Пт.: 08.00 — 17.00 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656C7" w:rsidRPr="00D1337D" w:rsidRDefault="003656C7" w:rsidP="00FD5B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— Вс. — выходной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Вешенская,</w:t>
            </w:r>
          </w:p>
          <w:p w:rsidR="003656C7" w:rsidRPr="00D1337D" w:rsidRDefault="003656C7" w:rsidP="00F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Шолохова, 50</w:t>
            </w:r>
          </w:p>
        </w:tc>
        <w:tc>
          <w:tcPr>
            <w:tcW w:w="1985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mfc_shr@mail.ru</w:t>
            </w:r>
          </w:p>
        </w:tc>
        <w:tc>
          <w:tcPr>
            <w:tcW w:w="1923" w:type="dxa"/>
          </w:tcPr>
          <w:p w:rsidR="003656C7" w:rsidRPr="00D1337D" w:rsidRDefault="003656C7" w:rsidP="00F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7D">
              <w:rPr>
                <w:rFonts w:ascii="Times New Roman" w:eastAsia="Times New Roman" w:hAnsi="Times New Roman" w:cs="Times New Roman"/>
                <w:sz w:val="24"/>
                <w:szCs w:val="24"/>
              </w:rPr>
              <w:t>(86353) 2-46-36</w:t>
            </w:r>
          </w:p>
        </w:tc>
      </w:tr>
    </w:tbl>
    <w:p w:rsidR="00047651" w:rsidRPr="00F001A1" w:rsidRDefault="00047651" w:rsidP="0036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51" w:rsidRPr="00F001A1" w:rsidRDefault="00047651" w:rsidP="0004765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047651" w:rsidRDefault="00047651" w:rsidP="00047651"/>
    <w:p w:rsidR="00DD44EA" w:rsidRDefault="00DD44EA" w:rsidP="00394ED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D22C39" w:rsidRDefault="00D22C39" w:rsidP="00394ED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  <w:sectPr w:rsidR="00D22C39" w:rsidSect="00D22C39">
          <w:pgSz w:w="16838" w:h="11906" w:orient="landscape"/>
          <w:pgMar w:top="1304" w:right="820" w:bottom="851" w:left="1134" w:header="1134" w:footer="0" w:gutter="0"/>
          <w:cols w:space="720"/>
          <w:docGrid w:linePitch="360"/>
        </w:sectPr>
      </w:pPr>
    </w:p>
    <w:p w:rsidR="00B34D2E" w:rsidRPr="00D44DE8" w:rsidRDefault="00411DCE" w:rsidP="007701F5">
      <w:pPr>
        <w:pStyle w:val="ConsPlusNonformat"/>
        <w:widowControl w:val="0"/>
        <w:spacing w:line="192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D44DE8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B34D2E" w:rsidRPr="00D44DE8" w:rsidRDefault="00B34D2E" w:rsidP="007701F5">
      <w:pPr>
        <w:pStyle w:val="ConsPlusNormal"/>
        <w:spacing w:line="192" w:lineRule="auto"/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44DE8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B34D2E" w:rsidRPr="001413D2" w:rsidRDefault="00E1378D" w:rsidP="007701F5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C0A4E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государственной услуги </w:t>
      </w:r>
      <w:r w:rsidR="001413D2" w:rsidRPr="001413D2">
        <w:rPr>
          <w:rFonts w:ascii="Times New Roman" w:hAnsi="Times New Roman" w:cs="Times New Roman"/>
          <w:b w:val="0"/>
          <w:sz w:val="27"/>
          <w:szCs w:val="27"/>
        </w:rPr>
        <w:t>«</w:t>
      </w:r>
      <w:r w:rsidR="001413D2" w:rsidRPr="001413D2">
        <w:rPr>
          <w:rFonts w:ascii="Times New Roman" w:hAnsi="Times New Roman"/>
          <w:b w:val="0"/>
          <w:sz w:val="27"/>
          <w:szCs w:val="27"/>
        </w:rPr>
        <w:t xml:space="preserve">Предоставление </w:t>
      </w:r>
      <w:r w:rsidR="001413D2" w:rsidRPr="001413D2">
        <w:rPr>
          <w:rFonts w:ascii="Times New Roman" w:hAnsi="Times New Roman"/>
          <w:b w:val="0"/>
          <w:bCs w:val="0"/>
          <w:sz w:val="27"/>
          <w:szCs w:val="27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413D2" w:rsidRPr="001413D2">
        <w:rPr>
          <w:rFonts w:ascii="Times New Roman" w:hAnsi="Times New Roman"/>
          <w:b w:val="0"/>
          <w:sz w:val="27"/>
          <w:szCs w:val="27"/>
        </w:rPr>
        <w:t>на содержание товарного маточного поголовья крупного рогатого скота мясных пород и их помесей»</w:t>
      </w:r>
    </w:p>
    <w:p w:rsidR="00B34D2E" w:rsidRDefault="00B34D2E" w:rsidP="00B34D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D22AB" w:rsidRPr="00DE04F4" w:rsidRDefault="002D22AB" w:rsidP="002D22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>Министр</w:t>
      </w:r>
      <w:r w:rsidR="00D23736">
        <w:rPr>
          <w:rFonts w:ascii="Times New Roman" w:hAnsi="Times New Roman" w:cs="Times New Roman"/>
          <w:sz w:val="28"/>
          <w:szCs w:val="28"/>
        </w:rPr>
        <w:t>у</w:t>
      </w:r>
      <w:r w:rsidRPr="00DE04F4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2D22AB" w:rsidRPr="00DE04F4" w:rsidRDefault="002D22AB" w:rsidP="002D22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2D22AB" w:rsidRPr="00506E60" w:rsidRDefault="002D22AB" w:rsidP="00D2373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548" w:rsidRPr="00861548" w:rsidRDefault="002D22AB" w:rsidP="00861548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E60">
        <w:rPr>
          <w:rFonts w:ascii="Times New Roman" w:hAnsi="Times New Roman" w:cs="Times New Roman"/>
          <w:sz w:val="24"/>
          <w:szCs w:val="24"/>
        </w:rPr>
        <w:t>(Ф.И.О.)</w:t>
      </w:r>
    </w:p>
    <w:p w:rsidR="004D4C35" w:rsidRPr="004D4C35" w:rsidRDefault="004D4C35" w:rsidP="004D4C35">
      <w:pPr>
        <w:keepNext/>
        <w:numPr>
          <w:ilvl w:val="3"/>
          <w:numId w:val="1"/>
        </w:numPr>
        <w:suppressAutoHyphens w:val="0"/>
        <w:spacing w:after="0" w:line="240" w:lineRule="auto"/>
        <w:ind w:hanging="142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D4C35">
        <w:rPr>
          <w:rFonts w:ascii="Times New Roman" w:eastAsia="Times New Roman" w:hAnsi="Times New Roman" w:cs="Times New Roman"/>
          <w:sz w:val="24"/>
          <w:szCs w:val="20"/>
        </w:rPr>
        <w:t xml:space="preserve">ЗАЯВЛЕНИЕ </w:t>
      </w:r>
    </w:p>
    <w:p w:rsidR="004D4C35" w:rsidRPr="00AC09D8" w:rsidRDefault="004D4C35" w:rsidP="004D4C35">
      <w:pPr>
        <w:spacing w:after="0" w:line="240" w:lineRule="auto"/>
        <w:ind w:hanging="142"/>
        <w:jc w:val="center"/>
        <w:rPr>
          <w:rFonts w:ascii="Times New Roman" w:hAnsi="Times New Roman"/>
          <w:strike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о пред</w:t>
      </w:r>
      <w:r w:rsidR="00E44381">
        <w:rPr>
          <w:rFonts w:ascii="Times New Roman" w:hAnsi="Times New Roman"/>
          <w:sz w:val="28"/>
          <w:szCs w:val="28"/>
        </w:rPr>
        <w:t>о</w:t>
      </w:r>
      <w:r w:rsidRPr="004D4C35">
        <w:rPr>
          <w:rFonts w:ascii="Times New Roman" w:hAnsi="Times New Roman"/>
          <w:sz w:val="28"/>
          <w:szCs w:val="28"/>
        </w:rPr>
        <w:t xml:space="preserve">ставлении субсидии </w:t>
      </w:r>
    </w:p>
    <w:p w:rsidR="004D4C35" w:rsidRPr="004D4C35" w:rsidRDefault="004D4C35" w:rsidP="004D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4D4C35" w:rsidRPr="004D4C35" w:rsidRDefault="004D4C35" w:rsidP="004D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C35">
        <w:rPr>
          <w:rFonts w:ascii="Times New Roman" w:hAnsi="Times New Roman"/>
          <w:sz w:val="24"/>
          <w:szCs w:val="24"/>
        </w:rPr>
        <w:t>(полное наименование заявителя, название муниципального образования)</w:t>
      </w:r>
    </w:p>
    <w:p w:rsidR="004D4C35" w:rsidRPr="004D4C35" w:rsidRDefault="004D4C35" w:rsidP="004D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618" w:rsidRPr="00882618" w:rsidRDefault="004D4C35" w:rsidP="00882618">
      <w:pPr>
        <w:keepNext/>
        <w:numPr>
          <w:ilvl w:val="3"/>
          <w:numId w:val="1"/>
        </w:numPr>
        <w:suppressAutoHyphens w:val="0"/>
        <w:spacing w:after="0" w:line="240" w:lineRule="auto"/>
        <w:ind w:left="0" w:right="-455" w:hanging="13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D4C35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Pr="004D4C35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 </w:t>
      </w:r>
      <w:r w:rsidRPr="004D4C35">
        <w:rPr>
          <w:rFonts w:ascii="Times New Roman" w:eastAsia="Times New Roman" w:hAnsi="Times New Roman" w:cs="Times New Roman"/>
          <w:sz w:val="28"/>
          <w:szCs w:val="28"/>
        </w:rPr>
        <w:t>дата присвоения ОГРН</w:t>
      </w:r>
      <w:r w:rsidRPr="004D4C35">
        <w:rPr>
          <w:rFonts w:ascii="Times New Roman" w:eastAsia="Times New Roman" w:hAnsi="Times New Roman" w:cs="Times New Roman"/>
          <w:i/>
          <w:sz w:val="28"/>
          <w:szCs w:val="28"/>
        </w:rPr>
        <w:t xml:space="preserve"> ____</w:t>
      </w:r>
      <w:r w:rsidR="002E6C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4C35">
        <w:rPr>
          <w:rFonts w:ascii="Times New Roman" w:eastAsia="Times New Roman" w:hAnsi="Times New Roman" w:cs="Times New Roman"/>
          <w:i/>
          <w:sz w:val="28"/>
          <w:szCs w:val="28"/>
        </w:rPr>
        <w:t>__________________</w:t>
      </w:r>
    </w:p>
    <w:p w:rsidR="00882618" w:rsidRPr="00291E6A" w:rsidRDefault="00882618" w:rsidP="008826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291E6A">
        <w:rPr>
          <w:rFonts w:ascii="Times New Roman" w:hAnsi="Times New Roman" w:cs="Times New Roman"/>
          <w:sz w:val="28"/>
          <w:szCs w:val="28"/>
          <w:lang w:eastAsia="en-US"/>
        </w:rPr>
        <w:t>(кроме граждан, ведущих личное подсобное хозяйство)</w:t>
      </w:r>
    </w:p>
    <w:p w:rsidR="00882618" w:rsidRPr="001413D2" w:rsidRDefault="00882618" w:rsidP="00882618">
      <w:pPr>
        <w:pStyle w:val="4"/>
        <w:jc w:val="both"/>
        <w:rPr>
          <w:sz w:val="28"/>
          <w:szCs w:val="28"/>
        </w:rPr>
      </w:pPr>
      <w:r w:rsidRPr="001413D2">
        <w:rPr>
          <w:sz w:val="28"/>
          <w:szCs w:val="28"/>
        </w:rPr>
        <w:t>Паспорт серия_____ №_______кем и когда выдан______________________</w:t>
      </w:r>
    </w:p>
    <w:p w:rsidR="00882618" w:rsidRPr="001413D2" w:rsidRDefault="00882618" w:rsidP="0088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413D2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82618" w:rsidRDefault="00882618" w:rsidP="00882618">
      <w:pPr>
        <w:pStyle w:val="4"/>
        <w:jc w:val="both"/>
        <w:rPr>
          <w:sz w:val="28"/>
          <w:szCs w:val="28"/>
        </w:rPr>
      </w:pPr>
      <w:r w:rsidRPr="001413D2">
        <w:rPr>
          <w:sz w:val="28"/>
          <w:szCs w:val="28"/>
        </w:rPr>
        <w:t>Дата рождения___________________________________________________</w:t>
      </w:r>
    </w:p>
    <w:p w:rsidR="007C1302" w:rsidRPr="007C1302" w:rsidRDefault="007C1302" w:rsidP="007C1302">
      <w:pPr>
        <w:rPr>
          <w:rFonts w:ascii="Times New Roman" w:eastAsia="Times New Roman" w:hAnsi="Times New Roman" w:cs="Times New Roman"/>
          <w:sz w:val="28"/>
          <w:szCs w:val="28"/>
        </w:rPr>
      </w:pPr>
      <w:r w:rsidRPr="007C1302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участка__________________________________</w:t>
      </w:r>
    </w:p>
    <w:p w:rsidR="004D4C35" w:rsidRPr="001413D2" w:rsidRDefault="004D4C35" w:rsidP="004D4C35">
      <w:pPr>
        <w:keepNext/>
        <w:numPr>
          <w:ilvl w:val="3"/>
          <w:numId w:val="1"/>
        </w:numPr>
        <w:suppressAutoHyphens w:val="0"/>
        <w:spacing w:after="0" w:line="240" w:lineRule="auto"/>
        <w:ind w:left="0" w:right="-455" w:hanging="13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413D2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1413D2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   </w:t>
      </w:r>
      <w:r w:rsidRPr="001413D2">
        <w:rPr>
          <w:rFonts w:ascii="Times New Roman" w:eastAsia="Times New Roman" w:hAnsi="Times New Roman" w:cs="Times New Roman"/>
          <w:sz w:val="28"/>
          <w:szCs w:val="28"/>
        </w:rPr>
        <w:t>КПП (при наличии)</w:t>
      </w:r>
      <w:r w:rsidRPr="001413D2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</w:t>
      </w:r>
    </w:p>
    <w:p w:rsidR="004D4C35" w:rsidRPr="004D4C35" w:rsidRDefault="004D4C35" w:rsidP="004D4C35">
      <w:pPr>
        <w:spacing w:line="240" w:lineRule="auto"/>
        <w:ind w:right="-455" w:hanging="13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Расчетный счет № _________________  в _____________________________________</w:t>
      </w:r>
    </w:p>
    <w:p w:rsidR="004D4C35" w:rsidRPr="004D4C35" w:rsidRDefault="004D4C35" w:rsidP="004D4C35">
      <w:pPr>
        <w:spacing w:line="240" w:lineRule="auto"/>
        <w:ind w:right="-455" w:hanging="13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БИК _____________  Корреспондентский счет № ______________________________</w:t>
      </w:r>
    </w:p>
    <w:p w:rsidR="004D4C35" w:rsidRDefault="004D4C35" w:rsidP="004D4C35">
      <w:pPr>
        <w:keepNext/>
        <w:spacing w:line="240" w:lineRule="auto"/>
        <w:ind w:right="-455" w:hanging="13"/>
        <w:jc w:val="both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Юридический адрес _____________________________________________________</w:t>
      </w:r>
    </w:p>
    <w:p w:rsidR="00A72223" w:rsidRPr="004D4C35" w:rsidRDefault="00A72223" w:rsidP="004D4C35">
      <w:pPr>
        <w:keepNext/>
        <w:spacing w:line="240" w:lineRule="auto"/>
        <w:ind w:right="-455" w:hanging="13"/>
        <w:jc w:val="both"/>
        <w:rPr>
          <w:rFonts w:ascii="Times New Roman" w:hAnsi="Times New Roman"/>
          <w:sz w:val="28"/>
          <w:szCs w:val="28"/>
        </w:rPr>
      </w:pPr>
      <w:r w:rsidRPr="00EC0A4E">
        <w:rPr>
          <w:rFonts w:ascii="Times New Roman" w:hAnsi="Times New Roman"/>
          <w:sz w:val="28"/>
          <w:szCs w:val="28"/>
        </w:rPr>
        <w:t>Почтовый адрес (место нахождения)_________________________________________</w:t>
      </w:r>
    </w:p>
    <w:p w:rsidR="004D4C35" w:rsidRPr="00214528" w:rsidRDefault="004D4C35" w:rsidP="004D4C35">
      <w:pPr>
        <w:numPr>
          <w:ilvl w:val="4"/>
          <w:numId w:val="1"/>
        </w:numPr>
        <w:suppressAutoHyphens w:val="0"/>
        <w:spacing w:after="0" w:line="240" w:lineRule="auto"/>
        <w:ind w:left="0" w:right="-455" w:hanging="13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4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Место осуществления производственной деятельности ________________________________________________________________________ </w:t>
      </w:r>
    </w:p>
    <w:p w:rsidR="004D4C35" w:rsidRPr="004D4C35" w:rsidRDefault="004D4C35" w:rsidP="004D4C35">
      <w:pPr>
        <w:tabs>
          <w:tab w:val="center" w:pos="5017"/>
          <w:tab w:val="left" w:pos="7905"/>
        </w:tabs>
        <w:spacing w:line="240" w:lineRule="auto"/>
        <w:ind w:right="-455" w:hanging="13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Pr="004D4C35">
        <w:rPr>
          <w:rFonts w:ascii="Times New Roman" w:hAnsi="Times New Roman"/>
          <w:sz w:val="28"/>
          <w:szCs w:val="28"/>
          <w:vertAlign w:val="superscript"/>
        </w:rPr>
        <w:tab/>
        <w:t>(адрес)</w:t>
      </w:r>
      <w:r w:rsidRPr="004D4C35">
        <w:rPr>
          <w:rFonts w:ascii="Times New Roman" w:hAnsi="Times New Roman"/>
          <w:sz w:val="28"/>
          <w:szCs w:val="28"/>
          <w:vertAlign w:val="superscript"/>
        </w:rPr>
        <w:tab/>
      </w:r>
      <w:r w:rsidRPr="004D4C35">
        <w:rPr>
          <w:rFonts w:ascii="Times New Roman" w:hAnsi="Times New Roman"/>
          <w:sz w:val="28"/>
          <w:szCs w:val="28"/>
        </w:rPr>
        <w:t xml:space="preserve">________________________________________________________________________ Телефон (________)_____________ Факс ____________ </w:t>
      </w:r>
      <w:r w:rsidRPr="004D4C35">
        <w:rPr>
          <w:rFonts w:ascii="Times New Roman" w:hAnsi="Times New Roman"/>
          <w:sz w:val="28"/>
          <w:szCs w:val="28"/>
          <w:lang w:val="en-US"/>
        </w:rPr>
        <w:t>E</w:t>
      </w:r>
      <w:r w:rsidRPr="004D4C35">
        <w:rPr>
          <w:rFonts w:ascii="Times New Roman" w:hAnsi="Times New Roman"/>
          <w:sz w:val="28"/>
          <w:szCs w:val="28"/>
        </w:rPr>
        <w:t>-</w:t>
      </w:r>
      <w:r w:rsidRPr="004D4C35">
        <w:rPr>
          <w:rFonts w:ascii="Times New Roman" w:hAnsi="Times New Roman"/>
          <w:sz w:val="28"/>
          <w:szCs w:val="28"/>
          <w:lang w:val="en-US"/>
        </w:rPr>
        <w:t>mail</w:t>
      </w:r>
      <w:r w:rsidRPr="004D4C35">
        <w:rPr>
          <w:rFonts w:ascii="Times New Roman" w:hAnsi="Times New Roman"/>
          <w:sz w:val="28"/>
          <w:szCs w:val="28"/>
        </w:rPr>
        <w:t xml:space="preserve"> __________________</w:t>
      </w:r>
    </w:p>
    <w:p w:rsidR="004D4C35" w:rsidRPr="004D4C35" w:rsidRDefault="004D4C35" w:rsidP="004D4C35">
      <w:pPr>
        <w:spacing w:line="240" w:lineRule="auto"/>
        <w:ind w:right="-455" w:hanging="13"/>
        <w:jc w:val="both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>Контактное лицо (Ф</w:t>
      </w:r>
      <w:r w:rsidR="004762FB">
        <w:rPr>
          <w:rFonts w:ascii="Times New Roman" w:hAnsi="Times New Roman"/>
          <w:sz w:val="28"/>
          <w:szCs w:val="28"/>
        </w:rPr>
        <w:t>.</w:t>
      </w:r>
      <w:r w:rsidRPr="004D4C35">
        <w:rPr>
          <w:rFonts w:ascii="Times New Roman" w:hAnsi="Times New Roman"/>
          <w:sz w:val="28"/>
          <w:szCs w:val="28"/>
        </w:rPr>
        <w:t>И</w:t>
      </w:r>
      <w:r w:rsidR="004762FB">
        <w:rPr>
          <w:rFonts w:ascii="Times New Roman" w:hAnsi="Times New Roman"/>
          <w:sz w:val="28"/>
          <w:szCs w:val="28"/>
        </w:rPr>
        <w:t>.</w:t>
      </w:r>
      <w:r w:rsidRPr="004D4C35">
        <w:rPr>
          <w:rFonts w:ascii="Times New Roman" w:hAnsi="Times New Roman"/>
          <w:sz w:val="28"/>
          <w:szCs w:val="28"/>
        </w:rPr>
        <w:t>О</w:t>
      </w:r>
      <w:r w:rsidR="004762FB">
        <w:rPr>
          <w:rFonts w:ascii="Times New Roman" w:hAnsi="Times New Roman"/>
          <w:sz w:val="28"/>
          <w:szCs w:val="28"/>
        </w:rPr>
        <w:t>.</w:t>
      </w:r>
      <w:r w:rsidRPr="004D4C35">
        <w:rPr>
          <w:rFonts w:ascii="Times New Roman" w:hAnsi="Times New Roman"/>
          <w:sz w:val="28"/>
          <w:szCs w:val="28"/>
        </w:rPr>
        <w:t>, должность, телефон) ______________________________</w:t>
      </w:r>
    </w:p>
    <w:p w:rsidR="004D4C35" w:rsidRPr="004D4C35" w:rsidRDefault="004D4C35" w:rsidP="004D4C35">
      <w:pPr>
        <w:spacing w:after="0"/>
        <w:ind w:right="-455" w:firstLine="709"/>
        <w:jc w:val="both"/>
        <w:rPr>
          <w:rFonts w:ascii="Times New Roman" w:hAnsi="Times New Roman"/>
          <w:sz w:val="28"/>
          <w:szCs w:val="28"/>
        </w:rPr>
      </w:pPr>
      <w:r w:rsidRPr="00DF2246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Прошу предоставить субсидию </w:t>
      </w:r>
      <w:r w:rsidR="001413D2" w:rsidRPr="001413D2">
        <w:rPr>
          <w:rFonts w:ascii="Times New Roman" w:hAnsi="Times New Roman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1413D2">
        <w:rPr>
          <w:rFonts w:ascii="Times New Roman" w:hAnsi="Times New Roman"/>
          <w:sz w:val="28"/>
          <w:szCs w:val="28"/>
        </w:rPr>
        <w:t xml:space="preserve"> </w:t>
      </w:r>
      <w:r w:rsidRPr="00DF2246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14.02.2017 № 83 «О порядке предоставления субсидии на содействи</w:t>
      </w:r>
      <w:r w:rsidR="00C52272">
        <w:rPr>
          <w:rFonts w:ascii="Times New Roman" w:hAnsi="Times New Roman"/>
          <w:sz w:val="28"/>
          <w:szCs w:val="28"/>
        </w:rPr>
        <w:t>е</w:t>
      </w:r>
      <w:r w:rsidRPr="00DF2246">
        <w:rPr>
          <w:rFonts w:ascii="Times New Roman" w:hAnsi="Times New Roman"/>
          <w:sz w:val="28"/>
          <w:szCs w:val="28"/>
        </w:rPr>
        <w:t xml:space="preserve"> достижению </w:t>
      </w:r>
      <w:r w:rsidRPr="00DF2246">
        <w:rPr>
          <w:rFonts w:ascii="Times New Roman" w:hAnsi="Times New Roman"/>
          <w:sz w:val="28"/>
          <w:szCs w:val="28"/>
        </w:rPr>
        <w:lastRenderedPageBreak/>
        <w:t>целевых показателей региональных программ развития агропромышленного комплекса» (далее – Порядок) в размере ________________________________ рублей __ копеек.</w:t>
      </w:r>
    </w:p>
    <w:p w:rsidR="00F07CFE" w:rsidRDefault="00F07CFE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8"/>
          <w:szCs w:val="28"/>
        </w:rPr>
      </w:pPr>
    </w:p>
    <w:p w:rsidR="004D4C35" w:rsidRPr="00377AD8" w:rsidRDefault="004D4C35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8"/>
          <w:szCs w:val="28"/>
        </w:rPr>
      </w:pPr>
      <w:r w:rsidRPr="00377AD8">
        <w:rPr>
          <w:rFonts w:ascii="Times New Roman" w:hAnsi="Times New Roman"/>
          <w:sz w:val="28"/>
          <w:szCs w:val="28"/>
        </w:rPr>
        <w:t>Настоящим подтверждаю, что _________________________________ является</w:t>
      </w:r>
    </w:p>
    <w:p w:rsidR="004D4C35" w:rsidRPr="00377AD8" w:rsidRDefault="004D4C35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0"/>
          <w:szCs w:val="20"/>
        </w:rPr>
      </w:pPr>
      <w:r w:rsidRPr="00377AD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77AD8">
        <w:rPr>
          <w:rFonts w:ascii="Times New Roman" w:hAnsi="Times New Roman"/>
          <w:sz w:val="24"/>
          <w:szCs w:val="24"/>
        </w:rPr>
        <w:tab/>
      </w:r>
      <w:r w:rsidRPr="00377AD8">
        <w:rPr>
          <w:rFonts w:ascii="Times New Roman" w:hAnsi="Times New Roman"/>
          <w:sz w:val="24"/>
          <w:szCs w:val="24"/>
        </w:rPr>
        <w:tab/>
      </w:r>
      <w:r w:rsidRPr="00377AD8">
        <w:rPr>
          <w:rFonts w:ascii="Times New Roman" w:hAnsi="Times New Roman"/>
          <w:sz w:val="24"/>
          <w:szCs w:val="24"/>
        </w:rPr>
        <w:tab/>
      </w:r>
      <w:r w:rsidRPr="00377AD8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E73E7D" w:rsidRDefault="004D4C35" w:rsidP="00E7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971">
        <w:rPr>
          <w:rFonts w:ascii="Times New Roman" w:hAnsi="Times New Roman"/>
          <w:sz w:val="28"/>
          <w:szCs w:val="28"/>
        </w:rPr>
        <w:t xml:space="preserve">сельскохозяйственным </w:t>
      </w:r>
      <w:r w:rsidRPr="001413D2">
        <w:rPr>
          <w:rFonts w:ascii="Times New Roman" w:hAnsi="Times New Roman"/>
          <w:sz w:val="28"/>
          <w:szCs w:val="28"/>
        </w:rPr>
        <w:t>товаропроизводителем, который</w:t>
      </w:r>
      <w:r w:rsidR="00005CC2" w:rsidRPr="001413D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23457" w:rsidRPr="001413D2">
        <w:rPr>
          <w:rFonts w:ascii="Times New Roman" w:hAnsi="Times New Roman"/>
          <w:sz w:val="28"/>
          <w:szCs w:val="28"/>
        </w:rPr>
        <w:t xml:space="preserve">по состоянию на дату не ранее 30 календарных дней, предшествующих дате </w:t>
      </w:r>
      <w:r w:rsidR="00423457" w:rsidRPr="001413D2">
        <w:rPr>
          <w:rFonts w:ascii="Times New Roman" w:hAnsi="Times New Roman" w:cs="Times New Roman"/>
          <w:sz w:val="28"/>
          <w:szCs w:val="28"/>
        </w:rPr>
        <w:t>подачи заявки</w:t>
      </w:r>
      <w:r w:rsidR="00FD355C" w:rsidRPr="001413D2">
        <w:rPr>
          <w:rFonts w:ascii="Times New Roman" w:hAnsi="Times New Roman" w:cs="Times New Roman"/>
          <w:sz w:val="28"/>
          <w:szCs w:val="28"/>
        </w:rPr>
        <w:t>,</w:t>
      </w:r>
      <w:r w:rsidR="00E73E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5CC2" w:rsidRPr="00377AD8">
        <w:rPr>
          <w:rFonts w:ascii="Times New Roman" w:hAnsi="Times New Roman"/>
          <w:b/>
          <w:sz w:val="28"/>
          <w:szCs w:val="28"/>
        </w:rPr>
        <w:t>не является:</w:t>
      </w:r>
      <w:r w:rsidR="00005CC2">
        <w:rPr>
          <w:rFonts w:ascii="Times New Roman" w:hAnsi="Times New Roman"/>
          <w:b/>
          <w:sz w:val="28"/>
          <w:szCs w:val="28"/>
        </w:rPr>
        <w:t xml:space="preserve"> </w:t>
      </w:r>
    </w:p>
    <w:p w:rsidR="004D4C35" w:rsidRPr="001413D2" w:rsidRDefault="004D4C35" w:rsidP="00D764AF">
      <w:pPr>
        <w:tabs>
          <w:tab w:val="left" w:pos="1701"/>
        </w:tabs>
        <w:autoSpaceDE w:val="0"/>
        <w:spacing w:after="0" w:line="240" w:lineRule="auto"/>
        <w:ind w:right="-454" w:firstLine="709"/>
        <w:jc w:val="both"/>
        <w:rPr>
          <w:rFonts w:ascii="Times New Roman" w:hAnsi="Times New Roman"/>
          <w:sz w:val="28"/>
          <w:szCs w:val="28"/>
        </w:rPr>
      </w:pPr>
      <w:r w:rsidRPr="001413D2">
        <w:rPr>
          <w:rFonts w:ascii="Times New Roman" w:hAnsi="Times New Roman"/>
          <w:sz w:val="28"/>
          <w:szCs w:val="28"/>
        </w:rPr>
        <w:t>иностранным юридическим лицом, а также российским юридическим лицом,    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и предоставления информации при проведении финансовых операций (офшорные зоны) в отношении таких юридических лиц, в совокупности превышает                               50 процентов;</w:t>
      </w:r>
    </w:p>
    <w:p w:rsidR="004D4C35" w:rsidRPr="001413D2" w:rsidRDefault="004D4C35" w:rsidP="00D764AF">
      <w:pPr>
        <w:widowControl w:val="0"/>
        <w:autoSpaceDE w:val="0"/>
        <w:spacing w:after="0" w:line="240" w:lineRule="auto"/>
        <w:ind w:right="-45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13D2">
        <w:rPr>
          <w:rFonts w:ascii="Times New Roman" w:eastAsia="Arial" w:hAnsi="Times New Roman" w:cs="Times New Roman"/>
          <w:sz w:val="28"/>
          <w:szCs w:val="28"/>
        </w:rPr>
        <w:t xml:space="preserve">получателем </w:t>
      </w:r>
      <w:r w:rsidR="00D84BDA" w:rsidRPr="001413D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84BDA" w:rsidRPr="0014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</w:t>
      </w:r>
      <w:r w:rsidR="001413D2" w:rsidRPr="001413D2">
        <w:rPr>
          <w:rFonts w:ascii="Times New Roman" w:eastAsia="Arial" w:hAnsi="Times New Roman" w:cs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Pr="00141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D84BDA" w:rsidRPr="001413D2" w:rsidRDefault="00D84BDA" w:rsidP="00D764AF">
      <w:pPr>
        <w:snapToGrid w:val="0"/>
        <w:spacing w:after="0" w:line="240" w:lineRule="auto"/>
        <w:ind w:right="-454" w:firstLine="709"/>
        <w:jc w:val="both"/>
        <w:rPr>
          <w:rFonts w:ascii="Times New Roman" w:hAnsi="Times New Roman"/>
          <w:sz w:val="28"/>
          <w:szCs w:val="28"/>
        </w:rPr>
      </w:pPr>
      <w:r w:rsidRPr="001413D2">
        <w:rPr>
          <w:rFonts w:ascii="Times New Roman" w:hAnsi="Times New Roman"/>
          <w:sz w:val="28"/>
          <w:szCs w:val="28"/>
        </w:rPr>
        <w:t>лицом, имеющим просроченную задолженность по возврату в областной бюджет субсидий и иной просроченной задолженности перед областным бюджетом.</w:t>
      </w:r>
    </w:p>
    <w:p w:rsidR="00530389" w:rsidRPr="005F316D" w:rsidRDefault="001051D6" w:rsidP="002B0BB4">
      <w:pPr>
        <w:snapToGrid w:val="0"/>
        <w:spacing w:after="0" w:line="240" w:lineRule="auto"/>
        <w:ind w:right="-454" w:firstLine="709"/>
        <w:jc w:val="both"/>
        <w:rPr>
          <w:rFonts w:ascii="Times New Roman" w:hAnsi="Times New Roman"/>
          <w:sz w:val="28"/>
          <w:szCs w:val="28"/>
        </w:rPr>
      </w:pPr>
      <w:r w:rsidRPr="001413D2">
        <w:rPr>
          <w:rFonts w:ascii="Times New Roman" w:hAnsi="Times New Roman"/>
          <w:sz w:val="28"/>
          <w:szCs w:val="28"/>
        </w:rPr>
        <w:t>лицом, осуществляющим производственную деятельность не н</w:t>
      </w:r>
      <w:r w:rsidR="002B0BB4" w:rsidRPr="001413D2">
        <w:rPr>
          <w:rFonts w:ascii="Times New Roman" w:hAnsi="Times New Roman"/>
          <w:sz w:val="28"/>
          <w:szCs w:val="28"/>
        </w:rPr>
        <w:t xml:space="preserve">а территории </w:t>
      </w:r>
      <w:r w:rsidR="002B0BB4" w:rsidRPr="005F316D">
        <w:rPr>
          <w:rFonts w:ascii="Times New Roman" w:hAnsi="Times New Roman"/>
          <w:sz w:val="28"/>
          <w:szCs w:val="28"/>
        </w:rPr>
        <w:t>Ростовской области.</w:t>
      </w:r>
    </w:p>
    <w:p w:rsidR="007D4DCD" w:rsidRPr="006B08AE" w:rsidRDefault="007D4DCD" w:rsidP="007D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B08AE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осуществление главным распорядителем и </w:t>
      </w:r>
      <w:r w:rsidRPr="006B08AE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государственного финансового контроля проверок соблюдения мной условий, целей и порядка, установленных действующим законодательством и настоящим Соглашением.</w:t>
      </w:r>
    </w:p>
    <w:p w:rsidR="004D4C35" w:rsidRPr="00377AD8" w:rsidRDefault="004D4C35" w:rsidP="004D4C35">
      <w:pPr>
        <w:snapToGrid w:val="0"/>
        <w:spacing w:after="0" w:line="240" w:lineRule="auto"/>
        <w:ind w:right="-45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08AE">
        <w:rPr>
          <w:rFonts w:ascii="Times New Roman" w:eastAsia="Arial" w:hAnsi="Times New Roman" w:cs="Times New Roman"/>
          <w:sz w:val="28"/>
          <w:szCs w:val="28"/>
        </w:rPr>
        <w:t>Настоящим подтверждаю</w:t>
      </w:r>
      <w:r w:rsidRPr="005F316D">
        <w:rPr>
          <w:rFonts w:ascii="Times New Roman" w:eastAsia="Arial" w:hAnsi="Times New Roman" w:cs="Times New Roman"/>
          <w:sz w:val="28"/>
          <w:szCs w:val="28"/>
        </w:rPr>
        <w:t xml:space="preserve"> достоверность представленных в составе заявки сведений.</w:t>
      </w:r>
    </w:p>
    <w:p w:rsidR="004D4C35" w:rsidRPr="00377AD8" w:rsidRDefault="004D4C35" w:rsidP="004D4C35">
      <w:pPr>
        <w:autoSpaceDE w:val="0"/>
        <w:spacing w:after="0" w:line="240" w:lineRule="auto"/>
        <w:ind w:right="-455"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377AD8">
        <w:rPr>
          <w:rFonts w:ascii="Times New Roman" w:eastAsia="Arial" w:hAnsi="Times New Roman" w:cs="Times New Roman"/>
          <w:sz w:val="28"/>
          <w:szCs w:val="28"/>
        </w:rPr>
        <w:t>Опись документов, предусмотренных Порядком, прилагаю на ____ л</w:t>
      </w:r>
      <w:r w:rsidR="00C328C0">
        <w:rPr>
          <w:rFonts w:ascii="Times New Roman" w:eastAsia="Arial" w:hAnsi="Times New Roman" w:cs="Times New Roman"/>
          <w:sz w:val="28"/>
          <w:szCs w:val="28"/>
        </w:rPr>
        <w:t>.</w:t>
      </w:r>
      <w:r w:rsidRPr="00377AD8">
        <w:rPr>
          <w:rFonts w:ascii="Times New Roman" w:eastAsia="Arial" w:hAnsi="Times New Roman" w:cs="Times New Roman"/>
          <w:sz w:val="28"/>
          <w:szCs w:val="28"/>
        </w:rPr>
        <w:t xml:space="preserve"> в 1 экз.</w:t>
      </w:r>
    </w:p>
    <w:p w:rsidR="004D4C35" w:rsidRPr="00377AD8" w:rsidRDefault="004D4C35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8"/>
          <w:szCs w:val="28"/>
        </w:rPr>
      </w:pPr>
      <w:r w:rsidRPr="00377AD8">
        <w:rPr>
          <w:rFonts w:ascii="Times New Roman" w:hAnsi="Times New Roman"/>
          <w:sz w:val="28"/>
          <w:szCs w:val="28"/>
        </w:rPr>
        <w:t>В случае включения ____________________________________________</w:t>
      </w:r>
    </w:p>
    <w:p w:rsidR="004D4C35" w:rsidRPr="00377AD8" w:rsidRDefault="004D4C35" w:rsidP="004D4C35">
      <w:pPr>
        <w:tabs>
          <w:tab w:val="left" w:pos="2265"/>
          <w:tab w:val="center" w:pos="5372"/>
        </w:tabs>
        <w:spacing w:after="0" w:line="240" w:lineRule="auto"/>
        <w:ind w:right="-455" w:firstLine="709"/>
        <w:rPr>
          <w:rFonts w:ascii="Times New Roman" w:hAnsi="Times New Roman"/>
          <w:sz w:val="28"/>
          <w:szCs w:val="28"/>
          <w:vertAlign w:val="superscript"/>
        </w:rPr>
      </w:pPr>
      <w:r w:rsidRPr="00377AD8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                 </w:t>
      </w:r>
      <w:r w:rsidRPr="00377AD8">
        <w:rPr>
          <w:rFonts w:ascii="Times New Roman" w:hAnsi="Times New Roman"/>
          <w:sz w:val="28"/>
          <w:szCs w:val="28"/>
          <w:vertAlign w:val="superscript"/>
        </w:rPr>
        <w:tab/>
        <w:t>(полное наименование заявителя)</w:t>
      </w:r>
    </w:p>
    <w:p w:rsidR="004D4C35" w:rsidRPr="00377AD8" w:rsidRDefault="004D4C35" w:rsidP="004D4C35">
      <w:pPr>
        <w:tabs>
          <w:tab w:val="left" w:pos="6379"/>
        </w:tabs>
        <w:spacing w:after="0" w:line="240" w:lineRule="auto"/>
        <w:ind w:right="-45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7AD8">
        <w:rPr>
          <w:rFonts w:ascii="Times New Roman" w:hAnsi="Times New Roman"/>
          <w:sz w:val="28"/>
          <w:szCs w:val="28"/>
        </w:rPr>
        <w:t>в Реестр получателей субсидий и получения для подписания двух</w:t>
      </w:r>
      <w:r w:rsidRPr="00377AD8">
        <w:rPr>
          <w:rFonts w:ascii="Times New Roman" w:hAnsi="Times New Roman"/>
          <w:sz w:val="28"/>
          <w:szCs w:val="28"/>
          <w:lang w:eastAsia="ru-RU"/>
        </w:rPr>
        <w:t xml:space="preserve"> экземпляров Соглашения </w:t>
      </w:r>
      <w:r w:rsidRPr="00377AD8">
        <w:rPr>
          <w:rFonts w:ascii="Times New Roman" w:hAnsi="Times New Roman"/>
          <w:sz w:val="28"/>
          <w:szCs w:val="28"/>
        </w:rPr>
        <w:t>обязуюсь в течение 3 рабочих дней со дня их получения подписать и представить Соглашение в министерство или в МФЦ.</w:t>
      </w:r>
    </w:p>
    <w:p w:rsidR="004D4C35" w:rsidRPr="00377AD8" w:rsidRDefault="004D4C35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8"/>
          <w:szCs w:val="28"/>
        </w:rPr>
      </w:pPr>
      <w:r w:rsidRPr="00377AD8">
        <w:rPr>
          <w:rFonts w:ascii="Times New Roman" w:hAnsi="Times New Roman"/>
          <w:sz w:val="28"/>
          <w:szCs w:val="28"/>
          <w:lang w:eastAsia="ru-RU"/>
        </w:rPr>
        <w:t xml:space="preserve">Непредставление </w:t>
      </w:r>
      <w:r w:rsidRPr="00377AD8">
        <w:rPr>
          <w:rFonts w:ascii="Times New Roman" w:hAnsi="Times New Roman"/>
          <w:sz w:val="28"/>
          <w:szCs w:val="28"/>
        </w:rPr>
        <w:t xml:space="preserve">_______________________________________________ </w:t>
      </w:r>
    </w:p>
    <w:p w:rsidR="004D4C35" w:rsidRPr="00377AD8" w:rsidRDefault="004D4C35" w:rsidP="004D4C35">
      <w:pPr>
        <w:tabs>
          <w:tab w:val="left" w:pos="2265"/>
          <w:tab w:val="center" w:pos="5372"/>
        </w:tabs>
        <w:spacing w:after="0" w:line="240" w:lineRule="auto"/>
        <w:ind w:right="-455" w:firstLine="709"/>
        <w:rPr>
          <w:rFonts w:ascii="Times New Roman" w:hAnsi="Times New Roman"/>
          <w:sz w:val="28"/>
          <w:szCs w:val="28"/>
          <w:vertAlign w:val="superscript"/>
        </w:rPr>
      </w:pPr>
      <w:r w:rsidRPr="00377AD8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(полное наименование заявителя)</w:t>
      </w:r>
    </w:p>
    <w:p w:rsidR="004D4C35" w:rsidRPr="00377AD8" w:rsidRDefault="004D4C35" w:rsidP="004D4C35">
      <w:pPr>
        <w:autoSpaceDE w:val="0"/>
        <w:autoSpaceDN w:val="0"/>
        <w:adjustRightInd w:val="0"/>
        <w:spacing w:after="0" w:line="240" w:lineRule="auto"/>
        <w:ind w:right="-4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AD8">
        <w:rPr>
          <w:rFonts w:ascii="Times New Roman" w:hAnsi="Times New Roman"/>
          <w:sz w:val="28"/>
          <w:szCs w:val="28"/>
          <w:lang w:eastAsia="ru-RU"/>
        </w:rPr>
        <w:t xml:space="preserve">подписанного экземпляра Соглашения в установленный срок подтверждает отказ от заключения Соглашения и отсутствие претензий </w:t>
      </w:r>
      <w:r w:rsidRPr="00377AD8">
        <w:rPr>
          <w:rFonts w:ascii="Times New Roman" w:hAnsi="Times New Roman"/>
          <w:sz w:val="28"/>
          <w:szCs w:val="28"/>
        </w:rPr>
        <w:t xml:space="preserve">по поводу невыплаты </w:t>
      </w:r>
      <w:r w:rsidRPr="00377AD8">
        <w:rPr>
          <w:rFonts w:ascii="Times New Roman" w:hAnsi="Times New Roman"/>
          <w:sz w:val="28"/>
          <w:szCs w:val="28"/>
          <w:lang w:eastAsia="ru-RU"/>
        </w:rPr>
        <w:t xml:space="preserve">субсидии. </w:t>
      </w:r>
    </w:p>
    <w:p w:rsidR="00372009" w:rsidRPr="0020496F" w:rsidRDefault="004D4C35" w:rsidP="004D4C35">
      <w:pPr>
        <w:spacing w:after="0" w:line="240" w:lineRule="auto"/>
        <w:ind w:right="-455" w:firstLine="709"/>
        <w:jc w:val="both"/>
        <w:rPr>
          <w:rFonts w:ascii="Times New Roman" w:hAnsi="Times New Roman"/>
          <w:sz w:val="28"/>
          <w:szCs w:val="28"/>
        </w:rPr>
      </w:pPr>
      <w:r w:rsidRPr="00377AD8">
        <w:rPr>
          <w:rFonts w:ascii="Times New Roman" w:hAnsi="Times New Roman"/>
          <w:sz w:val="28"/>
          <w:szCs w:val="28"/>
        </w:rPr>
        <w:lastRenderedPageBreak/>
        <w:t xml:space="preserve">В случае неполной выплаты субсидии в связи с уменьшением и (или) недостаточностью средств, предусмотренных федеральным и (или) областным бюджетами, ____________________________________________ претензий </w:t>
      </w:r>
      <w:r w:rsidR="0037200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D4C35" w:rsidRPr="00372009" w:rsidRDefault="004D4C35" w:rsidP="00372009">
      <w:pPr>
        <w:spacing w:after="0" w:line="240" w:lineRule="auto"/>
        <w:ind w:right="-45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77AD8">
        <w:rPr>
          <w:rFonts w:ascii="Times New Roman" w:hAnsi="Times New Roman"/>
          <w:sz w:val="28"/>
          <w:szCs w:val="28"/>
        </w:rPr>
        <w:t>не имеет</w:t>
      </w:r>
      <w:r w:rsidR="00372009">
        <w:rPr>
          <w:rFonts w:ascii="Times New Roman" w:hAnsi="Times New Roman"/>
          <w:sz w:val="28"/>
          <w:szCs w:val="28"/>
        </w:rPr>
        <w:t>/имеет.</w:t>
      </w:r>
      <w:r w:rsidR="00372009" w:rsidRPr="0037200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372009" w:rsidRPr="00377AD8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:rsidR="00372009" w:rsidRPr="0020496F" w:rsidRDefault="00372009" w:rsidP="00372009">
      <w:pPr>
        <w:tabs>
          <w:tab w:val="left" w:pos="2265"/>
          <w:tab w:val="center" w:pos="5372"/>
        </w:tabs>
        <w:spacing w:after="0" w:line="240" w:lineRule="auto"/>
        <w:ind w:right="-45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D4C35" w:rsidRPr="001413D2" w:rsidRDefault="004D4C35" w:rsidP="004D4C35">
      <w:pPr>
        <w:tabs>
          <w:tab w:val="left" w:pos="6379"/>
        </w:tabs>
        <w:spacing w:after="0" w:line="240" w:lineRule="auto"/>
        <w:ind w:right="-455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13D2">
        <w:rPr>
          <w:rFonts w:ascii="Times New Roman" w:hAnsi="Times New Roman"/>
          <w:b/>
          <w:sz w:val="28"/>
          <w:szCs w:val="28"/>
          <w:u w:val="single"/>
        </w:rPr>
        <w:t>Обязательно отметить:</w:t>
      </w:r>
      <w:r w:rsidRPr="001413D2">
        <w:rPr>
          <w:rFonts w:ascii="Times New Roman" w:hAnsi="Times New Roman"/>
          <w:i/>
          <w:sz w:val="28"/>
          <w:szCs w:val="28"/>
        </w:rPr>
        <w:t xml:space="preserve"> </w:t>
      </w:r>
    </w:p>
    <w:p w:rsidR="004D4C35" w:rsidRPr="001413D2" w:rsidRDefault="004D4C35" w:rsidP="004D4C35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455" w:firstLine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4D4C35" w:rsidRPr="001413D2" w:rsidRDefault="004D4C35" w:rsidP="004D4C35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45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413D2">
        <w:rPr>
          <w:rFonts w:ascii="Times New Roman" w:eastAsia="Arial" w:hAnsi="Times New Roman" w:cs="Times New Roman"/>
          <w:sz w:val="28"/>
          <w:szCs w:val="28"/>
        </w:rPr>
        <w:t xml:space="preserve">выдачу Соглашения или уведомления об отказе в предоставлении </w:t>
      </w:r>
      <w:r w:rsidR="00CA16D1" w:rsidRPr="001413D2">
        <w:rPr>
          <w:rFonts w:ascii="Times New Roman" w:eastAsia="Times-Roman" w:hAnsi="Times New Roman" w:cs="Times New Roman"/>
          <w:sz w:val="28"/>
          <w:szCs w:val="28"/>
          <w:lang w:eastAsia="ru-RU"/>
        </w:rPr>
        <w:t>государственной услуги</w:t>
      </w:r>
      <w:r w:rsidR="00CA16D1" w:rsidRPr="001413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13D2">
        <w:rPr>
          <w:rFonts w:ascii="Times New Roman" w:eastAsia="Arial" w:hAnsi="Times New Roman" w:cs="Times New Roman"/>
          <w:sz w:val="28"/>
          <w:szCs w:val="28"/>
        </w:rPr>
        <w:t>осуществить:</w:t>
      </w:r>
    </w:p>
    <w:p w:rsidR="004D4C35" w:rsidRPr="001413D2" w:rsidRDefault="004D4C35" w:rsidP="004D4C35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413D2">
        <w:rPr>
          <w:rFonts w:ascii="Times New Roman" w:eastAsia="Arial" w:hAnsi="Times New Roman" w:cs="Times New Roman"/>
          <w:i/>
          <w:sz w:val="24"/>
          <w:szCs w:val="24"/>
        </w:rPr>
        <w:t xml:space="preserve">(выбранное отметить знаком: </w:t>
      </w:r>
      <w:r w:rsidRPr="001413D2">
        <w:rPr>
          <w:rFonts w:ascii="Times New Roman" w:eastAsia="Arial" w:hAnsi="Times New Roman" w:cs="Times New Roman"/>
          <w:i/>
          <w:sz w:val="24"/>
          <w:szCs w:val="24"/>
        </w:rPr>
        <w:softHyphen/>
        <w:t xml:space="preserve"> √)</w:t>
      </w:r>
      <w:r w:rsidRPr="001413D2">
        <w:rPr>
          <w:rFonts w:ascii="Times New Roman" w:eastAsia="Arial" w:hAnsi="Times New Roman" w:cs="Times New Roman"/>
          <w:i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943506" w:rsidRPr="001413D2" w:rsidTr="00A01E91">
        <w:tc>
          <w:tcPr>
            <w:tcW w:w="817" w:type="dxa"/>
            <w:vAlign w:val="center"/>
          </w:tcPr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D2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943506" w:rsidRPr="001413D2" w:rsidRDefault="00943506" w:rsidP="005F32C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3D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F32CD" w:rsidRPr="001413D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413D2">
              <w:rPr>
                <w:rFonts w:ascii="Times New Roman" w:hAnsi="Times New Roman"/>
                <w:bCs/>
                <w:sz w:val="24"/>
                <w:szCs w:val="24"/>
              </w:rPr>
              <w:t>структурно</w:t>
            </w:r>
            <w:r w:rsidR="005F32CD" w:rsidRPr="001413D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413D2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</w:t>
            </w:r>
            <w:r w:rsidR="005F32CD" w:rsidRPr="001413D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13D2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сельского хозяйства и продовольствия Ростовской области, ответственное за предоставление услуги</w:t>
            </w:r>
          </w:p>
        </w:tc>
      </w:tr>
      <w:tr w:rsidR="00943506" w:rsidRPr="001413D2" w:rsidTr="00A01E91">
        <w:tc>
          <w:tcPr>
            <w:tcW w:w="817" w:type="dxa"/>
            <w:vAlign w:val="center"/>
          </w:tcPr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3D2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184B92" w:rsidRPr="001413D2" w:rsidRDefault="00184B92" w:rsidP="00A01E9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413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32CD" w:rsidRPr="001413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413D2">
              <w:rPr>
                <w:rFonts w:ascii="Times New Roman" w:hAnsi="Times New Roman"/>
                <w:sz w:val="24"/>
                <w:szCs w:val="24"/>
              </w:rPr>
              <w:t xml:space="preserve">МФЦ по месту обращения (возможно только при подаче заявления и документов в МФЦ) </w:t>
            </w:r>
          </w:p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06" w:rsidRPr="001413D2" w:rsidTr="00DC6FA4">
        <w:trPr>
          <w:trHeight w:val="100"/>
        </w:trPr>
        <w:tc>
          <w:tcPr>
            <w:tcW w:w="817" w:type="dxa"/>
            <w:vAlign w:val="center"/>
          </w:tcPr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3D2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943506" w:rsidRPr="001413D2" w:rsidRDefault="00943506" w:rsidP="00A01E9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3D2">
              <w:rPr>
                <w:rFonts w:ascii="Times New Roman" w:hAnsi="Times New Roman"/>
                <w:sz w:val="24"/>
                <w:szCs w:val="24"/>
              </w:rPr>
              <w:t>- посредством ЕПГУ</w:t>
            </w:r>
          </w:p>
        </w:tc>
      </w:tr>
    </w:tbl>
    <w:p w:rsidR="00943506" w:rsidRDefault="00943506" w:rsidP="004D4C35">
      <w:pPr>
        <w:tabs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</w:p>
    <w:p w:rsidR="004D4C35" w:rsidRPr="004D4C35" w:rsidRDefault="004D4C35" w:rsidP="004D4C35">
      <w:pPr>
        <w:tabs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  <w:r w:rsidRPr="004D4C35">
        <w:rPr>
          <w:rFonts w:ascii="Times New Roman" w:hAnsi="Times New Roman"/>
          <w:sz w:val="28"/>
          <w:szCs w:val="28"/>
        </w:rPr>
        <w:t xml:space="preserve">_______________/___________________/_______________________________          </w:t>
      </w:r>
      <w:r w:rsidRPr="004D4C35">
        <w:rPr>
          <w:rFonts w:ascii="Times New Roman" w:hAnsi="Times New Roman"/>
          <w:sz w:val="28"/>
          <w:szCs w:val="28"/>
          <w:vertAlign w:val="superscript"/>
        </w:rPr>
        <w:t>(должность)                            (подпись руководителя)                                        (Фамилия, Имя, Отчество)</w:t>
      </w:r>
      <w:r w:rsidRPr="004D4C3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D4C35" w:rsidRPr="004D4C35" w:rsidRDefault="004D4C35" w:rsidP="004D4C35">
      <w:pPr>
        <w:spacing w:after="0" w:line="240" w:lineRule="auto"/>
        <w:ind w:firstLine="5103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4C35">
        <w:rPr>
          <w:rFonts w:ascii="Times New Roman" w:hAnsi="Times New Roman"/>
          <w:sz w:val="24"/>
          <w:szCs w:val="24"/>
        </w:rPr>
        <w:t xml:space="preserve">           М.П. (при наличии)                                                             «___» ____________20___ года</w:t>
      </w:r>
    </w:p>
    <w:p w:rsidR="00EC0A4E" w:rsidRDefault="00EC0A4E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21250" w:rsidRDefault="00121250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B08AE" w:rsidRDefault="006B08AE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43506" w:rsidRDefault="00943506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_GoBack"/>
      <w:bookmarkEnd w:id="2"/>
    </w:p>
    <w:p w:rsidR="00A8672D" w:rsidRPr="00EC0A4E" w:rsidRDefault="00A8672D" w:rsidP="00A8672D">
      <w:pPr>
        <w:pStyle w:val="ConsPlusNonformat"/>
        <w:widowControl w:val="0"/>
        <w:spacing w:line="192" w:lineRule="auto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C0A4E">
        <w:rPr>
          <w:rFonts w:ascii="Times New Roman" w:hAnsi="Times New Roman" w:cs="Times New Roman"/>
          <w:color w:val="000000"/>
          <w:sz w:val="27"/>
          <w:szCs w:val="27"/>
        </w:rPr>
        <w:t>Приложение № 3</w:t>
      </w:r>
    </w:p>
    <w:p w:rsidR="00A8672D" w:rsidRPr="00EC0A4E" w:rsidRDefault="00A8672D" w:rsidP="00A8672D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7"/>
          <w:szCs w:val="27"/>
        </w:rPr>
      </w:pPr>
      <w:r w:rsidRPr="00EC0A4E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A8672D" w:rsidRPr="00EC0A4E" w:rsidRDefault="00A8672D" w:rsidP="00A8672D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C0A4E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государственной услуги </w:t>
      </w:r>
      <w:r w:rsidR="00C662CA" w:rsidRPr="00EC0A4E">
        <w:rPr>
          <w:rFonts w:ascii="Times New Roman" w:hAnsi="Times New Roman"/>
          <w:b w:val="0"/>
          <w:sz w:val="27"/>
          <w:szCs w:val="27"/>
        </w:rPr>
        <w:t>«</w:t>
      </w:r>
      <w:r w:rsidR="001413D2" w:rsidRPr="001413D2">
        <w:rPr>
          <w:rFonts w:ascii="Times New Roman" w:hAnsi="Times New Roman"/>
          <w:b w:val="0"/>
          <w:sz w:val="27"/>
          <w:szCs w:val="27"/>
        </w:rPr>
        <w:t xml:space="preserve">Предоставление </w:t>
      </w:r>
      <w:r w:rsidR="001413D2" w:rsidRPr="001413D2">
        <w:rPr>
          <w:rFonts w:ascii="Times New Roman" w:hAnsi="Times New Roman"/>
          <w:b w:val="0"/>
          <w:bCs w:val="0"/>
          <w:sz w:val="27"/>
          <w:szCs w:val="27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413D2" w:rsidRPr="001413D2">
        <w:rPr>
          <w:rFonts w:ascii="Times New Roman" w:hAnsi="Times New Roman"/>
          <w:b w:val="0"/>
          <w:sz w:val="27"/>
          <w:szCs w:val="27"/>
        </w:rPr>
        <w:t>на содержание товарного маточного поголовья крупного рогатого скота мясных пород и их помесей</w:t>
      </w:r>
      <w:r w:rsidR="00C662CA" w:rsidRPr="001413D2">
        <w:rPr>
          <w:rFonts w:ascii="Times New Roman" w:hAnsi="Times New Roman"/>
          <w:b w:val="0"/>
          <w:sz w:val="27"/>
          <w:szCs w:val="27"/>
        </w:rPr>
        <w:t>»</w:t>
      </w:r>
    </w:p>
    <w:p w:rsidR="00AC09D8" w:rsidRDefault="00AC09D8" w:rsidP="00AC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DE8" w:rsidRPr="00EF16CF" w:rsidRDefault="00D44DE8" w:rsidP="00AC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9D8" w:rsidRPr="004446FA" w:rsidRDefault="00AC09D8" w:rsidP="00AC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FA">
        <w:rPr>
          <w:rFonts w:ascii="Times New Roman" w:hAnsi="Times New Roman"/>
          <w:b/>
          <w:sz w:val="28"/>
          <w:szCs w:val="28"/>
        </w:rPr>
        <w:t xml:space="preserve">ОПИСЬ </w:t>
      </w:r>
      <w:r w:rsidR="00D51397" w:rsidRPr="004446FA">
        <w:rPr>
          <w:rFonts w:ascii="Times New Roman" w:hAnsi="Times New Roman"/>
          <w:b/>
          <w:sz w:val="28"/>
          <w:szCs w:val="28"/>
        </w:rPr>
        <w:t>ДОКУМЕНТОВ</w:t>
      </w:r>
      <w:r w:rsidRPr="004446FA">
        <w:rPr>
          <w:rFonts w:ascii="Times New Roman" w:hAnsi="Times New Roman"/>
          <w:b/>
          <w:sz w:val="28"/>
          <w:szCs w:val="28"/>
        </w:rPr>
        <w:t xml:space="preserve"> </w:t>
      </w:r>
    </w:p>
    <w:p w:rsidR="00D51397" w:rsidRPr="004446FA" w:rsidRDefault="00D51397" w:rsidP="00AC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9D8" w:rsidRPr="004446FA" w:rsidRDefault="00AC09D8" w:rsidP="00AC0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>Настоящим подтверждается, что  _____________________________________________________________________</w:t>
      </w:r>
    </w:p>
    <w:p w:rsidR="00AC09D8" w:rsidRPr="004446FA" w:rsidRDefault="00AC09D8" w:rsidP="00AC09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     (</w:t>
      </w:r>
      <w:r w:rsidRPr="004446FA">
        <w:rPr>
          <w:rFonts w:ascii="Times New Roman" w:hAnsi="Times New Roman"/>
          <w:sz w:val="24"/>
          <w:szCs w:val="24"/>
        </w:rPr>
        <w:t xml:space="preserve">полное наименование сельскохозяйственного товаропроизводителя, </w:t>
      </w:r>
      <w:r w:rsidR="008B29A8">
        <w:rPr>
          <w:rFonts w:ascii="Times New Roman" w:hAnsi="Times New Roman"/>
          <w:sz w:val="24"/>
          <w:szCs w:val="24"/>
        </w:rPr>
        <w:t>муниципального образования</w:t>
      </w:r>
      <w:r w:rsidRPr="004446FA">
        <w:rPr>
          <w:rFonts w:ascii="Times New Roman" w:hAnsi="Times New Roman"/>
          <w:sz w:val="28"/>
          <w:szCs w:val="28"/>
        </w:rPr>
        <w:t>)</w:t>
      </w:r>
    </w:p>
    <w:p w:rsidR="00AC09D8" w:rsidRPr="004446FA" w:rsidRDefault="00AC09D8" w:rsidP="00AC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FA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для получения в 20__году субсидии </w:t>
      </w:r>
      <w:r w:rsidR="001413D2" w:rsidRPr="001413D2">
        <w:rPr>
          <w:rFonts w:ascii="Times New Roman" w:hAnsi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Pr="00DF2246">
        <w:rPr>
          <w:rFonts w:ascii="Times New Roman" w:hAnsi="Times New Roman"/>
          <w:sz w:val="28"/>
          <w:szCs w:val="28"/>
        </w:rPr>
        <w:t>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AC09D8" w:rsidRPr="004446FA" w:rsidTr="00E645AA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09D8" w:rsidRPr="004446FA" w:rsidRDefault="00AC09D8" w:rsidP="00E64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AC09D8" w:rsidRPr="004446FA" w:rsidRDefault="00AC09D8" w:rsidP="00E64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AC09D8" w:rsidRPr="004446FA" w:rsidRDefault="00AC09D8" w:rsidP="00E6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FA">
              <w:rPr>
                <w:rFonts w:ascii="Times New Roman" w:hAnsi="Times New Roman"/>
                <w:sz w:val="24"/>
                <w:szCs w:val="24"/>
              </w:rPr>
              <w:t>(в этой графе отражаются                    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AC09D8" w:rsidRPr="004446FA" w:rsidTr="00E645AA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AC09D8" w:rsidRPr="004446FA" w:rsidRDefault="00AC09D8" w:rsidP="00E645AA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9D8" w:rsidRPr="004446FA" w:rsidTr="00E645A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9D8" w:rsidRPr="004446FA" w:rsidTr="00E645A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9D8" w:rsidRPr="004446FA" w:rsidTr="00E645A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AC09D8" w:rsidRPr="004446FA" w:rsidRDefault="00AC09D8" w:rsidP="00E645A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9D8" w:rsidRPr="00EF16CF" w:rsidTr="00E645A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6F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9D8" w:rsidRPr="00EF16CF" w:rsidTr="00E64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6C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AC09D8" w:rsidRPr="00EF16CF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F16CF">
              <w:rPr>
                <w:rFonts w:ascii="Times New Roman" w:hAnsi="Times New Roman"/>
                <w:sz w:val="24"/>
                <w:szCs w:val="24"/>
              </w:rPr>
              <w:t xml:space="preserve">  (подпись)        (Фамилия, Имя, Отчество)  </w:t>
            </w:r>
          </w:p>
        </w:tc>
      </w:tr>
      <w:tr w:rsidR="00AC09D8" w:rsidRPr="00EF16CF" w:rsidTr="00E64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AC09D8" w:rsidRPr="00CC45F2" w:rsidRDefault="00AC09D8" w:rsidP="00E645A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D8" w:rsidRPr="00CC45F2" w:rsidRDefault="00AC09D8" w:rsidP="00E645A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AC09D8" w:rsidRPr="00CC45F2" w:rsidRDefault="00AC09D8" w:rsidP="00E645A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AC09D8" w:rsidRPr="00CC45F2" w:rsidRDefault="00AC09D8" w:rsidP="00E645AA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2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AC09D8" w:rsidRPr="00CC45F2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09D8" w:rsidRPr="00CC45F2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AC09D8" w:rsidRPr="00CC45F2" w:rsidRDefault="00AC09D8" w:rsidP="00E645A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 xml:space="preserve"> (подпись)           (Фамилия, Имя, Отчество)  </w:t>
            </w:r>
          </w:p>
        </w:tc>
      </w:tr>
    </w:tbl>
    <w:p w:rsidR="00121250" w:rsidRDefault="00121250" w:rsidP="00510F62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21250" w:rsidRDefault="00121250" w:rsidP="00510F62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10F62" w:rsidRPr="00EC0A4E" w:rsidRDefault="0087317D" w:rsidP="00510F62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C0A4E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№ </w:t>
      </w:r>
      <w:r w:rsidR="00A8672D" w:rsidRPr="00EC0A4E">
        <w:rPr>
          <w:rFonts w:ascii="Times New Roman" w:hAnsi="Times New Roman" w:cs="Times New Roman"/>
          <w:color w:val="000000"/>
          <w:sz w:val="27"/>
          <w:szCs w:val="27"/>
        </w:rPr>
        <w:t>4</w:t>
      </w:r>
    </w:p>
    <w:p w:rsidR="007701F5" w:rsidRPr="00EC0A4E" w:rsidRDefault="007701F5" w:rsidP="007701F5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7"/>
          <w:szCs w:val="27"/>
        </w:rPr>
      </w:pPr>
      <w:r w:rsidRPr="00EC0A4E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7701F5" w:rsidRPr="00EC0A4E" w:rsidRDefault="007701F5" w:rsidP="00C662CA">
      <w:pPr>
        <w:pStyle w:val="ConsPlusTitle"/>
        <w:ind w:left="4962"/>
        <w:jc w:val="center"/>
        <w:rPr>
          <w:rFonts w:ascii="Times New Roman" w:hAnsi="Times New Roman" w:cs="Times New Roman"/>
          <w:sz w:val="27"/>
          <w:szCs w:val="27"/>
        </w:rPr>
      </w:pPr>
      <w:r w:rsidRPr="00EC0A4E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государственной услуги </w:t>
      </w:r>
      <w:r w:rsidR="00C662CA" w:rsidRPr="00EC0A4E">
        <w:rPr>
          <w:rFonts w:ascii="Times New Roman" w:hAnsi="Times New Roman"/>
          <w:b w:val="0"/>
          <w:sz w:val="27"/>
          <w:szCs w:val="27"/>
        </w:rPr>
        <w:t>«</w:t>
      </w:r>
      <w:r w:rsidR="001413D2" w:rsidRPr="001413D2">
        <w:rPr>
          <w:rFonts w:ascii="Times New Roman" w:hAnsi="Times New Roman"/>
          <w:b w:val="0"/>
          <w:sz w:val="27"/>
          <w:szCs w:val="27"/>
        </w:rPr>
        <w:t xml:space="preserve">Предоставление </w:t>
      </w:r>
      <w:r w:rsidR="001413D2" w:rsidRPr="001413D2">
        <w:rPr>
          <w:rFonts w:ascii="Times New Roman" w:hAnsi="Times New Roman"/>
          <w:b w:val="0"/>
          <w:bCs w:val="0"/>
          <w:sz w:val="27"/>
          <w:szCs w:val="27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413D2" w:rsidRPr="001413D2">
        <w:rPr>
          <w:rFonts w:ascii="Times New Roman" w:hAnsi="Times New Roman"/>
          <w:b w:val="0"/>
          <w:sz w:val="27"/>
          <w:szCs w:val="27"/>
        </w:rPr>
        <w:t>на содержание товарного маточного поголовья крупного рогатого скота мясных пород и их помесей</w:t>
      </w:r>
      <w:r w:rsidR="00C662CA" w:rsidRPr="001413D2">
        <w:rPr>
          <w:rFonts w:ascii="Times New Roman" w:hAnsi="Times New Roman"/>
          <w:b w:val="0"/>
          <w:sz w:val="27"/>
          <w:szCs w:val="27"/>
        </w:rPr>
        <w:t>»</w:t>
      </w:r>
    </w:p>
    <w:p w:rsidR="00510F62" w:rsidRDefault="00510F62" w:rsidP="00510F62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D44DE8" w:rsidRDefault="00D44DE8" w:rsidP="00510F62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160F60" w:rsidRPr="00AA12B8" w:rsidRDefault="00160F60" w:rsidP="00160F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B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150EC" w:rsidRPr="00EF16CF" w:rsidRDefault="00F150EC" w:rsidP="00F15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6CF">
        <w:rPr>
          <w:rFonts w:ascii="Times New Roman" w:hAnsi="Times New Roman"/>
          <w:sz w:val="28"/>
          <w:szCs w:val="28"/>
        </w:rPr>
        <w:t xml:space="preserve">«__» __________ 20__ г.                                          Регистрационный номер _____ </w:t>
      </w:r>
    </w:p>
    <w:p w:rsidR="00F150EC" w:rsidRPr="00EF16CF" w:rsidRDefault="00F150EC" w:rsidP="00F1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0EC" w:rsidRPr="00EF16CF" w:rsidRDefault="00F150EC" w:rsidP="00F15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6CF">
        <w:rPr>
          <w:rFonts w:ascii="Times New Roman" w:hAnsi="Times New Roman" w:cs="Times New Roman"/>
          <w:sz w:val="28"/>
          <w:szCs w:val="28"/>
        </w:rPr>
        <w:t>документов, предоставленных</w:t>
      </w:r>
      <w:r w:rsidRPr="00EF16CF">
        <w:rPr>
          <w:rFonts w:ascii="Times New Roman" w:hAnsi="Times New Roman"/>
          <w:sz w:val="28"/>
          <w:szCs w:val="28"/>
        </w:rPr>
        <w:t xml:space="preserve"> _</w:t>
      </w:r>
      <w:r w:rsidRPr="00EF16CF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EF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заявителя, муниципальное образование)</w:t>
      </w:r>
    </w:p>
    <w:p w:rsidR="00F150EC" w:rsidRPr="00EF16CF" w:rsidRDefault="00F150EC" w:rsidP="00F150EC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CF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1413D2" w:rsidRPr="001413D2">
        <w:rPr>
          <w:rFonts w:ascii="Times New Roman" w:hAnsi="Times New Roman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1413D2">
        <w:rPr>
          <w:rFonts w:ascii="Times New Roman" w:hAnsi="Times New Roman"/>
          <w:sz w:val="28"/>
          <w:szCs w:val="28"/>
        </w:rPr>
        <w:t xml:space="preserve"> </w:t>
      </w:r>
      <w:r w:rsidRPr="00DF2246">
        <w:rPr>
          <w:rFonts w:ascii="Times New Roman" w:hAnsi="Times New Roman"/>
          <w:sz w:val="28"/>
          <w:szCs w:val="28"/>
        </w:rPr>
        <w:t>в 20</w:t>
      </w:r>
      <w:r w:rsidRPr="00DF224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DF2246">
        <w:rPr>
          <w:rFonts w:ascii="Times New Roman" w:hAnsi="Times New Roman"/>
          <w:sz w:val="28"/>
          <w:szCs w:val="28"/>
        </w:rPr>
        <w:t xml:space="preserve">  году</w:t>
      </w:r>
    </w:p>
    <w:p w:rsidR="00F150EC" w:rsidRPr="00EF16CF" w:rsidRDefault="00F150EC" w:rsidP="00F150E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150EC" w:rsidRPr="00EF16CF" w:rsidRDefault="00F150EC" w:rsidP="00F150EC">
      <w:pPr>
        <w:keepNext/>
        <w:keepLine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F16CF">
        <w:rPr>
          <w:rFonts w:ascii="Times New Roman" w:hAnsi="Times New Roman"/>
          <w:sz w:val="28"/>
          <w:szCs w:val="28"/>
        </w:rPr>
        <w:t xml:space="preserve">  Статус сельскохозяйственного товаропроизводителя</w:t>
      </w:r>
      <w:r w:rsidR="008F7845" w:rsidRPr="00AA12B8">
        <w:rPr>
          <w:rFonts w:ascii="Times New Roman" w:hAnsi="Times New Roman" w:cs="Times New Roman"/>
          <w:sz w:val="28"/>
          <w:szCs w:val="28"/>
        </w:rPr>
        <w:t>*</w:t>
      </w:r>
      <w:r w:rsidRPr="00EF16CF">
        <w:rPr>
          <w:rFonts w:ascii="Times New Roman" w:hAnsi="Times New Roman"/>
          <w:sz w:val="28"/>
          <w:szCs w:val="28"/>
        </w:rPr>
        <w:t xml:space="preserve"> у </w:t>
      </w:r>
      <w:r w:rsidRPr="00EF16CF">
        <w:rPr>
          <w:rFonts w:ascii="Times New Roman" w:hAnsi="Times New Roman"/>
          <w:i/>
          <w:sz w:val="28"/>
          <w:szCs w:val="28"/>
        </w:rPr>
        <w:t>___________________</w:t>
      </w:r>
    </w:p>
    <w:p w:rsidR="00F150EC" w:rsidRPr="00EF16CF" w:rsidRDefault="00F150EC" w:rsidP="00F150E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EF16CF">
        <w:rPr>
          <w:rFonts w:ascii="Times New Roman" w:hAnsi="Times New Roman"/>
          <w:i/>
          <w:sz w:val="28"/>
          <w:szCs w:val="28"/>
        </w:rPr>
        <w:t xml:space="preserve">________________________________________________ </w:t>
      </w:r>
      <w:r w:rsidRPr="00EF16CF">
        <w:rPr>
          <w:rFonts w:ascii="Times New Roman" w:hAnsi="Times New Roman"/>
          <w:sz w:val="28"/>
          <w:szCs w:val="28"/>
        </w:rPr>
        <w:t>имеется</w:t>
      </w:r>
    </w:p>
    <w:p w:rsidR="00F150EC" w:rsidRPr="00EF16CF" w:rsidRDefault="00F150EC" w:rsidP="00F150EC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F16CF">
        <w:rPr>
          <w:rFonts w:ascii="Times New Roman" w:hAnsi="Times New Roman"/>
          <w:sz w:val="28"/>
          <w:szCs w:val="28"/>
        </w:rPr>
        <w:t>___________________________________ __________________________________</w:t>
      </w:r>
      <w:r w:rsidRPr="00EF16CF">
        <w:rPr>
          <w:rFonts w:ascii="Times New Roman" w:hAnsi="Times New Roman"/>
          <w:sz w:val="24"/>
          <w:szCs w:val="24"/>
        </w:rPr>
        <w:t xml:space="preserve"> </w:t>
      </w:r>
    </w:p>
    <w:p w:rsidR="00F150EC" w:rsidRPr="00EF16CF" w:rsidRDefault="00F150EC" w:rsidP="00F150EC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F16CF">
        <w:rPr>
          <w:rFonts w:ascii="Times New Roman" w:hAnsi="Times New Roman"/>
          <w:sz w:val="24"/>
          <w:szCs w:val="24"/>
        </w:rPr>
        <w:t xml:space="preserve">     </w:t>
      </w:r>
      <w:r w:rsidRPr="00EF16CF">
        <w:rPr>
          <w:rFonts w:ascii="Times New Roman" w:hAnsi="Times New Roman" w:cs="Times New Roman"/>
          <w:sz w:val="28"/>
          <w:szCs w:val="28"/>
        </w:rPr>
        <w:t>(</w:t>
      </w:r>
      <w:r w:rsidRPr="00EF16CF">
        <w:rPr>
          <w:rFonts w:ascii="Times New Roman" w:hAnsi="Times New Roman" w:cs="Times New Roman"/>
          <w:sz w:val="24"/>
          <w:szCs w:val="24"/>
        </w:rPr>
        <w:t>должность)</w:t>
      </w:r>
      <w:r w:rsidRPr="00EF16CF">
        <w:rPr>
          <w:rFonts w:ascii="Times New Roman" w:hAnsi="Times New Roman"/>
          <w:sz w:val="24"/>
          <w:szCs w:val="24"/>
        </w:rPr>
        <w:t xml:space="preserve">                       (подпись специалиста)                             (Фамилия, Имя, Отчество)</w:t>
      </w:r>
    </w:p>
    <w:p w:rsidR="00F150EC" w:rsidRPr="00EF16CF" w:rsidRDefault="00F150EC" w:rsidP="00F15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8"/>
        <w:gridCol w:w="3075"/>
        <w:gridCol w:w="1706"/>
        <w:gridCol w:w="1593"/>
      </w:tblGrid>
      <w:tr w:rsidR="00160F60" w:rsidRPr="00AA12B8" w:rsidTr="00BB204B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C662CA" w:rsidRDefault="00160F60" w:rsidP="00BB204B">
            <w:pPr>
              <w:pStyle w:val="af6"/>
              <w:snapToGrid w:val="0"/>
              <w:ind w:left="-279" w:firstLine="2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 Министерства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C662CA" w:rsidRDefault="00160F60" w:rsidP="00BB204B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</w:p>
          <w:p w:rsidR="00160F60" w:rsidRPr="00C662CA" w:rsidRDefault="00160F60" w:rsidP="00BB204B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C662CA" w:rsidRDefault="00160F60" w:rsidP="00BB204B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Подпись,</w:t>
            </w:r>
          </w:p>
          <w:p w:rsidR="00160F60" w:rsidRPr="00C662CA" w:rsidRDefault="00160F60" w:rsidP="00BB204B">
            <w:pPr>
              <w:pStyle w:val="af6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C662CA" w:rsidRDefault="00160F60" w:rsidP="00BB204B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  <w:p w:rsidR="00160F60" w:rsidRPr="00AA12B8" w:rsidRDefault="00160F60" w:rsidP="00BB204B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A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160F60" w:rsidRPr="00AA12B8" w:rsidTr="00BB204B">
        <w:trPr>
          <w:trHeight w:val="102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160F60" w:rsidP="00C662CA">
            <w:pPr>
              <w:tabs>
                <w:tab w:val="left" w:leader="underscore" w:pos="8822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66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1. Отдел </w:t>
            </w:r>
            <w:r w:rsidR="00C662CA" w:rsidRPr="00C66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координ</w:t>
            </w:r>
            <w:r w:rsidRPr="00C662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ации развития отраслей</w:t>
            </w:r>
            <w:r w:rsidRPr="00C662C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C662CA" w:rsidRPr="00C662C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животно</w:t>
            </w:r>
            <w:r w:rsidRPr="00C662C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водства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50F17" w:rsidRPr="00AA12B8" w:rsidTr="00BB204B">
        <w:trPr>
          <w:trHeight w:val="265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AA12B8" w:rsidRDefault="00900C64" w:rsidP="00BB204B">
            <w:pPr>
              <w:tabs>
                <w:tab w:val="left" w:leader="underscore" w:pos="8822"/>
              </w:tabs>
              <w:spacing w:before="1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750F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="00750F17" w:rsidRPr="00750F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Отдел экономики и финансового оздоровления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AA12B8" w:rsidRDefault="00750F17" w:rsidP="00BB204B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AA12B8" w:rsidRDefault="00750F17" w:rsidP="00BB204B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F17" w:rsidRPr="00AA12B8" w:rsidRDefault="00750F17" w:rsidP="00BB204B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160F60" w:rsidRPr="00AA12B8" w:rsidTr="00BB204B">
        <w:trPr>
          <w:trHeight w:val="9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900C64" w:rsidP="00BB204B">
            <w:pPr>
              <w:tabs>
                <w:tab w:val="left" w:leader="underscore" w:pos="8822"/>
              </w:tabs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 w:rsidR="00160F60" w:rsidRPr="00C662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</w:t>
            </w:r>
            <w:r w:rsidR="00C662CA" w:rsidRPr="00C662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финансирования АПК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AA12B8" w:rsidRDefault="00160F60" w:rsidP="00BB204B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160F60" w:rsidRPr="00AA12B8" w:rsidRDefault="00160F60" w:rsidP="00160F60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sz w:val="28"/>
          <w:szCs w:val="28"/>
        </w:rPr>
      </w:pPr>
    </w:p>
    <w:p w:rsidR="00AC09D8" w:rsidRPr="00EF16CF" w:rsidRDefault="00160F60" w:rsidP="00AC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CF">
        <w:rPr>
          <w:rFonts w:ascii="Times New Roman" w:eastAsia="Times-Roman" w:hAnsi="Times New Roman" w:cs="Times New Roman"/>
          <w:sz w:val="28"/>
          <w:szCs w:val="28"/>
        </w:rPr>
        <w:t>*</w:t>
      </w:r>
      <w:r w:rsidRPr="00EF16C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F7845">
        <w:rPr>
          <w:rFonts w:ascii="Times New Roman" w:eastAsia="Times-Roman" w:hAnsi="Times New Roman" w:cs="Times New Roman"/>
          <w:sz w:val="24"/>
          <w:szCs w:val="24"/>
        </w:rPr>
        <w:t xml:space="preserve">отдел финансового контроля </w:t>
      </w:r>
      <w:r w:rsidR="0093361C">
        <w:rPr>
          <w:rFonts w:ascii="Times New Roman" w:eastAsia="Times-Roman" w:hAnsi="Times New Roman" w:cs="Times New Roman"/>
          <w:sz w:val="24"/>
          <w:szCs w:val="24"/>
        </w:rPr>
        <w:t>–</w:t>
      </w:r>
      <w:r w:rsidR="008F784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3361C">
        <w:rPr>
          <w:rFonts w:ascii="Times New Roman" w:eastAsia="Times-Roman" w:hAnsi="Times New Roman" w:cs="Times New Roman"/>
          <w:sz w:val="24"/>
          <w:szCs w:val="24"/>
        </w:rPr>
        <w:t xml:space="preserve">согласовывает </w:t>
      </w:r>
      <w:r w:rsidR="00AC09D8" w:rsidRPr="00EF16CF">
        <w:rPr>
          <w:rFonts w:ascii="Times New Roman" w:eastAsia="Times-Roman" w:hAnsi="Times New Roman" w:cs="Times New Roman"/>
          <w:sz w:val="24"/>
          <w:szCs w:val="24"/>
        </w:rPr>
        <w:t xml:space="preserve">в случае отсутствия </w:t>
      </w:r>
      <w:r w:rsidR="00AC09D8" w:rsidRPr="00EF16CF">
        <w:rPr>
          <w:rFonts w:ascii="Times New Roman" w:hAnsi="Times New Roman"/>
          <w:sz w:val="24"/>
          <w:szCs w:val="24"/>
        </w:rPr>
        <w:t xml:space="preserve">заявителя в Реестре </w:t>
      </w:r>
      <w:r w:rsidR="00AC09D8" w:rsidRPr="00EF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предприятий Ростовской области,</w:t>
      </w:r>
      <w:r w:rsidR="00AC09D8" w:rsidRPr="00EF16CF">
        <w:rPr>
          <w:rFonts w:ascii="Times New Roman" w:hAnsi="Times New Roman" w:cs="Times New Roman"/>
          <w:sz w:val="24"/>
          <w:szCs w:val="24"/>
        </w:rPr>
        <w:t xml:space="preserve"> имеющих статус сельскохозяйственного товаропроизводителя, размещенный на официальном сайте </w:t>
      </w:r>
      <w:r w:rsidR="00B11438" w:rsidRPr="00DF2246">
        <w:rPr>
          <w:rFonts w:ascii="Times New Roman" w:hAnsi="Times New Roman" w:cs="Times New Roman"/>
          <w:sz w:val="24"/>
          <w:szCs w:val="24"/>
        </w:rPr>
        <w:t>Министерства</w:t>
      </w:r>
      <w:r w:rsidR="00AC09D8" w:rsidRPr="00DF2246">
        <w:rPr>
          <w:rFonts w:ascii="Times New Roman" w:hAnsi="Times New Roman" w:cs="Times New Roman"/>
          <w:sz w:val="24"/>
          <w:szCs w:val="24"/>
        </w:rPr>
        <w:t xml:space="preserve"> в</w:t>
      </w:r>
      <w:r w:rsidR="00AC09D8" w:rsidRPr="00EF16CF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www.don-agro.ru.</w:t>
      </w:r>
      <w:r w:rsidR="00AC09D8" w:rsidRPr="00E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60" w:rsidRPr="00EF16CF" w:rsidRDefault="00160F60" w:rsidP="0016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5E" w:rsidRDefault="00305E5E" w:rsidP="0069454E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21250" w:rsidRDefault="00121250" w:rsidP="0069454E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9454E" w:rsidRPr="002143BD" w:rsidRDefault="0069454E" w:rsidP="0069454E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143BD">
        <w:rPr>
          <w:rFonts w:ascii="Times New Roman" w:hAnsi="Times New Roman" w:cs="Times New Roman"/>
          <w:color w:val="000000"/>
          <w:sz w:val="27"/>
          <w:szCs w:val="27"/>
        </w:rPr>
        <w:t>Приложение № 5</w:t>
      </w:r>
    </w:p>
    <w:p w:rsidR="007701F5" w:rsidRPr="002143BD" w:rsidRDefault="007701F5" w:rsidP="007701F5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7"/>
          <w:szCs w:val="27"/>
        </w:rPr>
      </w:pPr>
      <w:r w:rsidRPr="002143BD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7701F5" w:rsidRPr="002143BD" w:rsidRDefault="007701F5" w:rsidP="007701F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43BD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государственной услуги </w:t>
      </w:r>
      <w:r w:rsidR="00C662CA" w:rsidRPr="002143BD">
        <w:rPr>
          <w:rFonts w:ascii="Times New Roman" w:hAnsi="Times New Roman"/>
          <w:b w:val="0"/>
          <w:sz w:val="27"/>
          <w:szCs w:val="27"/>
        </w:rPr>
        <w:t>«</w:t>
      </w:r>
      <w:r w:rsidR="001413D2" w:rsidRPr="001413D2">
        <w:rPr>
          <w:rFonts w:ascii="Times New Roman" w:hAnsi="Times New Roman"/>
          <w:b w:val="0"/>
          <w:sz w:val="27"/>
          <w:szCs w:val="27"/>
        </w:rPr>
        <w:t xml:space="preserve">Предоставление </w:t>
      </w:r>
      <w:r w:rsidR="001413D2" w:rsidRPr="001413D2">
        <w:rPr>
          <w:rFonts w:ascii="Times New Roman" w:hAnsi="Times New Roman"/>
          <w:b w:val="0"/>
          <w:bCs w:val="0"/>
          <w:sz w:val="27"/>
          <w:szCs w:val="27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1413D2" w:rsidRPr="001413D2">
        <w:rPr>
          <w:rFonts w:ascii="Times New Roman" w:hAnsi="Times New Roman"/>
          <w:b w:val="0"/>
          <w:sz w:val="27"/>
          <w:szCs w:val="27"/>
        </w:rPr>
        <w:t>на содержание товарного маточного поголовья крупного рогатого скота мясных пород и их помесей</w:t>
      </w:r>
      <w:r w:rsidR="00C662CA" w:rsidRPr="001413D2">
        <w:rPr>
          <w:rFonts w:ascii="Times New Roman" w:hAnsi="Times New Roman"/>
          <w:b w:val="0"/>
          <w:sz w:val="27"/>
          <w:szCs w:val="27"/>
        </w:rPr>
        <w:t>»</w:t>
      </w:r>
    </w:p>
    <w:p w:rsidR="0069454E" w:rsidRPr="00633FBE" w:rsidRDefault="0069454E" w:rsidP="0069454E">
      <w:pPr>
        <w:spacing w:after="0" w:line="192" w:lineRule="auto"/>
        <w:ind w:firstLine="4458"/>
        <w:jc w:val="center"/>
        <w:rPr>
          <w:rFonts w:ascii="Times New Roman" w:hAnsi="Times New Roman"/>
          <w:sz w:val="28"/>
          <w:szCs w:val="28"/>
        </w:rPr>
      </w:pPr>
    </w:p>
    <w:p w:rsidR="0069454E" w:rsidRPr="00492156" w:rsidRDefault="0069454E" w:rsidP="0069454E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454E" w:rsidRPr="005B3A34" w:rsidRDefault="0069454E" w:rsidP="00694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3A34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69454E" w:rsidRPr="002E2834" w:rsidRDefault="0069454E" w:rsidP="005B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13D2">
        <w:rPr>
          <w:rFonts w:ascii="Times New Roman" w:hAnsi="Times New Roman"/>
          <w:bCs/>
          <w:sz w:val="28"/>
          <w:szCs w:val="28"/>
        </w:rPr>
        <w:t>о предоставлени</w:t>
      </w:r>
      <w:r w:rsidR="00D23736" w:rsidRPr="001413D2">
        <w:rPr>
          <w:rFonts w:ascii="Times New Roman" w:hAnsi="Times New Roman"/>
          <w:bCs/>
          <w:sz w:val="28"/>
          <w:szCs w:val="28"/>
        </w:rPr>
        <w:t>и</w:t>
      </w:r>
      <w:r w:rsidRPr="001413D2">
        <w:rPr>
          <w:rFonts w:ascii="Times New Roman" w:hAnsi="Times New Roman"/>
          <w:bCs/>
          <w:sz w:val="28"/>
          <w:szCs w:val="28"/>
        </w:rPr>
        <w:t xml:space="preserve"> субсиди</w:t>
      </w:r>
      <w:r w:rsidR="00D23736" w:rsidRPr="001413D2">
        <w:rPr>
          <w:rFonts w:ascii="Times New Roman" w:hAnsi="Times New Roman"/>
          <w:bCs/>
          <w:sz w:val="28"/>
          <w:szCs w:val="28"/>
        </w:rPr>
        <w:t>и</w:t>
      </w:r>
      <w:r w:rsidRPr="001413D2">
        <w:rPr>
          <w:rFonts w:ascii="Times New Roman" w:hAnsi="Times New Roman"/>
          <w:bCs/>
          <w:sz w:val="28"/>
          <w:szCs w:val="28"/>
        </w:rPr>
        <w:t xml:space="preserve"> </w:t>
      </w:r>
      <w:r w:rsidR="001413D2" w:rsidRPr="001413D2">
        <w:rPr>
          <w:rFonts w:ascii="Times New Roman" w:hAnsi="Times New Roman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</w:p>
    <w:p w:rsidR="0069454E" w:rsidRPr="002E2834" w:rsidRDefault="0069454E" w:rsidP="0069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31F2" w:rsidRPr="002E2834" w:rsidRDefault="00D831F2" w:rsidP="0069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478D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34">
        <w:rPr>
          <w:rFonts w:ascii="Times New Roman" w:hAnsi="Times New Roman" w:cs="Times New Roman"/>
          <w:sz w:val="28"/>
          <w:szCs w:val="28"/>
        </w:rPr>
        <w:t xml:space="preserve">«__» _________ 20__ г.                                                     </w:t>
      </w:r>
      <w:r w:rsidR="002143BD" w:rsidRPr="002E28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834">
        <w:rPr>
          <w:rFonts w:ascii="Times New Roman" w:hAnsi="Times New Roman" w:cs="Times New Roman"/>
          <w:sz w:val="28"/>
          <w:szCs w:val="28"/>
        </w:rPr>
        <w:t xml:space="preserve">       </w:t>
      </w:r>
      <w:r w:rsidR="002143BD" w:rsidRPr="002E2834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0E2F6A" w:rsidRPr="002E2834" w:rsidRDefault="000E2F6A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BB" w:rsidRPr="009D4D6D" w:rsidRDefault="00DD7FBB" w:rsidP="0093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16"/>
          <w:szCs w:val="16"/>
          <w:lang w:eastAsia="ru-RU"/>
        </w:rPr>
      </w:pPr>
      <w:bookmarkStart w:id="3" w:name="Par1391"/>
      <w:bookmarkEnd w:id="3"/>
      <w:r w:rsidRPr="009D4D6D">
        <w:rPr>
          <w:rFonts w:ascii="Times New Roman" w:hAnsi="Times New Roman" w:cs="Courier New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9D4D6D">
        <w:rPr>
          <w:rFonts w:ascii="Times New Roman" w:hAnsi="Times New Roman"/>
          <w:sz w:val="28"/>
          <w:szCs w:val="28"/>
        </w:rPr>
        <w:t xml:space="preserve">, которому как главному распорядителю средств областного бюджета и </w:t>
      </w:r>
      <w:r w:rsidRPr="009D4D6D">
        <w:rPr>
          <w:rFonts w:ascii="Times New Roman" w:hAnsi="Times New Roman" w:cs="Courier New"/>
          <w:sz w:val="28"/>
          <w:szCs w:val="28"/>
          <w:lang w:eastAsia="ru-RU"/>
        </w:rPr>
        <w:t xml:space="preserve">уполномоченному органу по распределению средств, поступивших из федерального бюджета, </w:t>
      </w:r>
      <w:r w:rsidRPr="009D4D6D">
        <w:rPr>
          <w:rFonts w:ascii="Times New Roman" w:hAnsi="Times New Roman"/>
          <w:sz w:val="28"/>
          <w:szCs w:val="28"/>
        </w:rPr>
        <w:t xml:space="preserve">доведены лимиты бюджетных обязательств на предоставление субсидии в соответствии со статьей </w:t>
      </w:r>
      <w:hyperlink r:id="rId89" w:history="1">
        <w:r w:rsidRPr="009D4D6D">
          <w:rPr>
            <w:rFonts w:ascii="Times New Roman" w:hAnsi="Times New Roman"/>
            <w:sz w:val="28"/>
            <w:szCs w:val="28"/>
          </w:rPr>
          <w:t>78</w:t>
        </w:r>
      </w:hyperlink>
      <w:r w:rsidRPr="009D4D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9D4D6D">
        <w:rPr>
          <w:rFonts w:ascii="Times New Roman" w:hAnsi="Times New Roman"/>
          <w:sz w:val="24"/>
          <w:szCs w:val="24"/>
        </w:rPr>
        <w:t xml:space="preserve"> </w:t>
      </w:r>
      <w:r w:rsidRPr="009D4D6D">
        <w:rPr>
          <w:rFonts w:ascii="Times New Roman" w:hAnsi="Times New Roman"/>
          <w:sz w:val="28"/>
          <w:szCs w:val="28"/>
        </w:rPr>
        <w:t xml:space="preserve">именуемое в дальнейшем Министерство, </w:t>
      </w:r>
      <w:r w:rsidRPr="009D4D6D">
        <w:rPr>
          <w:rFonts w:ascii="Times New Roman" w:hAnsi="Times New Roman" w:cs="Courier New"/>
          <w:sz w:val="28"/>
          <w:szCs w:val="28"/>
          <w:lang w:eastAsia="ru-RU"/>
        </w:rPr>
        <w:t>в лице заместителя министра сельского хозяйства и продовольствия Ростовской области ____________________________, действующего на основании _____________________________________________________________________,</w:t>
      </w:r>
      <w:r w:rsidRPr="009D4D6D">
        <w:rPr>
          <w:rFonts w:ascii="Times New Roman" w:hAnsi="Times New Roman"/>
          <w:sz w:val="20"/>
          <w:szCs w:val="20"/>
          <w:lang w:eastAsia="ru-RU"/>
        </w:rPr>
        <w:t>(</w:t>
      </w:r>
      <w:r w:rsidRPr="009D4D6D">
        <w:rPr>
          <w:rFonts w:ascii="Times New Roman" w:hAnsi="Times New Roman"/>
          <w:sz w:val="16"/>
          <w:szCs w:val="16"/>
          <w:lang w:eastAsia="ru-RU"/>
        </w:rPr>
        <w:t xml:space="preserve">наименование документа о </w:t>
      </w:r>
      <w:r w:rsidRPr="009D4D6D">
        <w:rPr>
          <w:rFonts w:ascii="Times New Roman" w:hAnsi="Times New Roman" w:cs="Courier New"/>
          <w:sz w:val="16"/>
          <w:szCs w:val="16"/>
          <w:lang w:eastAsia="ru-RU"/>
        </w:rPr>
        <w:t>распределении обязанностей между министром сельского хозяйства и продовольствия Ростовской области, его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9D4D6D">
        <w:rPr>
          <w:rFonts w:ascii="Times New Roman" w:hAnsi="Times New Roman" w:cs="Courier New"/>
          <w:sz w:val="16"/>
          <w:szCs w:val="16"/>
          <w:lang w:eastAsia="ru-RU"/>
        </w:rPr>
        <w:t>заместителями)</w:t>
      </w:r>
      <w:r w:rsidRPr="009D4D6D">
        <w:rPr>
          <w:rFonts w:ascii="Times New Roman" w:hAnsi="Times New Roman" w:cs="Courier New"/>
          <w:sz w:val="28"/>
          <w:szCs w:val="28"/>
          <w:lang w:eastAsia="ru-RU"/>
        </w:rPr>
        <w:t>,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D6D">
        <w:rPr>
          <w:rFonts w:ascii="Times New Roman" w:hAnsi="Times New Roman"/>
          <w:sz w:val="28"/>
          <w:szCs w:val="28"/>
        </w:rPr>
        <w:t xml:space="preserve">с одной стороны, и _____________________________________________________________________, 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D4D6D">
        <w:rPr>
          <w:rFonts w:ascii="Times New Roman" w:hAnsi="Times New Roman"/>
          <w:sz w:val="28"/>
          <w:szCs w:val="28"/>
          <w:vertAlign w:val="superscript"/>
        </w:rPr>
        <w:t>(наименование сельхозтоваропроизводителя)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D6D">
        <w:rPr>
          <w:rFonts w:ascii="Times New Roman" w:hAnsi="Times New Roman"/>
          <w:sz w:val="28"/>
          <w:szCs w:val="28"/>
        </w:rPr>
        <w:t xml:space="preserve">именуем___ в дальнейшем Получатель, в лице ____________________________, 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D6D">
        <w:rPr>
          <w:rFonts w:ascii="Times New Roman" w:hAnsi="Times New Roman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D7FBB" w:rsidRPr="009D4D6D" w:rsidRDefault="00DD7FBB" w:rsidP="00DD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D6D">
        <w:rPr>
          <w:rFonts w:ascii="Times New Roman" w:hAnsi="Times New Roman"/>
          <w:sz w:val="28"/>
          <w:szCs w:val="28"/>
          <w:u w:val="single"/>
        </w:rPr>
        <w:t xml:space="preserve">действующего на основании </w:t>
      </w:r>
      <w:r w:rsidRPr="009D4D6D">
        <w:rPr>
          <w:rFonts w:ascii="Times New Roman" w:hAnsi="Times New Roman"/>
          <w:sz w:val="28"/>
          <w:szCs w:val="28"/>
        </w:rPr>
        <w:t>____________________________________________,</w:t>
      </w:r>
    </w:p>
    <w:p w:rsidR="00DD7FBB" w:rsidRPr="001413D2" w:rsidRDefault="00DD7FBB" w:rsidP="00604A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D4D6D">
        <w:rPr>
          <w:rFonts w:ascii="Times New Roman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</w:t>
      </w:r>
      <w:r w:rsidR="00B32862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852C2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D192D" w:rsidRPr="001413D2">
        <w:rPr>
          <w:rFonts w:ascii="Times New Roman" w:hAnsi="Times New Roman"/>
          <w:sz w:val="16"/>
          <w:szCs w:val="16"/>
          <w:lang w:eastAsia="ru-RU"/>
        </w:rPr>
        <w:t>(при наличии</w:t>
      </w:r>
      <w:r w:rsidR="00852C23" w:rsidRPr="001413D2">
        <w:rPr>
          <w:rFonts w:ascii="Times New Roman" w:hAnsi="Times New Roman"/>
          <w:sz w:val="16"/>
          <w:szCs w:val="16"/>
          <w:lang w:eastAsia="ru-RU"/>
        </w:rPr>
        <w:t>)</w:t>
      </w:r>
      <w:r w:rsidRPr="001413D2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="00F32FD5" w:rsidRPr="001413D2">
        <w:rPr>
          <w:rFonts w:ascii="Times New Roman" w:hAnsi="Times New Roman"/>
          <w:sz w:val="16"/>
          <w:szCs w:val="16"/>
          <w:lang w:eastAsia="ru-RU"/>
        </w:rPr>
        <w:t>л</w:t>
      </w:r>
      <w:r w:rsidR="00F32FD5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</w:t>
      </w:r>
      <w:r w:rsidR="00B32862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F32FD5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записи Единого государственного реестра юридических лиц</w:t>
      </w:r>
      <w:r w:rsidR="00E46F80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6F80" w:rsidRPr="001413D2">
        <w:rPr>
          <w:rFonts w:ascii="Times New Roman" w:hAnsi="Times New Roman"/>
          <w:sz w:val="16"/>
          <w:szCs w:val="16"/>
          <w:lang w:eastAsia="ru-RU"/>
        </w:rPr>
        <w:t>(при наличии), л</w:t>
      </w:r>
      <w:r w:rsidR="00E46F80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</w:t>
      </w:r>
      <w:r w:rsidR="00B32862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E46F80" w:rsidRPr="00141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записи Единого государственного реестра индивидуальных предпринимателей </w:t>
      </w:r>
      <w:r w:rsidR="00E46F80" w:rsidRPr="001413D2">
        <w:rPr>
          <w:rFonts w:ascii="Times New Roman" w:hAnsi="Times New Roman"/>
          <w:sz w:val="16"/>
          <w:szCs w:val="16"/>
          <w:lang w:eastAsia="ru-RU"/>
        </w:rPr>
        <w:t>(при наличии</w:t>
      </w:r>
      <w:r w:rsidR="00604AFB" w:rsidRPr="001413D2">
        <w:rPr>
          <w:rFonts w:ascii="Times New Roman" w:hAnsi="Times New Roman"/>
          <w:sz w:val="16"/>
          <w:szCs w:val="16"/>
          <w:lang w:eastAsia="ru-RU"/>
        </w:rPr>
        <w:t>)</w:t>
      </w:r>
      <w:r w:rsidR="00B32862" w:rsidRPr="001413D2">
        <w:rPr>
          <w:rFonts w:ascii="Times New Roman" w:hAnsi="Times New Roman"/>
          <w:sz w:val="16"/>
          <w:szCs w:val="16"/>
          <w:lang w:eastAsia="ru-RU"/>
        </w:rPr>
        <w:t>, доверенности</w:t>
      </w:r>
      <w:r w:rsidR="006E3053" w:rsidRPr="001413D2">
        <w:rPr>
          <w:rFonts w:ascii="Times New Roman" w:hAnsi="Times New Roman"/>
          <w:sz w:val="16"/>
          <w:szCs w:val="16"/>
          <w:lang w:eastAsia="ru-RU"/>
        </w:rPr>
        <w:t>)</w:t>
      </w:r>
    </w:p>
    <w:p w:rsidR="00D9478D" w:rsidRPr="009D4D6D" w:rsidRDefault="00DD7FBB" w:rsidP="00DD7FBB">
      <w:pPr>
        <w:pStyle w:val="Default"/>
        <w:jc w:val="both"/>
        <w:rPr>
          <w:sz w:val="28"/>
          <w:szCs w:val="28"/>
        </w:rPr>
      </w:pPr>
      <w:r w:rsidRPr="001413D2">
        <w:rPr>
          <w:sz w:val="28"/>
          <w:szCs w:val="28"/>
        </w:rPr>
        <w:t xml:space="preserve">с другой стороны, далее именуемые Стороны, </w:t>
      </w:r>
      <w:r w:rsidR="00D9478D" w:rsidRPr="001413D2">
        <w:rPr>
          <w:sz w:val="28"/>
          <w:szCs w:val="28"/>
        </w:rPr>
        <w:t xml:space="preserve">в соответствии с Бюджетным </w:t>
      </w:r>
      <w:hyperlink r:id="rId90" w:history="1">
        <w:r w:rsidR="00D9478D" w:rsidRPr="001413D2">
          <w:rPr>
            <w:sz w:val="28"/>
            <w:szCs w:val="28"/>
          </w:rPr>
          <w:t>кодексом</w:t>
        </w:r>
      </w:hyperlink>
      <w:r w:rsidR="00D9478D" w:rsidRPr="001413D2">
        <w:rPr>
          <w:sz w:val="28"/>
          <w:szCs w:val="28"/>
        </w:rPr>
        <w:t xml:space="preserve"> Российской Федерации, Порядком предоставления субсидии </w:t>
      </w:r>
      <w:r w:rsidR="00132EC2" w:rsidRPr="001413D2">
        <w:rPr>
          <w:sz w:val="28"/>
          <w:szCs w:val="28"/>
        </w:rPr>
        <w:br/>
      </w:r>
      <w:r w:rsidR="00D9478D" w:rsidRPr="001413D2">
        <w:rPr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комплекса, утвержденным постановлением Правительства Ростовской области от 14.02.2017 № 83 (далее – Порядок предоставления субсидии), заключили</w:t>
      </w:r>
      <w:r w:rsidR="00D9478D" w:rsidRPr="009D4D6D">
        <w:rPr>
          <w:sz w:val="28"/>
          <w:szCs w:val="28"/>
        </w:rPr>
        <w:t xml:space="preserve"> настоящее Соглашение </w:t>
      </w:r>
      <w:r w:rsidR="00132EC2" w:rsidRPr="009D4D6D">
        <w:rPr>
          <w:sz w:val="28"/>
          <w:szCs w:val="28"/>
        </w:rPr>
        <w:br/>
      </w:r>
      <w:r w:rsidR="00D9478D" w:rsidRPr="009D4D6D">
        <w:rPr>
          <w:sz w:val="28"/>
          <w:szCs w:val="28"/>
        </w:rPr>
        <w:t>о нижеследующем.</w:t>
      </w:r>
    </w:p>
    <w:p w:rsidR="00D9478D" w:rsidRPr="009D4D6D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8D" w:rsidRPr="009D4D6D" w:rsidRDefault="00705FC3" w:rsidP="00D94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42"/>
      <w:bookmarkEnd w:id="4"/>
      <w:r w:rsidRPr="009D4D6D">
        <w:rPr>
          <w:rFonts w:ascii="Times New Roman" w:hAnsi="Times New Roman" w:cs="Times New Roman"/>
          <w:sz w:val="28"/>
          <w:szCs w:val="28"/>
        </w:rPr>
        <w:t>1</w:t>
      </w:r>
      <w:r w:rsidR="00D9478D" w:rsidRPr="009D4D6D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D9478D" w:rsidRPr="009D4D6D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44"/>
      <w:bookmarkEnd w:id="5"/>
      <w:r w:rsidRPr="009D4D6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705FC3" w:rsidRPr="009D4D6D">
        <w:rPr>
          <w:rFonts w:ascii="Times New Roman" w:hAnsi="Times New Roman" w:cs="Times New Roman"/>
          <w:sz w:val="28"/>
          <w:szCs w:val="28"/>
        </w:rPr>
        <w:br/>
      </w:r>
      <w:r w:rsidRPr="009D4D6D">
        <w:rPr>
          <w:rFonts w:ascii="Times New Roman" w:hAnsi="Times New Roman" w:cs="Times New Roman"/>
          <w:sz w:val="28"/>
          <w:szCs w:val="28"/>
        </w:rPr>
        <w:t>из ф</w:t>
      </w:r>
      <w:r w:rsidR="005560FA">
        <w:rPr>
          <w:rFonts w:ascii="Times New Roman" w:hAnsi="Times New Roman" w:cs="Times New Roman"/>
          <w:sz w:val="28"/>
          <w:szCs w:val="28"/>
        </w:rPr>
        <w:t>едерального и областного бюджетов</w:t>
      </w:r>
      <w:r w:rsidRPr="009D4D6D">
        <w:rPr>
          <w:rFonts w:ascii="Times New Roman" w:hAnsi="Times New Roman" w:cs="Times New Roman"/>
          <w:sz w:val="28"/>
          <w:szCs w:val="28"/>
        </w:rPr>
        <w:t xml:space="preserve"> в </w:t>
      </w:r>
      <w:r w:rsidR="00DD7FBB" w:rsidRPr="009D4D6D">
        <w:rPr>
          <w:rFonts w:ascii="Times New Roman" w:hAnsi="Times New Roman" w:cs="Times New Roman"/>
          <w:sz w:val="28"/>
          <w:szCs w:val="28"/>
        </w:rPr>
        <w:t>____</w:t>
      </w:r>
      <w:r w:rsidRPr="009D4D6D">
        <w:rPr>
          <w:rFonts w:ascii="Times New Roman" w:hAnsi="Times New Roman" w:cs="Times New Roman"/>
          <w:sz w:val="28"/>
          <w:szCs w:val="28"/>
        </w:rPr>
        <w:t xml:space="preserve"> году субсидии </w:t>
      </w:r>
      <w:r w:rsidR="002143BD" w:rsidRPr="009D4D6D">
        <w:rPr>
          <w:rFonts w:ascii="Times New Roman" w:hAnsi="Times New Roman" w:cs="Times New Roman"/>
          <w:sz w:val="28"/>
          <w:szCs w:val="28"/>
        </w:rPr>
        <w:t xml:space="preserve">на </w:t>
      </w:r>
      <w:r w:rsidR="00376F82">
        <w:rPr>
          <w:rFonts w:ascii="Times New Roman" w:hAnsi="Times New Roman" w:cs="Times New Roman"/>
          <w:sz w:val="28"/>
          <w:szCs w:val="28"/>
        </w:rPr>
        <w:t>содействие</w:t>
      </w:r>
      <w:r w:rsidR="002143BD" w:rsidRPr="009D4D6D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 </w:t>
      </w:r>
      <w:r w:rsidR="00BD795B">
        <w:rPr>
          <w:rFonts w:ascii="Times New Roman" w:hAnsi="Times New Roman" w:cs="Times New Roman"/>
          <w:sz w:val="28"/>
          <w:szCs w:val="28"/>
        </w:rPr>
        <w:t xml:space="preserve">на </w:t>
      </w:r>
      <w:r w:rsidR="00BD795B" w:rsidRPr="00BD795B">
        <w:rPr>
          <w:rFonts w:ascii="Times New Roman" w:hAnsi="Times New Roman" w:cs="Times New Roman"/>
          <w:sz w:val="28"/>
          <w:szCs w:val="28"/>
        </w:rPr>
        <w:t>содержание товарного маточного поголовья крупного рогатого скота мясных пород и их помесей</w:t>
      </w:r>
      <w:r w:rsidR="00F150EC" w:rsidRPr="009D4D6D">
        <w:rPr>
          <w:rFonts w:ascii="Times New Roman" w:hAnsi="Times New Roman" w:cs="Times New Roman"/>
          <w:sz w:val="28"/>
          <w:szCs w:val="28"/>
        </w:rPr>
        <w:t xml:space="preserve"> </w:t>
      </w:r>
      <w:r w:rsidRPr="009D4D6D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9D4D6D" w:rsidRDefault="00705FC3" w:rsidP="00705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>2</w:t>
      </w:r>
      <w:r w:rsidR="00454D1A" w:rsidRPr="009D4D6D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9D4D6D" w:rsidRDefault="00454D1A" w:rsidP="0069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D1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Министерству как </w:t>
      </w:r>
      <w:r w:rsidR="0069679D" w:rsidRPr="00CA16D1">
        <w:rPr>
          <w:rFonts w:ascii="Times New Roman" w:hAnsi="Times New Roman"/>
          <w:sz w:val="28"/>
          <w:szCs w:val="28"/>
          <w:lang w:eastAsia="ru-RU"/>
        </w:rPr>
        <w:t xml:space="preserve">уполномоченному органу </w:t>
      </w:r>
      <w:r w:rsidR="0069679D" w:rsidRPr="00CA16D1">
        <w:rPr>
          <w:rFonts w:ascii="Times New Roman" w:hAnsi="Times New Roman"/>
          <w:sz w:val="28"/>
          <w:szCs w:val="28"/>
          <w:lang w:eastAsia="ru-RU"/>
        </w:rPr>
        <w:br/>
        <w:t xml:space="preserve">по распределению средств, поступивших из федерального бюджета, и </w:t>
      </w:r>
      <w:r w:rsidRPr="00CA16D1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областного бюджета, по кодам классификации расходов бюджетов Российской Федерации (далее </w:t>
      </w:r>
      <w:r w:rsidR="0069679D" w:rsidRPr="00CA16D1">
        <w:rPr>
          <w:rFonts w:ascii="Times New Roman" w:hAnsi="Times New Roman" w:cs="Times New Roman"/>
          <w:sz w:val="28"/>
          <w:szCs w:val="28"/>
        </w:rPr>
        <w:t>–</w:t>
      </w:r>
      <w:r w:rsidRPr="00CA16D1">
        <w:rPr>
          <w:rFonts w:ascii="Times New Roman" w:hAnsi="Times New Roman" w:cs="Times New Roman"/>
          <w:sz w:val="28"/>
          <w:szCs w:val="28"/>
        </w:rPr>
        <w:t xml:space="preserve"> коды БК) на цели, указанные </w:t>
      </w:r>
      <w:r w:rsidR="0069679D" w:rsidRPr="00CA16D1">
        <w:rPr>
          <w:rFonts w:ascii="Times New Roman" w:hAnsi="Times New Roman" w:cs="Times New Roman"/>
          <w:sz w:val="28"/>
          <w:szCs w:val="28"/>
        </w:rPr>
        <w:br/>
      </w:r>
      <w:r w:rsidRPr="00CA16D1">
        <w:rPr>
          <w:rFonts w:ascii="Times New Roman" w:hAnsi="Times New Roman" w:cs="Times New Roman"/>
          <w:sz w:val="28"/>
          <w:szCs w:val="28"/>
        </w:rPr>
        <w:t>в разделе I настоящего Соглашения, в следующем размере:</w:t>
      </w:r>
      <w:r w:rsidR="00CA1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0F" w:rsidRDefault="00D260EE" w:rsidP="001D18F5">
      <w:pPr>
        <w:autoSpaceDE w:val="0"/>
        <w:autoSpaceDN w:val="0"/>
        <w:adjustRightInd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</w:t>
      </w:r>
      <w:r w:rsidR="00454D1A" w:rsidRPr="009D4D6D">
        <w:rPr>
          <w:rFonts w:ascii="Times New Roman" w:hAnsi="Times New Roman" w:cs="Times New Roman"/>
          <w:sz w:val="28"/>
          <w:szCs w:val="28"/>
        </w:rPr>
        <w:t xml:space="preserve"> году ____</w:t>
      </w:r>
      <w:r w:rsidR="00596587">
        <w:rPr>
          <w:rFonts w:ascii="Times New Roman" w:hAnsi="Times New Roman" w:cs="Times New Roman"/>
          <w:sz w:val="28"/>
          <w:szCs w:val="28"/>
        </w:rPr>
        <w:t>__________ (________________</w:t>
      </w:r>
      <w:r w:rsidR="00454D1A" w:rsidRPr="009D4D6D">
        <w:rPr>
          <w:rFonts w:ascii="Times New Roman" w:hAnsi="Times New Roman" w:cs="Times New Roman"/>
          <w:sz w:val="28"/>
          <w:szCs w:val="28"/>
        </w:rPr>
        <w:t>_) рублей</w:t>
      </w:r>
      <w:r w:rsidR="00596587">
        <w:rPr>
          <w:rFonts w:ascii="Times New Roman" w:hAnsi="Times New Roman" w:cs="Times New Roman"/>
          <w:sz w:val="28"/>
          <w:szCs w:val="28"/>
        </w:rPr>
        <w:t xml:space="preserve"> _____ копеек</w:t>
      </w:r>
    </w:p>
    <w:p w:rsidR="00454D1A" w:rsidRDefault="00454D1A" w:rsidP="001D18F5">
      <w:pPr>
        <w:autoSpaceDE w:val="0"/>
        <w:autoSpaceDN w:val="0"/>
        <w:adjustRightInd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4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679D" w:rsidRPr="009D4D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8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30F">
        <w:rPr>
          <w:rFonts w:ascii="Times New Roman" w:hAnsi="Times New Roman" w:cs="Times New Roman"/>
          <w:sz w:val="28"/>
          <w:szCs w:val="28"/>
        </w:rPr>
        <w:t xml:space="preserve">  </w:t>
      </w:r>
      <w:r w:rsidRPr="009D4D6D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прописью)                                                 </w:t>
      </w:r>
    </w:p>
    <w:p w:rsidR="00454D1A" w:rsidRPr="00CD45ED" w:rsidRDefault="001D18F5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 xml:space="preserve">по </w:t>
      </w:r>
      <w:r w:rsidRPr="001413D2">
        <w:rPr>
          <w:rFonts w:ascii="Times New Roman" w:hAnsi="Times New Roman" w:cs="Times New Roman"/>
          <w:sz w:val="28"/>
          <w:szCs w:val="28"/>
        </w:rPr>
        <w:t>коду</w:t>
      </w:r>
      <w:r w:rsidR="000E730F" w:rsidRPr="001413D2">
        <w:rPr>
          <w:rFonts w:ascii="Times New Roman" w:hAnsi="Times New Roman" w:cs="Times New Roman"/>
          <w:sz w:val="28"/>
          <w:szCs w:val="28"/>
        </w:rPr>
        <w:t xml:space="preserve"> </w:t>
      </w:r>
      <w:r w:rsidR="005C7F80" w:rsidRPr="001413D2">
        <w:rPr>
          <w:rFonts w:ascii="Times New Roman" w:hAnsi="Times New Roman" w:cs="Times New Roman"/>
          <w:sz w:val="28"/>
          <w:szCs w:val="28"/>
        </w:rPr>
        <w:t xml:space="preserve">БК </w:t>
      </w:r>
      <w:r w:rsidR="005C7F80" w:rsidRPr="001413D2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5C7F80" w:rsidRPr="001413D2">
        <w:rPr>
          <w:rFonts w:ascii="Times New Roman" w:hAnsi="Times New Roman" w:cs="Times New Roman"/>
          <w:sz w:val="28"/>
          <w:szCs w:val="28"/>
        </w:rPr>
        <w:t>_______________</w:t>
      </w:r>
      <w:r w:rsidR="00CD45ED" w:rsidRPr="001413D2">
        <w:rPr>
          <w:rFonts w:ascii="Times New Roman" w:hAnsi="Times New Roman" w:cs="Times New Roman"/>
          <w:sz w:val="28"/>
          <w:szCs w:val="28"/>
        </w:rPr>
        <w:t>.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9D4D6D" w:rsidRDefault="00705FC3" w:rsidP="00705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>3</w:t>
      </w:r>
      <w:r w:rsidR="00454D1A" w:rsidRPr="009D4D6D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 xml:space="preserve">3.1.1. На цели, указанные в разделе </w:t>
      </w:r>
      <w:r w:rsidR="00937AA1" w:rsidRPr="009D4D6D">
        <w:rPr>
          <w:rFonts w:ascii="Times New Roman" w:hAnsi="Times New Roman" w:cs="Times New Roman"/>
          <w:sz w:val="28"/>
          <w:szCs w:val="28"/>
        </w:rPr>
        <w:t>1</w:t>
      </w:r>
      <w:r w:rsidRPr="009D4D6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>3.1.2. 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</w:t>
      </w:r>
      <w:r w:rsidR="00C67FF4">
        <w:rPr>
          <w:rFonts w:ascii="Times New Roman" w:hAnsi="Times New Roman" w:cs="Times New Roman"/>
          <w:sz w:val="28"/>
          <w:szCs w:val="28"/>
        </w:rPr>
        <w:t xml:space="preserve">, </w:t>
      </w:r>
      <w:r w:rsidRPr="009D4D6D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 и настоящим Соглашением.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6D">
        <w:rPr>
          <w:rFonts w:ascii="Times New Roman" w:hAnsi="Times New Roman" w:cs="Times New Roman"/>
          <w:sz w:val="28"/>
          <w:szCs w:val="28"/>
        </w:rPr>
        <w:t xml:space="preserve">3.2. Перечисление Субсидии за счет средств федерального и областного бюджетов осуществляется </w:t>
      </w:r>
      <w:r w:rsidR="00937AA1" w:rsidRPr="009D4D6D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Порядком предоставления субсидии, </w:t>
      </w:r>
      <w:r w:rsidR="00230297" w:rsidRPr="009D4D6D">
        <w:rPr>
          <w:rFonts w:ascii="Times New Roman" w:hAnsi="Times New Roman" w:cs="Times New Roman"/>
          <w:sz w:val="28"/>
          <w:szCs w:val="28"/>
        </w:rPr>
        <w:t>на расчетный счет Получателя,</w:t>
      </w:r>
      <w:r w:rsidRPr="009D4D6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230297" w:rsidRPr="009D4D6D">
        <w:rPr>
          <w:rFonts w:ascii="Times New Roman" w:hAnsi="Times New Roman" w:cs="Times New Roman"/>
          <w:sz w:val="28"/>
          <w:szCs w:val="28"/>
        </w:rPr>
        <w:br/>
      </w:r>
      <w:r w:rsidRPr="009D4D6D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937AA1" w:rsidRPr="009D4D6D">
        <w:rPr>
          <w:rFonts w:ascii="Times New Roman" w:hAnsi="Times New Roman" w:cs="Times New Roman"/>
          <w:sz w:val="28"/>
          <w:szCs w:val="28"/>
        </w:rPr>
        <w:t>_______</w:t>
      </w:r>
      <w:r w:rsidR="00230297" w:rsidRPr="009D4D6D">
        <w:rPr>
          <w:rFonts w:ascii="Times New Roman" w:hAnsi="Times New Roman" w:cs="Times New Roman"/>
          <w:sz w:val="28"/>
          <w:szCs w:val="28"/>
        </w:rPr>
        <w:t>________________________</w:t>
      </w:r>
      <w:r w:rsidR="00937AA1" w:rsidRPr="009D4D6D">
        <w:rPr>
          <w:rFonts w:ascii="Times New Roman" w:hAnsi="Times New Roman" w:cs="Times New Roman"/>
          <w:sz w:val="28"/>
          <w:szCs w:val="28"/>
        </w:rPr>
        <w:t>_.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4D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4D6D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454D1A" w:rsidRPr="009D4D6D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1413D2" w:rsidRDefault="0036491F" w:rsidP="00364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</w:t>
      </w:r>
      <w:r w:rsidR="00454D1A" w:rsidRPr="001413D2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="0036491F" w:rsidRPr="001413D2">
        <w:rPr>
          <w:rFonts w:ascii="Times New Roman" w:hAnsi="Times New Roman" w:cs="Times New Roman"/>
          <w:sz w:val="28"/>
          <w:szCs w:val="28"/>
        </w:rPr>
        <w:t>3</w:t>
      </w:r>
      <w:r w:rsidRPr="001413D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</w:t>
      </w:r>
      <w:r w:rsidR="00F60C6B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>в том числе на соответствие их Порядку предоставления субсидии, в течение 10 рабочих дней со дня их получения от Получателя.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lastRenderedPageBreak/>
        <w:t>4.1.3. Обеспечить перечисление Субсидии на счет Полу</w:t>
      </w:r>
      <w:r w:rsidR="00F60C6B" w:rsidRPr="001413D2">
        <w:rPr>
          <w:rFonts w:ascii="Times New Roman" w:hAnsi="Times New Roman" w:cs="Times New Roman"/>
          <w:sz w:val="28"/>
          <w:szCs w:val="28"/>
        </w:rPr>
        <w:t>чателя, указанный в разделе 7</w:t>
      </w:r>
      <w:r w:rsidRPr="001413D2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 настоящего Соглашения.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4.1.4. Осуществлять контроль за соблюдением Получателем </w:t>
      </w:r>
      <w:r w:rsidR="00E62905" w:rsidRPr="001413D2">
        <w:rPr>
          <w:rFonts w:ascii="Times New Roman" w:hAnsi="Times New Roman" w:cs="Times New Roman"/>
          <w:sz w:val="28"/>
          <w:szCs w:val="28"/>
        </w:rPr>
        <w:t xml:space="preserve">условий, целей и </w:t>
      </w:r>
      <w:r w:rsidRPr="001413D2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сведений, путем проведения проверок на основании документов, представленных Получателем </w:t>
      </w:r>
      <w:r w:rsidR="008217FC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 xml:space="preserve">в Министерство в соответствии с </w:t>
      </w:r>
      <w:r w:rsidR="004974EB" w:rsidRPr="001413D2">
        <w:rPr>
          <w:rFonts w:ascii="Times New Roman" w:hAnsi="Times New Roman"/>
          <w:sz w:val="28"/>
          <w:szCs w:val="28"/>
        </w:rPr>
        <w:t>Порядком предоставления субсидии</w:t>
      </w:r>
      <w:r w:rsidRPr="001413D2">
        <w:rPr>
          <w:rFonts w:ascii="Times New Roman" w:hAnsi="Times New Roman" w:cs="Times New Roman"/>
          <w:sz w:val="28"/>
          <w:szCs w:val="28"/>
        </w:rPr>
        <w:t>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4.1.5. В случае установления Министерством или получения от органа государственного финансового контроля информации о факте(ах) нарушения Получателем </w:t>
      </w:r>
      <w:r w:rsidR="004974EB" w:rsidRPr="001413D2">
        <w:rPr>
          <w:rFonts w:ascii="Times New Roman" w:hAnsi="Times New Roman"/>
          <w:sz w:val="28"/>
          <w:szCs w:val="28"/>
        </w:rPr>
        <w:t>условий, целей и порядка</w:t>
      </w:r>
      <w:r w:rsidRPr="001413D2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предусмотренных Порядком предоставления субсидии, в том числе указания </w:t>
      </w:r>
      <w:r w:rsidR="004974EB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>в документах, представленных Получателем</w:t>
      </w:r>
      <w:r w:rsidR="002A0A45" w:rsidRPr="001413D2">
        <w:rPr>
          <w:rFonts w:ascii="Times New Roman" w:hAnsi="Times New Roman" w:cs="Times New Roman"/>
          <w:sz w:val="28"/>
          <w:szCs w:val="28"/>
        </w:rPr>
        <w:t>,</w:t>
      </w:r>
      <w:r w:rsidRPr="001413D2">
        <w:rPr>
          <w:rFonts w:ascii="Times New Roman" w:hAnsi="Times New Roman" w:cs="Times New Roman"/>
          <w:sz w:val="28"/>
          <w:szCs w:val="28"/>
        </w:rPr>
        <w:t xml:space="preserve"> недостоверных сведений,</w:t>
      </w:r>
      <w:r w:rsidR="009D4D6D" w:rsidRPr="001413D2">
        <w:rPr>
          <w:rFonts w:ascii="Times New Roman" w:hAnsi="Times New Roman" w:cs="Times New Roman"/>
          <w:sz w:val="28"/>
          <w:szCs w:val="28"/>
        </w:rPr>
        <w:t xml:space="preserve"> необоснованного получения субсидии и невыполнения получателем субсидии обязательств, предусмотренных настоящим Соглашением,</w:t>
      </w:r>
      <w:r w:rsidRPr="001413D2">
        <w:rPr>
          <w:rFonts w:ascii="Times New Roman" w:hAnsi="Times New Roman" w:cs="Times New Roman"/>
          <w:sz w:val="28"/>
          <w:szCs w:val="28"/>
        </w:rPr>
        <w:t xml:space="preserve"> направлять Получателю </w:t>
      </w:r>
      <w:r w:rsidR="009D4D6D" w:rsidRPr="001413D2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Pr="001413D2">
        <w:rPr>
          <w:rFonts w:ascii="Times New Roman" w:hAnsi="Times New Roman" w:cs="Times New Roman"/>
          <w:sz w:val="28"/>
          <w:szCs w:val="28"/>
        </w:rPr>
        <w:t>возврат</w:t>
      </w:r>
      <w:r w:rsidR="009D4D6D" w:rsidRPr="001413D2">
        <w:rPr>
          <w:rFonts w:ascii="Times New Roman" w:hAnsi="Times New Roman" w:cs="Times New Roman"/>
          <w:sz w:val="28"/>
          <w:szCs w:val="28"/>
        </w:rPr>
        <w:t>е</w:t>
      </w:r>
      <w:r w:rsidRPr="001413D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D4D6D" w:rsidRPr="001413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413D2">
        <w:rPr>
          <w:rFonts w:ascii="Times New Roman" w:hAnsi="Times New Roman" w:cs="Times New Roman"/>
          <w:sz w:val="28"/>
          <w:szCs w:val="28"/>
        </w:rPr>
        <w:t xml:space="preserve">в областной бюджет в размере </w:t>
      </w:r>
      <w:r w:rsidR="009D4D6D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 xml:space="preserve">и в сроки, определенные в указанном </w:t>
      </w:r>
      <w:r w:rsidR="009D4D6D" w:rsidRPr="001413D2">
        <w:rPr>
          <w:rFonts w:ascii="Times New Roman" w:hAnsi="Times New Roman" w:cs="Times New Roman"/>
          <w:sz w:val="28"/>
          <w:szCs w:val="28"/>
        </w:rPr>
        <w:t>уведомлении</w:t>
      </w:r>
      <w:r w:rsidRPr="001413D2">
        <w:rPr>
          <w:rFonts w:ascii="Times New Roman" w:hAnsi="Times New Roman" w:cs="Times New Roman"/>
          <w:sz w:val="28"/>
          <w:szCs w:val="28"/>
        </w:rPr>
        <w:t>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4.2. Получатель обязуется:</w:t>
      </w:r>
    </w:p>
    <w:p w:rsidR="00A67D31" w:rsidRPr="007347FC" w:rsidRDefault="00A67D31" w:rsidP="00A6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7FC">
        <w:rPr>
          <w:rFonts w:ascii="Times New Roman" w:hAnsi="Times New Roman"/>
          <w:sz w:val="28"/>
          <w:szCs w:val="28"/>
        </w:rPr>
        <w:t>4.2.1. Представлять промежуточную (квартальную) и годовую отчетность                   о финансово-экономическом состоянии товаропроизводителя агропромышленного комплекса Ростовской области в срок:</w:t>
      </w:r>
    </w:p>
    <w:p w:rsidR="00A67D31" w:rsidRPr="007347FC" w:rsidRDefault="00A67D31" w:rsidP="00A6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7FC">
        <w:rPr>
          <w:rFonts w:ascii="Times New Roman" w:hAnsi="Times New Roman"/>
          <w:sz w:val="28"/>
          <w:szCs w:val="28"/>
        </w:rPr>
        <w:t>для промежуточной (квартальной) отчетности – не позднее 20 числа месяца, следующего за отчетным;</w:t>
      </w:r>
    </w:p>
    <w:p w:rsidR="00A67D31" w:rsidRPr="00E45E3A" w:rsidRDefault="00A67D31" w:rsidP="00A6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7FC">
        <w:rPr>
          <w:rFonts w:ascii="Times New Roman" w:hAnsi="Times New Roman"/>
          <w:sz w:val="28"/>
          <w:szCs w:val="28"/>
        </w:rPr>
        <w:t xml:space="preserve">для годовой отчетности – не позднее 20 февраля года, следующего                            </w:t>
      </w:r>
      <w:r w:rsidR="00230FF2" w:rsidRPr="007347FC">
        <w:rPr>
          <w:rFonts w:ascii="Times New Roman" w:hAnsi="Times New Roman"/>
          <w:sz w:val="28"/>
          <w:szCs w:val="28"/>
        </w:rPr>
        <w:t>за отчетным.</w:t>
      </w:r>
    </w:p>
    <w:p w:rsidR="00454D1A" w:rsidRPr="001413D2" w:rsidRDefault="00FF65F0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4.2.2</w:t>
      </w:r>
      <w:r w:rsidR="00454D1A" w:rsidRPr="001413D2">
        <w:rPr>
          <w:rFonts w:ascii="Times New Roman" w:hAnsi="Times New Roman" w:cs="Times New Roman"/>
          <w:sz w:val="28"/>
          <w:szCs w:val="28"/>
        </w:rPr>
        <w:t xml:space="preserve">. В случае получения от Министерства </w:t>
      </w:r>
      <w:r w:rsidR="004974EB" w:rsidRPr="001413D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54D1A" w:rsidRPr="001413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30A6" w:rsidRPr="001413D2">
        <w:rPr>
          <w:rFonts w:ascii="Times New Roman" w:hAnsi="Times New Roman" w:cs="Times New Roman"/>
          <w:sz w:val="28"/>
          <w:szCs w:val="28"/>
        </w:rPr>
        <w:br/>
      </w:r>
      <w:r w:rsidR="00454D1A" w:rsidRPr="001413D2">
        <w:rPr>
          <w:rFonts w:ascii="Times New Roman" w:hAnsi="Times New Roman" w:cs="Times New Roman"/>
          <w:sz w:val="28"/>
          <w:szCs w:val="28"/>
        </w:rPr>
        <w:t>с подпунктом 4.1.5 пункта 4.1 настоящего Соглашения: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устра</w:t>
      </w:r>
      <w:r w:rsidR="00BF1465" w:rsidRPr="001413D2">
        <w:rPr>
          <w:rFonts w:ascii="Times New Roman" w:hAnsi="Times New Roman" w:cs="Times New Roman"/>
          <w:sz w:val="28"/>
          <w:szCs w:val="28"/>
        </w:rPr>
        <w:t>нить факт(ы) нарушения</w:t>
      </w:r>
      <w:r w:rsidRPr="001413D2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BF1465" w:rsidRPr="001413D2">
        <w:rPr>
          <w:rFonts w:ascii="Times New Roman" w:hAnsi="Times New Roman" w:cs="Times New Roman"/>
          <w:sz w:val="28"/>
          <w:szCs w:val="28"/>
        </w:rPr>
        <w:t>,</w:t>
      </w:r>
      <w:r w:rsidRPr="001413D2">
        <w:rPr>
          <w:rFonts w:ascii="Times New Roman" w:hAnsi="Times New Roman" w:cs="Times New Roman"/>
          <w:sz w:val="28"/>
          <w:szCs w:val="28"/>
        </w:rPr>
        <w:t xml:space="preserve"> </w:t>
      </w:r>
      <w:r w:rsidR="00BF1465" w:rsidRPr="001413D2">
        <w:rPr>
          <w:rFonts w:ascii="Times New Roman" w:hAnsi="Times New Roman" w:cs="Times New Roman"/>
          <w:sz w:val="28"/>
          <w:szCs w:val="28"/>
        </w:rPr>
        <w:t xml:space="preserve">целей и порядка </w:t>
      </w:r>
      <w:r w:rsidRPr="001413D2">
        <w:rPr>
          <w:rFonts w:ascii="Times New Roman" w:hAnsi="Times New Roman" w:cs="Times New Roman"/>
          <w:sz w:val="28"/>
          <w:szCs w:val="28"/>
        </w:rPr>
        <w:t xml:space="preserve">предоставления Субсидии в сроки, определенные в указанном </w:t>
      </w:r>
      <w:r w:rsidR="00BF1465" w:rsidRPr="001413D2">
        <w:rPr>
          <w:rFonts w:ascii="Times New Roman" w:hAnsi="Times New Roman" w:cs="Times New Roman"/>
          <w:sz w:val="28"/>
          <w:szCs w:val="28"/>
        </w:rPr>
        <w:t>уведомлении</w:t>
      </w:r>
      <w:r w:rsidRPr="001413D2">
        <w:rPr>
          <w:rFonts w:ascii="Times New Roman" w:hAnsi="Times New Roman" w:cs="Times New Roman"/>
          <w:sz w:val="28"/>
          <w:szCs w:val="28"/>
        </w:rPr>
        <w:t>;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возвратить в областной бюджет Субсидию в размере и в сроки, определенные в указанном </w:t>
      </w:r>
      <w:r w:rsidR="00FA4504" w:rsidRPr="001413D2">
        <w:rPr>
          <w:rFonts w:ascii="Times New Roman" w:hAnsi="Times New Roman" w:cs="Times New Roman"/>
          <w:sz w:val="28"/>
          <w:szCs w:val="28"/>
        </w:rPr>
        <w:t>уведомлении</w:t>
      </w:r>
      <w:r w:rsidRPr="001413D2">
        <w:rPr>
          <w:rFonts w:ascii="Times New Roman" w:hAnsi="Times New Roman" w:cs="Times New Roman"/>
          <w:sz w:val="28"/>
          <w:szCs w:val="28"/>
        </w:rPr>
        <w:t>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4.2.</w:t>
      </w:r>
      <w:r w:rsidR="00FF65F0" w:rsidRPr="001413D2">
        <w:rPr>
          <w:rFonts w:ascii="Times New Roman" w:hAnsi="Times New Roman" w:cs="Times New Roman"/>
          <w:sz w:val="28"/>
          <w:szCs w:val="28"/>
        </w:rPr>
        <w:t>3</w:t>
      </w:r>
      <w:r w:rsidRPr="001413D2">
        <w:rPr>
          <w:rFonts w:ascii="Times New Roman" w:hAnsi="Times New Roman" w:cs="Times New Roman"/>
          <w:sz w:val="28"/>
          <w:szCs w:val="28"/>
        </w:rPr>
        <w:t>. Обеспечить полноту и достоверность сведений, представляемых                     в Министерство в соответствии с настоящим Соглашением.</w:t>
      </w:r>
    </w:p>
    <w:p w:rsidR="00D61A3F" w:rsidRPr="006B08AE" w:rsidRDefault="00954B8F" w:rsidP="00D6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AE">
        <w:rPr>
          <w:rFonts w:ascii="Times New Roman" w:hAnsi="Times New Roman"/>
          <w:sz w:val="28"/>
          <w:szCs w:val="28"/>
        </w:rPr>
        <w:t xml:space="preserve">4.2.4. </w:t>
      </w:r>
      <w:r w:rsidR="00D61A3F" w:rsidRPr="006B08AE">
        <w:rPr>
          <w:rFonts w:ascii="Times New Roman" w:hAnsi="Times New Roman" w:cs="Times New Roman"/>
          <w:sz w:val="28"/>
          <w:szCs w:val="28"/>
        </w:rPr>
        <w:t>Подтверждать свое согласие на осуществление представителями Министерства и органов государственного финансового контроля проверок соблюдения мной условий, целей и порядка, установленных действующим законодательством и настоящим Соглашением.</w:t>
      </w:r>
    </w:p>
    <w:p w:rsidR="00454D1A" w:rsidRPr="001413D2" w:rsidRDefault="00454D1A" w:rsidP="0006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B08AE">
        <w:rPr>
          <w:rFonts w:ascii="Times New Roman" w:hAnsi="Times New Roman" w:cs="Times New Roman"/>
          <w:sz w:val="28"/>
          <w:szCs w:val="28"/>
        </w:rPr>
        <w:t>4.2.</w:t>
      </w:r>
      <w:r w:rsidR="00FF65F0" w:rsidRPr="006B08AE">
        <w:rPr>
          <w:rFonts w:ascii="Times New Roman" w:hAnsi="Times New Roman" w:cs="Times New Roman"/>
          <w:sz w:val="28"/>
          <w:szCs w:val="28"/>
        </w:rPr>
        <w:t>5</w:t>
      </w:r>
      <w:r w:rsidRPr="006B08AE">
        <w:rPr>
          <w:rFonts w:ascii="Times New Roman" w:hAnsi="Times New Roman" w:cs="Times New Roman"/>
          <w:sz w:val="28"/>
          <w:szCs w:val="28"/>
        </w:rPr>
        <w:t xml:space="preserve">. </w:t>
      </w:r>
      <w:r w:rsidR="00D61A3F" w:rsidRPr="006B08AE">
        <w:rPr>
          <w:rFonts w:ascii="Times New Roman" w:hAnsi="Times New Roman" w:cs="Times New Roman"/>
          <w:sz w:val="28"/>
          <w:szCs w:val="28"/>
        </w:rPr>
        <w:t>Предоставлять возможность доступа</w:t>
      </w:r>
      <w:r w:rsidR="00D61A3F" w:rsidRPr="00D61A3F">
        <w:rPr>
          <w:rFonts w:ascii="Times New Roman" w:hAnsi="Times New Roman" w:cs="Times New Roman"/>
          <w:sz w:val="28"/>
          <w:szCs w:val="28"/>
        </w:rPr>
        <w:t xml:space="preserve"> представителям Министерства и (или) органов государственного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4.2.</w:t>
      </w:r>
      <w:r w:rsidR="00FF65F0" w:rsidRPr="001413D2">
        <w:rPr>
          <w:rFonts w:ascii="Times New Roman" w:hAnsi="Times New Roman" w:cs="Times New Roman"/>
          <w:sz w:val="28"/>
          <w:szCs w:val="28"/>
        </w:rPr>
        <w:t>6</w:t>
      </w:r>
      <w:r w:rsidRPr="001413D2">
        <w:rPr>
          <w:rFonts w:ascii="Times New Roman" w:hAnsi="Times New Roman" w:cs="Times New Roman"/>
          <w:sz w:val="28"/>
          <w:szCs w:val="28"/>
        </w:rPr>
        <w:t>.</w:t>
      </w:r>
      <w:r w:rsidRPr="001413D2">
        <w:rPr>
          <w:rFonts w:ascii="Times New Roman" w:hAnsi="Times New Roman" w:cs="Times New Roman"/>
          <w:sz w:val="28"/>
          <w:szCs w:val="28"/>
        </w:rPr>
        <w:tab/>
        <w:t xml:space="preserve">Представлять письменную информацию об изменениях юридического адреса, наименования, банковских реквизитов в течение </w:t>
      </w:r>
      <w:r w:rsidR="007F00E3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>5 рабочих дней с даты внесения указанных изменений.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93E14" w:rsidRPr="001413D2">
        <w:rPr>
          <w:rFonts w:ascii="Times New Roman" w:hAnsi="Times New Roman" w:cs="Times New Roman"/>
          <w:sz w:val="28"/>
          <w:szCs w:val="28"/>
        </w:rPr>
        <w:t>7</w:t>
      </w:r>
      <w:r w:rsidRPr="001413D2">
        <w:rPr>
          <w:rFonts w:ascii="Times New Roman" w:hAnsi="Times New Roman" w:cs="Times New Roman"/>
          <w:sz w:val="28"/>
          <w:szCs w:val="28"/>
        </w:rPr>
        <w:t>.</w:t>
      </w:r>
      <w:r w:rsidRPr="001413D2">
        <w:rPr>
          <w:rFonts w:ascii="Times New Roman" w:hAnsi="Times New Roman" w:cs="Times New Roman"/>
          <w:sz w:val="28"/>
          <w:szCs w:val="28"/>
        </w:rPr>
        <w:tab/>
        <w:t>Сообщать в Министерство о начале проц</w:t>
      </w:r>
      <w:r w:rsidR="00D769BA" w:rsidRPr="001413D2">
        <w:rPr>
          <w:rFonts w:ascii="Times New Roman" w:hAnsi="Times New Roman" w:cs="Times New Roman"/>
          <w:sz w:val="28"/>
          <w:szCs w:val="28"/>
        </w:rPr>
        <w:t>едуры реорганизации, ликвидации, банкротства</w:t>
      </w:r>
      <w:r w:rsidRPr="001413D2">
        <w:rPr>
          <w:rFonts w:ascii="Times New Roman" w:hAnsi="Times New Roman" w:cs="Times New Roman"/>
          <w:sz w:val="28"/>
          <w:szCs w:val="28"/>
        </w:rPr>
        <w:t xml:space="preserve"> в течение 5 рабочих дней с д</w:t>
      </w:r>
      <w:r w:rsidR="0060239B" w:rsidRPr="001413D2">
        <w:rPr>
          <w:rFonts w:ascii="Times New Roman" w:hAnsi="Times New Roman" w:cs="Times New Roman"/>
          <w:sz w:val="28"/>
          <w:szCs w:val="28"/>
        </w:rPr>
        <w:t>аты начала указанной процедуры.</w:t>
      </w:r>
    </w:p>
    <w:p w:rsidR="00230FF2" w:rsidRPr="00E45E3A" w:rsidRDefault="00230FF2" w:rsidP="0023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E7">
        <w:rPr>
          <w:rFonts w:ascii="Times New Roman" w:hAnsi="Times New Roman"/>
          <w:sz w:val="28"/>
          <w:szCs w:val="28"/>
        </w:rPr>
        <w:t>4.2.</w:t>
      </w:r>
      <w:r w:rsidR="00BD795B">
        <w:rPr>
          <w:rFonts w:ascii="Times New Roman" w:hAnsi="Times New Roman"/>
          <w:sz w:val="28"/>
          <w:szCs w:val="28"/>
        </w:rPr>
        <w:t>8</w:t>
      </w:r>
      <w:r w:rsidRPr="00A56AE7">
        <w:rPr>
          <w:rFonts w:ascii="Times New Roman" w:hAnsi="Times New Roman"/>
          <w:sz w:val="28"/>
          <w:szCs w:val="28"/>
        </w:rPr>
        <w:t xml:space="preserve">. Подтверждать свое согласие на обработку, проверку, включение </w:t>
      </w:r>
      <w:r w:rsidR="00F06681" w:rsidRPr="00A56AE7">
        <w:rPr>
          <w:rFonts w:ascii="Times New Roman" w:hAnsi="Times New Roman"/>
          <w:sz w:val="28"/>
          <w:szCs w:val="28"/>
        </w:rPr>
        <w:t xml:space="preserve">                           </w:t>
      </w:r>
      <w:r w:rsidRPr="00A56AE7">
        <w:rPr>
          <w:rFonts w:ascii="Times New Roman" w:hAnsi="Times New Roman"/>
          <w:sz w:val="28"/>
          <w:szCs w:val="28"/>
        </w:rPr>
        <w:t xml:space="preserve">в сводную отчётность по Ростовской области и представление в Минсельхоз России промежуточной (квартальной) и годовой отчетности о его </w:t>
      </w:r>
      <w:r w:rsidR="00917295" w:rsidRPr="00A56AE7">
        <w:rPr>
          <w:rFonts w:ascii="Times New Roman" w:hAnsi="Times New Roman"/>
          <w:sz w:val="28"/>
          <w:szCs w:val="28"/>
        </w:rPr>
        <w:t xml:space="preserve">                         </w:t>
      </w:r>
      <w:r w:rsidRPr="00A56AE7">
        <w:rPr>
          <w:rFonts w:ascii="Times New Roman" w:hAnsi="Times New Roman"/>
          <w:sz w:val="28"/>
          <w:szCs w:val="28"/>
        </w:rPr>
        <w:t xml:space="preserve">финансово-экономическом состоянии по формам и в сроки, установленные </w:t>
      </w:r>
      <w:r w:rsidR="00A56AE7" w:rsidRPr="00A56AE7">
        <w:rPr>
          <w:rFonts w:ascii="Times New Roman" w:hAnsi="Times New Roman"/>
          <w:sz w:val="28"/>
          <w:szCs w:val="28"/>
        </w:rPr>
        <w:t>Соглашением</w:t>
      </w:r>
      <w:r w:rsidRPr="00A56AE7">
        <w:rPr>
          <w:rFonts w:ascii="Times New Roman" w:hAnsi="Times New Roman"/>
          <w:sz w:val="28"/>
          <w:szCs w:val="28"/>
        </w:rPr>
        <w:t>.</w:t>
      </w:r>
    </w:p>
    <w:p w:rsidR="00454D1A" w:rsidRPr="001413D2" w:rsidRDefault="00454D1A" w:rsidP="0045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4.3. Получатель вправе обращаться в Министерство в целях получения разъяснений в связи с исполнением настоящего Соглашения.</w:t>
      </w:r>
    </w:p>
    <w:p w:rsidR="002143BD" w:rsidRPr="001413D2" w:rsidRDefault="002143BD" w:rsidP="00D9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78D" w:rsidRPr="001413D2" w:rsidRDefault="0060239B" w:rsidP="00D9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5</w:t>
      </w:r>
      <w:r w:rsidR="00D9478D" w:rsidRPr="001413D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4A5144" w:rsidRPr="001413D2">
        <w:rPr>
          <w:rFonts w:ascii="Times New Roman" w:hAnsi="Times New Roman" w:cs="Times New Roman"/>
          <w:sz w:val="28"/>
          <w:szCs w:val="28"/>
        </w:rPr>
        <w:br/>
      </w:r>
      <w:r w:rsidRPr="001413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Министерство не несет ответственности за невыплату или неполную выплату субсидии Получателю субсидии в случае уменьшения и (или) недостаточности бюджетных ассигнований.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1413D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5.3. В случае отсутствия бюджетного финансирования в соответствии </w:t>
      </w:r>
      <w:r w:rsidRPr="001413D2">
        <w:rPr>
          <w:rFonts w:ascii="Times New Roman" w:eastAsia="Times-Roman" w:hAnsi="Times New Roman" w:cs="Times New Roman"/>
          <w:sz w:val="28"/>
          <w:szCs w:val="28"/>
          <w:lang w:eastAsia="ru-RU"/>
        </w:rPr>
        <w:br/>
        <w:t>с пунктом 3.</w:t>
      </w:r>
      <w:r w:rsidR="00216789" w:rsidRPr="001413D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 </w:t>
      </w:r>
      <w:r w:rsidRPr="001413D2">
        <w:rPr>
          <w:rFonts w:ascii="Times New Roman" w:eastAsia="Times-Roman" w:hAnsi="Times New Roman" w:cs="Times New Roman"/>
          <w:sz w:val="28"/>
          <w:szCs w:val="28"/>
          <w:lang w:eastAsia="ru-RU"/>
        </w:rPr>
        <w:t>раздела 3 настоящего Соглашения и невозможностью исполнения Министерством обязательств по настоящему Соглашению в установленные сроки Министерство освобождается от ответственности.</w:t>
      </w:r>
    </w:p>
    <w:p w:rsidR="00882064" w:rsidRPr="00882064" w:rsidRDefault="00882064" w:rsidP="00882064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5.4. Получатель несет ответственность в соответствии с действующим</w:t>
      </w:r>
      <w:r w:rsidRPr="001413D2">
        <w:rPr>
          <w:rFonts w:ascii="Times New Roman" w:hAnsi="Times New Roman" w:cs="Times New Roman"/>
          <w:sz w:val="24"/>
          <w:szCs w:val="28"/>
        </w:rPr>
        <w:t xml:space="preserve"> </w:t>
      </w:r>
      <w:r w:rsidRPr="001413D2">
        <w:rPr>
          <w:rFonts w:ascii="Times New Roman" w:hAnsi="Times New Roman" w:cs="Times New Roman"/>
          <w:sz w:val="28"/>
          <w:szCs w:val="28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882064" w:rsidRPr="002E2834" w:rsidRDefault="001413D2" w:rsidP="001413D2">
      <w:pPr>
        <w:tabs>
          <w:tab w:val="left" w:pos="8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ab/>
      </w:r>
    </w:p>
    <w:p w:rsidR="00D9478D" w:rsidRPr="001413D2" w:rsidRDefault="00D33392" w:rsidP="00D9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61"/>
      <w:bookmarkEnd w:id="6"/>
      <w:r w:rsidRPr="001413D2">
        <w:rPr>
          <w:rFonts w:ascii="Times New Roman" w:hAnsi="Times New Roman" w:cs="Times New Roman"/>
          <w:sz w:val="28"/>
          <w:szCs w:val="28"/>
        </w:rPr>
        <w:t>6</w:t>
      </w:r>
      <w:r w:rsidR="00D9478D" w:rsidRPr="001413D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</w:t>
      </w:r>
      <w:r w:rsidR="004A6AA7" w:rsidRPr="001413D2">
        <w:rPr>
          <w:rFonts w:ascii="Times New Roman" w:hAnsi="Times New Roman" w:cs="Times New Roman"/>
          <w:sz w:val="28"/>
          <w:szCs w:val="28"/>
        </w:rPr>
        <w:t>раз</w:t>
      </w:r>
      <w:r w:rsidRPr="001413D2">
        <w:rPr>
          <w:rFonts w:ascii="Times New Roman" w:hAnsi="Times New Roman" w:cs="Times New Roman"/>
          <w:sz w:val="28"/>
          <w:szCs w:val="28"/>
        </w:rPr>
        <w:t xml:space="preserve">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</w:t>
      </w:r>
      <w:r w:rsidR="004A6AA7" w:rsidRPr="001413D2">
        <w:rPr>
          <w:rFonts w:ascii="Times New Roman" w:hAnsi="Times New Roman" w:cs="Times New Roman"/>
          <w:sz w:val="28"/>
          <w:szCs w:val="28"/>
        </w:rPr>
        <w:t>раз</w:t>
      </w:r>
      <w:r w:rsidRPr="001413D2">
        <w:rPr>
          <w:rFonts w:ascii="Times New Roman" w:hAnsi="Times New Roman" w:cs="Times New Roman"/>
          <w:sz w:val="28"/>
          <w:szCs w:val="28"/>
        </w:rPr>
        <w:t>решаются в судебном порядке.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65"/>
      <w:bookmarkEnd w:id="7"/>
      <w:r w:rsidRPr="001413D2">
        <w:rPr>
          <w:rFonts w:ascii="Times New Roman" w:hAnsi="Times New Roman" w:cs="Times New Roman"/>
          <w:sz w:val="28"/>
          <w:szCs w:val="28"/>
        </w:rPr>
        <w:t>6.3. Расторжение настоящего Соглашения возможно в случае:</w:t>
      </w:r>
    </w:p>
    <w:p w:rsidR="00D9478D" w:rsidRPr="001413D2" w:rsidRDefault="00E93CA4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р</w:t>
      </w:r>
      <w:r w:rsidR="00D9478D" w:rsidRPr="001413D2">
        <w:rPr>
          <w:rFonts w:ascii="Times New Roman" w:hAnsi="Times New Roman" w:cs="Times New Roman"/>
          <w:sz w:val="28"/>
          <w:szCs w:val="28"/>
        </w:rPr>
        <w:t>еорганизации</w:t>
      </w:r>
      <w:r w:rsidRPr="001413D2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D9478D" w:rsidRPr="001413D2">
        <w:rPr>
          <w:rFonts w:ascii="Times New Roman" w:hAnsi="Times New Roman" w:cs="Times New Roman"/>
          <w:sz w:val="28"/>
          <w:szCs w:val="28"/>
        </w:rPr>
        <w:t>, за исключением, если Получателем является индивидуальный предприниматель, или прекращения деятельности Получателя;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нарушения Получателем условий</w:t>
      </w:r>
      <w:r w:rsidR="00B3085E" w:rsidRPr="001413D2">
        <w:rPr>
          <w:rFonts w:ascii="Times New Roman" w:hAnsi="Times New Roman" w:cs="Times New Roman"/>
          <w:sz w:val="28"/>
          <w:szCs w:val="28"/>
        </w:rPr>
        <w:t>,</w:t>
      </w:r>
      <w:r w:rsidRPr="001413D2">
        <w:rPr>
          <w:rFonts w:ascii="Times New Roman" w:hAnsi="Times New Roman" w:cs="Times New Roman"/>
          <w:sz w:val="28"/>
          <w:szCs w:val="28"/>
        </w:rPr>
        <w:t xml:space="preserve"> </w:t>
      </w:r>
      <w:r w:rsidR="00B3085E" w:rsidRPr="001413D2">
        <w:rPr>
          <w:rFonts w:ascii="Times New Roman" w:hAnsi="Times New Roman" w:cs="Times New Roman"/>
          <w:sz w:val="28"/>
          <w:szCs w:val="28"/>
        </w:rPr>
        <w:t xml:space="preserve">целей и порядка </w:t>
      </w:r>
      <w:r w:rsidRPr="001413D2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и настоящим Соглашением;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69"/>
      <w:bookmarkEnd w:id="8"/>
      <w:r w:rsidRPr="001413D2">
        <w:rPr>
          <w:rFonts w:ascii="Times New Roman" w:hAnsi="Times New Roman" w:cs="Times New Roman"/>
          <w:sz w:val="28"/>
          <w:szCs w:val="28"/>
        </w:rPr>
        <w:lastRenderedPageBreak/>
        <w:t>6.4.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вручением представителем одной Стороны подлинников документов, иной информац</w:t>
      </w:r>
      <w:r w:rsidR="00943506" w:rsidRPr="001413D2">
        <w:rPr>
          <w:rFonts w:ascii="Times New Roman" w:hAnsi="Times New Roman" w:cs="Times New Roman"/>
          <w:sz w:val="28"/>
          <w:szCs w:val="28"/>
        </w:rPr>
        <w:t>ии представителю другой Стороны;</w:t>
      </w:r>
    </w:p>
    <w:p w:rsidR="002339D5" w:rsidRPr="001413D2" w:rsidRDefault="002339D5" w:rsidP="00D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674"/>
      <w:bookmarkEnd w:id="9"/>
      <w:r w:rsidRPr="001413D2">
        <w:rPr>
          <w:rFonts w:ascii="Times New Roman" w:hAnsi="Times New Roman"/>
          <w:sz w:val="28"/>
          <w:szCs w:val="28"/>
        </w:rPr>
        <w:t xml:space="preserve">по средствам почтовой связи. </w:t>
      </w:r>
    </w:p>
    <w:p w:rsidR="00372009" w:rsidRPr="001413D2" w:rsidRDefault="00D9478D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6.5.</w:t>
      </w:r>
      <w:r w:rsidR="00AC116D" w:rsidRPr="001413D2">
        <w:rPr>
          <w:rFonts w:ascii="Times New Roman" w:hAnsi="Times New Roman" w:cs="Times New Roman"/>
          <w:sz w:val="28"/>
          <w:szCs w:val="28"/>
        </w:rPr>
        <w:t>Н</w:t>
      </w:r>
      <w:r w:rsidRPr="001413D2">
        <w:rPr>
          <w:rFonts w:ascii="Times New Roman" w:hAnsi="Times New Roman" w:cs="Times New Roman"/>
          <w:sz w:val="28"/>
          <w:szCs w:val="28"/>
        </w:rPr>
        <w:t>астоящее Соглашение заключено Сторонами в форме</w:t>
      </w:r>
      <w:r w:rsidR="00372009" w:rsidRPr="001413D2">
        <w:rPr>
          <w:rFonts w:ascii="Times New Roman" w:hAnsi="Times New Roman" w:cs="Times New Roman"/>
          <w:sz w:val="28"/>
          <w:szCs w:val="28"/>
        </w:rPr>
        <w:t>:</w:t>
      </w:r>
    </w:p>
    <w:p w:rsidR="00372009" w:rsidRPr="001413D2" w:rsidRDefault="00372009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/>
          <w:sz w:val="28"/>
          <w:szCs w:val="28"/>
        </w:rPr>
        <w:t xml:space="preserve">в случае подачи заявки через МФЦ </w:t>
      </w:r>
      <w:r w:rsidRPr="001413D2">
        <w:rPr>
          <w:rFonts w:ascii="Times New Roman" w:hAnsi="Times New Roman" w:cs="Times New Roman"/>
          <w:sz w:val="28"/>
          <w:szCs w:val="28"/>
        </w:rPr>
        <w:t xml:space="preserve">− 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D0216F" w:rsidRPr="001413D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виде </w:t>
      </w:r>
      <w:r w:rsidR="00D0216F" w:rsidRPr="001413D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</w:t>
      </w:r>
      <w:r w:rsidR="00D0216F" w:rsidRPr="001413D2">
        <w:rPr>
          <w:rFonts w:ascii="Times New Roman" w:hAnsi="Times New Roman" w:cs="Times New Roman"/>
          <w:sz w:val="28"/>
          <w:szCs w:val="28"/>
        </w:rPr>
        <w:t>Министерства</w:t>
      </w:r>
      <w:r w:rsidR="00D9478D" w:rsidRPr="001413D2">
        <w:rPr>
          <w:rFonts w:ascii="Times New Roman" w:hAnsi="Times New Roman" w:cs="Times New Roman"/>
          <w:sz w:val="28"/>
          <w:szCs w:val="28"/>
        </w:rPr>
        <w:t>, уполномоченного на подписание такого Соглашения, заверенного подписью ответственного работника МФЦ, печатью и штампом МФЦ</w:t>
      </w:r>
      <w:r w:rsidR="00D0216F" w:rsidRPr="001413D2">
        <w:rPr>
          <w:rFonts w:ascii="Times New Roman" w:hAnsi="Times New Roman" w:cs="Times New Roman"/>
          <w:sz w:val="28"/>
          <w:szCs w:val="28"/>
        </w:rPr>
        <w:t>,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 и содержащего подпись Получателя</w:t>
      </w:r>
      <w:r w:rsidRPr="001413D2">
        <w:rPr>
          <w:rFonts w:ascii="Times New Roman" w:hAnsi="Times New Roman" w:cs="Times New Roman"/>
          <w:sz w:val="28"/>
          <w:szCs w:val="28"/>
        </w:rPr>
        <w:t>;</w:t>
      </w:r>
    </w:p>
    <w:p w:rsidR="00D9478D" w:rsidRPr="001413D2" w:rsidRDefault="00372009" w:rsidP="00D9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/>
          <w:sz w:val="28"/>
          <w:szCs w:val="28"/>
        </w:rPr>
        <w:t xml:space="preserve">в случае подачи заявки в Министерство </w:t>
      </w:r>
      <w:r w:rsidRPr="001413D2">
        <w:rPr>
          <w:rFonts w:ascii="Times New Roman" w:hAnsi="Times New Roman" w:cs="Times New Roman"/>
          <w:sz w:val="28"/>
          <w:szCs w:val="28"/>
        </w:rPr>
        <w:t xml:space="preserve">− 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D769BA" w:rsidRPr="001413D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в </w:t>
      </w:r>
      <w:r w:rsidR="00D0216F" w:rsidRPr="001413D2">
        <w:rPr>
          <w:rFonts w:ascii="Times New Roman" w:hAnsi="Times New Roman" w:cs="Times New Roman"/>
          <w:sz w:val="28"/>
          <w:szCs w:val="28"/>
        </w:rPr>
        <w:t>2</w:t>
      </w:r>
      <w:r w:rsidR="00D9478D" w:rsidRPr="001413D2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 из Сторон.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79"/>
      <w:bookmarkEnd w:id="10"/>
    </w:p>
    <w:p w:rsidR="00D9478D" w:rsidRPr="001413D2" w:rsidRDefault="00D05CC0" w:rsidP="00D94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3D2">
        <w:rPr>
          <w:rFonts w:ascii="Times New Roman" w:hAnsi="Times New Roman" w:cs="Times New Roman"/>
          <w:sz w:val="28"/>
          <w:szCs w:val="28"/>
        </w:rPr>
        <w:t>7</w:t>
      </w:r>
      <w:r w:rsidR="00D9478D" w:rsidRPr="001413D2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D9478D" w:rsidRPr="001413D2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D9478D" w:rsidRPr="001413D2" w:rsidTr="00036FF3">
        <w:trPr>
          <w:trHeight w:val="137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14" w:rsidRPr="001413D2" w:rsidRDefault="00B45D14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D7" w:rsidRPr="001413D2" w:rsidRDefault="00AC0112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B45D14" w:rsidRPr="001413D2" w:rsidRDefault="00B45D14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14" w:rsidRPr="001413D2" w:rsidRDefault="00B45D14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D9478D" w:rsidRPr="001413D2" w:rsidTr="00036FF3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24C13" w:rsidRPr="001413D2" w:rsidRDefault="00B24C13" w:rsidP="00036F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13" w:rsidRPr="001413D2" w:rsidRDefault="00B24C13" w:rsidP="00B24C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Ростовской области</w:t>
            </w:r>
          </w:p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B24C13" w:rsidRPr="001413D2" w:rsidRDefault="00B24C13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13" w:rsidRPr="001413D2" w:rsidRDefault="00B24C13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D9478D" w:rsidRPr="001413D2" w:rsidTr="00036FF3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1" w:history="1">
              <w:r w:rsidRPr="001413D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1413D2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2" w:history="1">
              <w:r w:rsidRPr="001413D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9478D" w:rsidRPr="00706759" w:rsidTr="00036FF3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9478D" w:rsidRPr="00706759" w:rsidTr="00036FF3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9478D" w:rsidRPr="00706759" w:rsidTr="00036FF3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9478D" w:rsidRPr="00706759" w:rsidTr="00036FF3">
        <w:trPr>
          <w:trHeight w:val="1941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D9478D" w:rsidRPr="00706759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8D" w:rsidRPr="00706759" w:rsidRDefault="00D05CC0" w:rsidP="00D94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>8</w:t>
      </w:r>
      <w:r w:rsidR="00D9478D" w:rsidRPr="00706759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D9478D" w:rsidRPr="00706759" w:rsidRDefault="00D9478D" w:rsidP="00D9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D9478D" w:rsidRPr="00706759" w:rsidTr="00036FF3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AC0112" w:rsidRPr="00706759" w:rsidRDefault="00AC0112" w:rsidP="00AC0112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D" w:rsidRPr="00706759" w:rsidRDefault="00AC0112" w:rsidP="00AC0112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C0112" w:rsidRPr="00706759" w:rsidRDefault="00D9478D" w:rsidP="00AC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AC0112" w:rsidRPr="00706759" w:rsidRDefault="00AC0112" w:rsidP="00AC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8D" w:rsidRPr="00282343" w:rsidTr="00036FF3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(Ф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3CA0"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3CA0" w:rsidRPr="00706759" w:rsidRDefault="00B23CA0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D9478D" w:rsidRPr="00706759" w:rsidRDefault="00D9478D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(Ф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112" w:rsidRPr="007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3CA0"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CA0" w:rsidRPr="00282343" w:rsidRDefault="00B23CA0" w:rsidP="000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М.П.(при наличии)</w:t>
            </w:r>
          </w:p>
        </w:tc>
      </w:tr>
    </w:tbl>
    <w:p w:rsidR="00C6220E" w:rsidRDefault="00C6220E" w:rsidP="00C6220E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  <w:sectPr w:rsidR="00C6220E">
          <w:pgSz w:w="11906" w:h="16838"/>
          <w:pgMar w:top="709" w:right="851" w:bottom="1134" w:left="1304" w:header="1134" w:footer="0" w:gutter="0"/>
          <w:cols w:space="720"/>
        </w:sectPr>
      </w:pPr>
    </w:p>
    <w:p w:rsidR="002157A5" w:rsidRPr="002143BD" w:rsidRDefault="00B911E5" w:rsidP="007701F5">
      <w:pPr>
        <w:pStyle w:val="ConsPlusNonformat"/>
        <w:widowControl w:val="0"/>
        <w:spacing w:line="192" w:lineRule="auto"/>
        <w:ind w:firstLine="510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143BD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Приложение № 6</w:t>
      </w:r>
    </w:p>
    <w:p w:rsidR="007701F5" w:rsidRPr="002143BD" w:rsidRDefault="007701F5" w:rsidP="007701F5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7"/>
          <w:szCs w:val="27"/>
        </w:rPr>
      </w:pPr>
      <w:r w:rsidRPr="002143BD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7701F5" w:rsidRPr="002143BD" w:rsidRDefault="007701F5" w:rsidP="007701F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43BD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государственной услуги </w:t>
      </w:r>
      <w:r w:rsidR="00046F0B" w:rsidRPr="002143BD">
        <w:rPr>
          <w:rFonts w:ascii="Times New Roman" w:hAnsi="Times New Roman"/>
          <w:b w:val="0"/>
          <w:sz w:val="27"/>
          <w:szCs w:val="27"/>
        </w:rPr>
        <w:t>«</w:t>
      </w:r>
      <w:r w:rsidR="00706759" w:rsidRPr="00706759">
        <w:rPr>
          <w:rFonts w:ascii="Times New Roman" w:hAnsi="Times New Roman"/>
          <w:b w:val="0"/>
          <w:sz w:val="27"/>
          <w:szCs w:val="27"/>
        </w:rPr>
        <w:t xml:space="preserve">Предоставление </w:t>
      </w:r>
      <w:r w:rsidR="00706759" w:rsidRPr="00706759">
        <w:rPr>
          <w:rFonts w:ascii="Times New Roman" w:hAnsi="Times New Roman"/>
          <w:b w:val="0"/>
          <w:bCs w:val="0"/>
          <w:sz w:val="27"/>
          <w:szCs w:val="27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706759" w:rsidRPr="00706759">
        <w:rPr>
          <w:rFonts w:ascii="Times New Roman" w:hAnsi="Times New Roman"/>
          <w:b w:val="0"/>
          <w:sz w:val="27"/>
          <w:szCs w:val="27"/>
        </w:rPr>
        <w:t>на содержание товарного маточного поголовья крупного рогатого скота мясных пород и их помесей</w:t>
      </w:r>
      <w:r w:rsidR="00046F0B" w:rsidRPr="002143BD">
        <w:rPr>
          <w:rFonts w:ascii="Times New Roman" w:hAnsi="Times New Roman"/>
          <w:b w:val="0"/>
          <w:sz w:val="27"/>
          <w:szCs w:val="27"/>
        </w:rPr>
        <w:t>»</w:t>
      </w:r>
    </w:p>
    <w:p w:rsidR="007701F5" w:rsidRDefault="007701F5" w:rsidP="007701F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157A5" w:rsidRPr="001754C0" w:rsidRDefault="002157A5" w:rsidP="00215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C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5363A" w:rsidRDefault="002157A5" w:rsidP="002157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1F5">
        <w:rPr>
          <w:rFonts w:ascii="Times New Roman" w:hAnsi="Times New Roman"/>
          <w:sz w:val="28"/>
          <w:szCs w:val="28"/>
        </w:rPr>
        <w:t>учета заявок</w:t>
      </w:r>
      <w:r w:rsidRPr="007701F5">
        <w:rPr>
          <w:rFonts w:ascii="Times New Roman" w:hAnsi="Times New Roman" w:cs="Times New Roman"/>
          <w:sz w:val="28"/>
          <w:szCs w:val="28"/>
        </w:rPr>
        <w:t xml:space="preserve"> </w:t>
      </w:r>
      <w:r w:rsidR="0045363A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77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A5" w:rsidRDefault="0045363A" w:rsidP="002157A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157A5" w:rsidRPr="007701F5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57A5" w:rsidRPr="007701F5">
        <w:rPr>
          <w:rFonts w:ascii="Times New Roman" w:hAnsi="Times New Roman" w:cs="Times New Roman"/>
          <w:sz w:val="28"/>
          <w:szCs w:val="28"/>
        </w:rPr>
        <w:t xml:space="preserve"> </w:t>
      </w:r>
      <w:r w:rsidR="00046F0B" w:rsidRPr="00046F0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06759" w:rsidRPr="00706759">
        <w:rPr>
          <w:rFonts w:ascii="Times New Roman" w:hAnsi="Times New Roman"/>
          <w:sz w:val="28"/>
          <w:szCs w:val="28"/>
        </w:rPr>
        <w:t>на содержание товарного маточного поголовья крупного рогатого скота мясных пород и их помесей</w:t>
      </w:r>
      <w:r w:rsidRPr="0070675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_________________________________________________________________________-________</w:t>
      </w:r>
    </w:p>
    <w:p w:rsidR="00A03CCC" w:rsidRDefault="0045363A" w:rsidP="00A03CC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</w:t>
      </w:r>
      <w:r w:rsidR="00A03CCC" w:rsidRPr="00A03C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7701F5" w:rsidRPr="007701F5" w:rsidRDefault="007701F5" w:rsidP="00215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"/>
        <w:gridCol w:w="673"/>
        <w:gridCol w:w="1421"/>
        <w:gridCol w:w="244"/>
        <w:gridCol w:w="2200"/>
        <w:gridCol w:w="3261"/>
        <w:gridCol w:w="1701"/>
        <w:gridCol w:w="425"/>
        <w:gridCol w:w="1559"/>
        <w:gridCol w:w="1775"/>
      </w:tblGrid>
      <w:tr w:rsidR="00DF10D3" w:rsidRPr="004F1ECC" w:rsidTr="00DF10D3">
        <w:trPr>
          <w:gridBefore w:val="1"/>
          <w:wBefore w:w="106" w:type="dxa"/>
          <w:cantSplit/>
          <w:trHeight w:val="1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1ECC">
              <w:rPr>
                <w:rFonts w:ascii="Times New Roman" w:hAnsi="Times New Roman" w:cs="Times New Roman"/>
              </w:rPr>
              <w:t xml:space="preserve">№ </w:t>
            </w:r>
            <w:r w:rsidRPr="004F1EC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F" w:rsidRPr="00EF16CF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1ECC">
              <w:rPr>
                <w:rFonts w:ascii="Times New Roman" w:hAnsi="Times New Roman" w:cs="Times New Roman"/>
              </w:rPr>
              <w:t xml:space="preserve">Дата </w:t>
            </w:r>
            <w:r w:rsidRPr="004F1ECC">
              <w:rPr>
                <w:rFonts w:ascii="Times New Roman" w:hAnsi="Times New Roman" w:cs="Times New Roman"/>
              </w:rPr>
              <w:br/>
            </w:r>
            <w:r w:rsidR="0014086F" w:rsidRPr="00EF16CF">
              <w:rPr>
                <w:rFonts w:ascii="Times New Roman" w:hAnsi="Times New Roman" w:cs="Times New Roman"/>
              </w:rPr>
              <w:t>регистрации заявки</w:t>
            </w:r>
          </w:p>
          <w:p w:rsidR="00DF10D3" w:rsidRPr="00A1798B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F1ECC">
              <w:rPr>
                <w:rFonts w:ascii="Times New Roman" w:hAnsi="Times New Roman" w:cs="Times New Roman"/>
                <w:spacing w:val="-8"/>
              </w:rPr>
              <w:t>Наименование получателя субсидии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F3236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Муниципальное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EC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F1ECC">
              <w:rPr>
                <w:rFonts w:ascii="Times New Roman" w:hAnsi="Times New Roman"/>
                <w:sz w:val="20"/>
                <w:szCs w:val="20"/>
              </w:rPr>
              <w:t>получателя</w:t>
            </w:r>
            <w:r w:rsidRPr="004F1ECC">
              <w:rPr>
                <w:rFonts w:ascii="Times New Roman" w:hAnsi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B50016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016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B5001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B500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B50016">
              <w:rPr>
                <w:rFonts w:ascii="Times New Roman" w:hAnsi="Times New Roman" w:cs="Times New Roman"/>
              </w:rPr>
              <w:t xml:space="preserve"> должностного  лица,  принявшего  </w:t>
            </w:r>
            <w:r w:rsidRPr="00B50016">
              <w:rPr>
                <w:rFonts w:ascii="Times New Roman" w:hAnsi="Times New Roman" w:cs="Times New Roman"/>
              </w:rPr>
              <w:br/>
              <w:t xml:space="preserve">документы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Default="00DF10D3" w:rsidP="009646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принятии решения</w:t>
            </w:r>
            <w:r w:rsidR="00964672">
              <w:rPr>
                <w:rStyle w:val="aff1"/>
                <w:rFonts w:ascii="Times New Roman" w:hAnsi="Times New Roman" w:cs="Times New Roman"/>
              </w:rPr>
              <w:footnoteReference w:id="1"/>
            </w:r>
          </w:p>
          <w:p w:rsidR="00DF10D3" w:rsidRPr="004F1ECC" w:rsidRDefault="00DF10D3" w:rsidP="009646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D3" w:rsidRPr="004F1ECC" w:rsidTr="00DF10D3">
        <w:trPr>
          <w:gridBefore w:val="1"/>
          <w:wBefore w:w="106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B50016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4F1ECC" w:rsidRDefault="00DF10D3" w:rsidP="007018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10D3" w:rsidRPr="00C0621A" w:rsidTr="00DF10D3">
        <w:trPr>
          <w:gridBefore w:val="1"/>
          <w:wBefore w:w="106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B50016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10D3" w:rsidRPr="004F1ECC" w:rsidTr="00DF10D3">
        <w:trPr>
          <w:gridBefore w:val="1"/>
          <w:wBefore w:w="106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B50016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3" w:rsidRPr="001B1CEF" w:rsidRDefault="00DF10D3" w:rsidP="00701865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F10D3" w:rsidRPr="004F1ECC" w:rsidTr="00DF10D3">
        <w:trPr>
          <w:gridAfter w:val="3"/>
          <w:wAfter w:w="3759" w:type="dxa"/>
        </w:trPr>
        <w:tc>
          <w:tcPr>
            <w:tcW w:w="2200" w:type="dxa"/>
            <w:gridSpan w:val="3"/>
          </w:tcPr>
          <w:p w:rsidR="00DF10D3" w:rsidRDefault="00DF10D3" w:rsidP="00701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D3" w:rsidRDefault="00DF10D3" w:rsidP="00701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D3" w:rsidRPr="004F1ECC" w:rsidRDefault="00DF10D3" w:rsidP="00DE05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D3" w:rsidRPr="004F1ECC" w:rsidTr="00DF10D3">
        <w:trPr>
          <w:gridAfter w:val="3"/>
          <w:wAfter w:w="3759" w:type="dxa"/>
        </w:trPr>
        <w:tc>
          <w:tcPr>
            <w:tcW w:w="2200" w:type="dxa"/>
            <w:gridSpan w:val="3"/>
          </w:tcPr>
          <w:p w:rsidR="00DF10D3" w:rsidRPr="004F1ECC" w:rsidRDefault="00DF10D3" w:rsidP="0070186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D3" w:rsidRPr="00706759" w:rsidRDefault="009823B5" w:rsidP="00DE055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675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F10D3" w:rsidRPr="00706759">
              <w:rPr>
                <w:rFonts w:ascii="Times New Roman" w:hAnsi="Times New Roman"/>
                <w:sz w:val="24"/>
                <w:szCs w:val="24"/>
              </w:rPr>
              <w:t xml:space="preserve">отдела _________________ ______________                                              </w:t>
            </w:r>
            <w:r w:rsidR="00DF10D3" w:rsidRPr="00706759">
              <w:rPr>
                <w:rFonts w:ascii="Times New Roman" w:hAnsi="Times New Roman"/>
                <w:sz w:val="24"/>
                <w:szCs w:val="24"/>
              </w:rPr>
              <w:br/>
            </w:r>
            <w:r w:rsidR="00DF10D3" w:rsidRPr="0070675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(Подпись)                                              Ф.И.О.                       </w:t>
            </w:r>
          </w:p>
        </w:tc>
      </w:tr>
      <w:tr w:rsidR="00DF10D3" w:rsidRPr="004F1ECC" w:rsidTr="00DF10D3">
        <w:trPr>
          <w:gridAfter w:val="3"/>
          <w:wAfter w:w="3759" w:type="dxa"/>
        </w:trPr>
        <w:tc>
          <w:tcPr>
            <w:tcW w:w="2200" w:type="dxa"/>
            <w:gridSpan w:val="3"/>
          </w:tcPr>
          <w:p w:rsidR="00DF10D3" w:rsidRPr="004F1ECC" w:rsidRDefault="00DF10D3" w:rsidP="0070186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D3" w:rsidRPr="00706759" w:rsidRDefault="005C7F80" w:rsidP="0070186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6759">
              <w:rPr>
                <w:rFonts w:ascii="Times New Roman" w:hAnsi="Times New Roman"/>
                <w:sz w:val="24"/>
                <w:szCs w:val="24"/>
              </w:rPr>
              <w:t>Исполнитель                       __________________ _____________</w:t>
            </w:r>
          </w:p>
        </w:tc>
      </w:tr>
    </w:tbl>
    <w:p w:rsidR="00C74615" w:rsidRDefault="00C74615" w:rsidP="00C7461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C74615" w:rsidSect="007701F5">
          <w:footerReference w:type="default" r:id="rId93"/>
          <w:pgSz w:w="16838" w:h="11906" w:orient="landscape"/>
          <w:pgMar w:top="1134" w:right="1134" w:bottom="567" w:left="1134" w:header="1134" w:footer="0" w:gutter="0"/>
          <w:cols w:space="720"/>
          <w:docGrid w:linePitch="360"/>
        </w:sectPr>
      </w:pPr>
    </w:p>
    <w:p w:rsidR="00D45D9B" w:rsidRPr="00727E70" w:rsidRDefault="00D45D9B" w:rsidP="00D45D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27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186E" w:rsidRPr="00727E70">
        <w:rPr>
          <w:rFonts w:ascii="Times New Roman" w:hAnsi="Times New Roman" w:cs="Times New Roman"/>
          <w:sz w:val="24"/>
          <w:szCs w:val="24"/>
        </w:rPr>
        <w:t>7</w:t>
      </w:r>
    </w:p>
    <w:p w:rsidR="00D45D9B" w:rsidRPr="00727E70" w:rsidRDefault="00D45D9B" w:rsidP="00D45D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27E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5D9B" w:rsidRPr="00727E70" w:rsidRDefault="00D45D9B" w:rsidP="00D45D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27E70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</w:p>
    <w:p w:rsidR="00D45D9B" w:rsidRPr="00727E70" w:rsidRDefault="00D45D9B" w:rsidP="00D45D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27E7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7186E" w:rsidRPr="00727E70">
        <w:rPr>
          <w:rFonts w:ascii="Times New Roman" w:hAnsi="Times New Roman" w:cs="Times New Roman"/>
          <w:sz w:val="24"/>
          <w:szCs w:val="24"/>
        </w:rPr>
        <w:t>«</w:t>
      </w:r>
      <w:r w:rsidR="00706759" w:rsidRPr="00706759">
        <w:rPr>
          <w:rFonts w:ascii="Times New Roman" w:hAnsi="Times New Roman"/>
          <w:sz w:val="24"/>
          <w:szCs w:val="24"/>
        </w:rPr>
        <w:t xml:space="preserve">Предоставление </w:t>
      </w:r>
      <w:r w:rsidR="00706759" w:rsidRPr="00706759">
        <w:rPr>
          <w:rFonts w:ascii="Times New Roman" w:hAnsi="Times New Roman"/>
          <w:bCs/>
          <w:sz w:val="24"/>
          <w:szCs w:val="24"/>
        </w:rPr>
        <w:t xml:space="preserve">субсидий на содействие достижению целевых показателей региональных программ развития агропромышленного комплекса </w:t>
      </w:r>
      <w:r w:rsidR="00706759" w:rsidRPr="00706759">
        <w:rPr>
          <w:rFonts w:ascii="Times New Roman" w:hAnsi="Times New Roman"/>
          <w:sz w:val="24"/>
          <w:szCs w:val="24"/>
        </w:rPr>
        <w:t>на содержание товарного маточного поголовья крупного рогатого скота мясных пород и их помесей</w:t>
      </w:r>
      <w:r w:rsidR="0047186E" w:rsidRPr="00727E70">
        <w:rPr>
          <w:rFonts w:ascii="Times New Roman" w:hAnsi="Times New Roman" w:cs="Times New Roman"/>
          <w:sz w:val="24"/>
          <w:szCs w:val="24"/>
        </w:rPr>
        <w:t>»</w:t>
      </w:r>
    </w:p>
    <w:p w:rsidR="0047186E" w:rsidRPr="000B1ED8" w:rsidRDefault="0047186E" w:rsidP="00D45D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45D9B" w:rsidRPr="006D67C6" w:rsidRDefault="00D45D9B" w:rsidP="00D45D9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D67C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Блок-схема </w:t>
      </w:r>
    </w:p>
    <w:p w:rsidR="00D45D9B" w:rsidRPr="006D67C6" w:rsidRDefault="00D45D9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7C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государственной услуги,</w:t>
      </w:r>
      <w:r w:rsidRPr="006D67C6">
        <w:rPr>
          <w:rFonts w:ascii="Times New Roman" w:hAnsi="Times New Roman" w:cs="Times New Roman"/>
          <w:b/>
          <w:strike/>
          <w:color w:val="000000"/>
          <w:sz w:val="28"/>
          <w:szCs w:val="28"/>
        </w:rPr>
        <w:t xml:space="preserve"> </w:t>
      </w:r>
    </w:p>
    <w:p w:rsidR="00D45D9B" w:rsidRDefault="00D45D9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7C6">
        <w:rPr>
          <w:rFonts w:ascii="Times New Roman" w:hAnsi="Times New Roman" w:cs="Times New Roman"/>
          <w:b/>
          <w:color w:val="000000"/>
          <w:sz w:val="28"/>
          <w:szCs w:val="28"/>
        </w:rPr>
        <w:t>при обращении за получением услуги в Министерство</w:t>
      </w:r>
    </w:p>
    <w:p w:rsidR="00D45D9B" w:rsidRDefault="00D45D9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D9B" w:rsidRDefault="00B2043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180975</wp:posOffset>
                </wp:positionV>
                <wp:extent cx="4003675" cy="434340"/>
                <wp:effectExtent l="0" t="0" r="15875" b="22860"/>
                <wp:wrapNone/>
                <wp:docPr id="3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D45D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60C9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Прием от заявителей и регистрация </w:t>
                            </w:r>
                            <w:r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документов</w:t>
                            </w:r>
                            <w:r w:rsidRPr="005360C9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необходимых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6" style="position:absolute;left:0;text-align:left;margin-left:47.5pt;margin-top:14.25pt;width:315.2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b1OAIAAG4EAAAOAAAAZHJzL2Uyb0RvYy54bWysVG1v0zAQ/o7Ef7D8nSXp27ao6TR1DCEN&#10;mBj8AMd2GoPjM2e36fbrubjZaIFPiESy7nLnx889d87yat9ZttMYDLiKF2c5Z9pJUMZtKv71y+2b&#10;C85CFE4JC05X/FEHfrV6/WrZ+1JPoAWrNDICcaHsfcXbGH2ZZUG2uhPhDLx2FGwAOxHJxU2mUPSE&#10;3tlskueLrAdUHkHqEOjrzSHIVwm/abSMn5om6MhsxYlbTCumtR7WbLUU5QaFb40caYh/YNEJ4+jQ&#10;F6gbEQXbovkDqjMSIUATzyR0GTSNkTrVQNUU+W/VPLTC61QLiRP8i0zh/8HKj7t7ZEZVfDrhzImO&#10;enS9jZCOZsVFUqj3oaTEB3+PQ43B34H8HpiDdSvcRl8jQt9qoYhXMSianWwYnEBbWd1/AEX4gvCT&#10;WPsGuwGQZGD71JPHl57ofWSSPs7yfLo4n3MmKTab0psoZaJ83u0xxHcaOjYYFUfYOvWZGp+OELu7&#10;EFNj1FidUN84azpLbd4Jy4rFYnGeSItyTCbsZ8xULlijbo21ycFNvbbIaGvFb9Mzbg7HadaxvuKX&#10;88k8sTiJhWOIPD1/g0h1pPEcpH3rVLKjMPZgE0vrRq0HeYeRD2Xc13tKHMwa1COpjnAYerqkZLSA&#10;T5z1NPAVDz+2AjVn9r2jzl0WM5KWxeTM5ucTcvA4Uh9HhJMEVfHI2cFcx8Ot2no0m5ZOKlLlDoZp&#10;akx8HosDq5E3DTVZJ7fm2E9Zv34Tq58AAAD//wMAUEsDBBQABgAIAAAAIQADg/y92wAAAAgBAAAP&#10;AAAAZHJzL2Rvd25yZXYueG1sTI/BToQwEIbvJr5DMybe3FYS1oWlbIyJXo24B4+FjkCWTllaWPTp&#10;HU96m8k3+ef7i8PqBrHgFHpPGu43CgRS421PrYbj+/PdDkSIhqwZPKGGLwxwKK+vCpNbf6E3XKrY&#10;Cg6hkBsNXYxjLmVoOnQmbPyIxOzTT85EXqdW2slcONwNMlFqK53piT90ZsSnDptTNTsNjVWzmj6W&#10;16xOY/W9zGeSL2etb2/Wxz2IiGv8O4ZffVaHkp1qP5MNYtCQpVwlakh2KQjmD0nKQ81gm4EsC/m/&#10;QPkDAAD//wMAUEsBAi0AFAAGAAgAAAAhALaDOJL+AAAA4QEAABMAAAAAAAAAAAAAAAAAAAAAAFtD&#10;b250ZW50X1R5cGVzXS54bWxQSwECLQAUAAYACAAAACEAOP0h/9YAAACUAQAACwAAAAAAAAAAAAAA&#10;AAAvAQAAX3JlbHMvLnJlbHNQSwECLQAUAAYACAAAACEAAzhW9TgCAABuBAAADgAAAAAAAAAAAAAA&#10;AAAuAgAAZHJzL2Uyb0RvYy54bWxQSwECLQAUAAYACAAAACEAA4P8vdsAAAAIAQAADwAAAAAAAAAA&#10;AAAAAACSBAAAZHJzL2Rvd25yZXYueG1sUEsFBgAAAAAEAAQA8wAAAJoFAAAAAA==&#10;">
                <v:textbox>
                  <w:txbxContent>
                    <w:p w:rsidR="0001749A" w:rsidRPr="00F43AE0" w:rsidRDefault="0001749A" w:rsidP="00D45D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60C9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Прием от заявителей и регистрация </w:t>
                      </w:r>
                      <w:r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>документов</w:t>
                      </w:r>
                      <w:r w:rsidRPr="005360C9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>, необходимых для предоставления 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9B" w:rsidRDefault="00D45D9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D9B" w:rsidRPr="006D67C6" w:rsidRDefault="00B2043B" w:rsidP="00D45D9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143510</wp:posOffset>
                </wp:positionV>
                <wp:extent cx="7620" cy="149860"/>
                <wp:effectExtent l="76200" t="0" r="68580" b="59690"/>
                <wp:wrapNone/>
                <wp:docPr id="3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3D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255.05pt;margin-top:11.3pt;width:.6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ce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wj&#10;RXqY0fPe65gaZfMsMDQYV4BjpbY29EiP6tW8aPrVIaWrjqiWR/e3k4HoGJHchYSNM5BnN3zUDHwI&#10;ZIh0HRvbB0ggAh3jVE63qfCjRxQ+Ps4mMDkKB1m+mM/izBJSXEONdf4D1z0KRomdt0S0na+0UjB9&#10;bbOYiBxenIdWIPAaEPIqvRFSRhFIhYYSL6aTaQxwWgoWDoObs+2ukhYdSJBRfAIvAHbnZvVesQjW&#10;ccLWF9sTIcFGPtLjrQDCJMchW88ZRpLDzQnWGVGqkBGah4Iv1llJ3xbpYj1fz/NRPpmtR3la16Pn&#10;TZWPZpvscVo/1FVVZ99D8VledIIxrkL9V1Vn+d+p5nK/znq86fpGVHKPHkmAYq/vWHScfhj4WTo7&#10;zU5bG7oLQgAhR+fLpQs35dd99Pr5a1j9AAAA//8DAFBLAwQUAAYACAAAACEAMLX++eEAAAAJAQAA&#10;DwAAAGRycy9kb3ducmV2LnhtbEyPwU7DMBBE70j8g7VI3KjjQC0asqmACpELSLQV4ujGS2IR21Hs&#10;tilfjznBcTVPM2/L5WR7dqAxGO8QxCwDRq7x2rgWYbt5uroFFqJyWvXeEcKJAiyr87NSFdof3Rsd&#10;1rFlqcSFQiF0MQ4F56HpyKow8wO5lH360aqYzrHlelTHVG57nmeZ5FYZlxY6NdBjR83Xem8R4urj&#10;1Mn35mFhXjfPL9J813W9Qry8mO7vgEWa4h8Mv/pJHarktPN7pwPrEeYiEwlFyHMJLAFzIa6B7RBu&#10;ZA68Kvn/D6ofAAAA//8DAFBLAQItABQABgAIAAAAIQC2gziS/gAAAOEBAAATAAAAAAAAAAAAAAAA&#10;AAAAAABbQ29udGVudF9UeXBlc10ueG1sUEsBAi0AFAAGAAgAAAAhADj9If/WAAAAlAEAAAsAAAAA&#10;AAAAAAAAAAAALwEAAF9yZWxzLy5yZWxzUEsBAi0AFAAGAAgAAAAhALW2Fx45AgAAYgQAAA4AAAAA&#10;AAAAAAAAAAAALgIAAGRycy9lMm9Eb2MueG1sUEsBAi0AFAAGAAgAAAAhADC1/vn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D45D9B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176530</wp:posOffset>
                </wp:positionV>
                <wp:extent cx="4003675" cy="417195"/>
                <wp:effectExtent l="0" t="0" r="15875" b="20955"/>
                <wp:wrapNone/>
                <wp:docPr id="3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DF5734" w:rsidRDefault="0001749A" w:rsidP="00727E70">
                            <w:pPr>
                              <w:jc w:val="center"/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D32C5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заявки о предоставлении субсидии на предмет  соответствия установленным требованиям.</w:t>
                            </w:r>
                          </w:p>
                          <w:p w:rsidR="0001749A" w:rsidRPr="00F43AE0" w:rsidRDefault="0001749A" w:rsidP="00727E7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749A" w:rsidRPr="00F24EFD" w:rsidRDefault="0001749A" w:rsidP="00727E7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27" style="position:absolute;left:0;text-align:left;margin-left:46.5pt;margin-top:13.9pt;width:315.2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82OgIAAHU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nxM9TrQ0&#10;o6tdhJSaFctlz1DnQ0mOD/4e+x6DvwP5PTAH141wW32FCF2jhaK6it4/OwnolUChbNN9AEX4gvAT&#10;WYca2x6QaGCHNJPHl5noQ2SSLqd5fj5fzDiTZJsWi+JillKI8jnaY4jvNLSsFyqOsHPqMw0+pRD7&#10;uxDTYNTYnVDfOKtbS2PeC8uK+Xy+GBFH50yUz5ipXbBG3Rprk4LbzbVFRqEVv03fGByO3axjXcUv&#10;ZpNZquLEFo4h8vT9DSL1kdazp/atU0mOwthBpiqtG7nu6R3GFA+bQxpnGkRP/QbUI5GPMOw+vVUS&#10;GsAnzjra+4qHHzuBmjP73tEAL4rptH8oSZnOFhNS8NiyObYIJwmq4pGzQbyOw+PaeTTbhjIViQAH&#10;/VLVJj5vx1DVWD7tNkknj+dYT16//hbrnwAAAP//AwBQSwMEFAAGAAgAAAAhAJJJgTnbAAAACAEA&#10;AA8AAABkcnMvZG93bnJldi54bWxMj8FOwzAQRO9I/IO1SNyoTapQmsapEBJcESkHjk68JFHjdRo7&#10;aeDr2Z7guHqrmTf5fnG9mHEMnScN9ysFAqn2tqNGw8fh5e4RRIiGrOk9oYZvDLAvrq9yk1l/pnec&#10;y9gIDqGQGQ1tjEMmZahbdCas/IDE7MuPzkQ+x0ba0Zw53PUyUepBOtMRN7RmwOcW62M5OQ21VZMa&#10;P+e3bZXG8meeTiRfT1rf3ixPOxARl/j3DBd9VoeCnSo/kQ2i17Bd85SoIdnwAuabZJ2CqC4gBVnk&#10;8v+A4hcAAP//AwBQSwECLQAUAAYACAAAACEAtoM4kv4AAADhAQAAEwAAAAAAAAAAAAAAAAAAAAAA&#10;W0NvbnRlbnRfVHlwZXNdLnhtbFBLAQItABQABgAIAAAAIQA4/SH/1gAAAJQBAAALAAAAAAAAAAAA&#10;AAAAAC8BAABfcmVscy8ucmVsc1BLAQItABQABgAIAAAAIQB2Ax82OgIAAHUEAAAOAAAAAAAAAAAA&#10;AAAAAC4CAABkcnMvZTJvRG9jLnhtbFBLAQItABQABgAIAAAAIQCSSYE52wAAAAgBAAAPAAAAAAAA&#10;AAAAAAAAAJQEAABkcnMvZG93bnJldi54bWxQSwUGAAAAAAQABADzAAAAnAUAAAAA&#10;">
                <v:textbox>
                  <w:txbxContent>
                    <w:p w:rsidR="0001749A" w:rsidRPr="00DF5734" w:rsidRDefault="0001749A" w:rsidP="00727E70">
                      <w:pPr>
                        <w:jc w:val="center"/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D32C5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заявки о предоставлении субсидии на предмет  соответствия установленным требованиям.</w:t>
                      </w:r>
                    </w:p>
                    <w:p w:rsidR="0001749A" w:rsidRPr="00F43AE0" w:rsidRDefault="0001749A" w:rsidP="00727E7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749A" w:rsidRPr="00F24EFD" w:rsidRDefault="0001749A" w:rsidP="00727E7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1599564</wp:posOffset>
                </wp:positionH>
                <wp:positionV relativeFrom="paragraph">
                  <wp:posOffset>85725</wp:posOffset>
                </wp:positionV>
                <wp:extent cx="0" cy="234315"/>
                <wp:effectExtent l="76200" t="0" r="57150" b="51435"/>
                <wp:wrapNone/>
                <wp:docPr id="2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09DB" id="AutoShape 185" o:spid="_x0000_s1026" type="#_x0000_t32" style="position:absolute;margin-left:125.95pt;margin-top:6.75pt;width:0;height:18.4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aG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tsRI&#10;kR5m9HjwOpZG6WIWGBqMK8CxUjsbeqQn9WyeNP3mkNJVR1TLo/vL2UB0GiKSNyFh4wzU2Q+fNAMf&#10;AhUiXafG9iElEIFOcSrn+1T4ySN6OaRwmk3zaRrhJKS4xRnr/EeuexSMEjtviWg7X2mlYPTaprEK&#10;OT45H1CR4hYQiiq9FVJGBUiFhhIvZ9ksBjgtBQuXwc3Zdl9Ji44kaCj+Yotw89rN6oNiMVnHCdtc&#10;bU+EBBv5yI23AtiSHIdqPWcYSQ7PJlgXeFKFitA5AL5aFxl9X06Wm8VmkY/ybL4Z5ZO6Hj1uq3w0&#10;36YfZvW0rqo6/RHAp3nRCca4Cvhvkk7zv5PM9XFdxHgX9Z2o5G32yCiAvf1H0HH0YdoX3ew1O+9s&#10;6C6oAFQcna8vLjyT1/vo9eu7sP4JAAD//wMAUEsDBBQABgAIAAAAIQBlVBrj3wAAAAkBAAAPAAAA&#10;ZHJzL2Rvd25yZXYueG1sTI/BTsMwDIbvSLxDZCRuLN2gFStNJ2BC9AISG0Ics8a0EY1TNdnW7ekx&#10;4jCO9v/p9+diMbpO7HAI1pOC6SQBgVR7Y6lR8L5+uroFEaImoztPqOCAARbl+Vmhc+P39Ia7VWwE&#10;l1DItYI2xj6XMtQtOh0mvkfi7MsPTkceh0aaQe+53HVyliSZdNoSX2h1j48t1t+rrVMQl5+HNvuo&#10;H+b2df38ktljVVVLpS4vxvs7EBHHeILhV5/VoWSnjd+SCaJTMEunc0Y5uE5BMPC32ChIkxuQZSH/&#10;f1D+AAAA//8DAFBLAQItABQABgAIAAAAIQC2gziS/gAAAOEBAAATAAAAAAAAAAAAAAAAAAAAAABb&#10;Q29udGVudF9UeXBlc10ueG1sUEsBAi0AFAAGAAgAAAAhADj9If/WAAAAlAEAAAsAAAAAAAAAAAAA&#10;AAAALwEAAF9yZWxzLy5yZWxzUEsBAi0AFAAGAAgAAAAhAMlzloY1AgAAXwQAAA4AAAAAAAAAAAAA&#10;AAAALgIAAGRycy9lMm9Eb2MueG1sUEsBAi0AFAAGAAgAAAAhAGVUGu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85725</wp:posOffset>
                </wp:positionV>
                <wp:extent cx="0" cy="234315"/>
                <wp:effectExtent l="76200" t="0" r="57150" b="51435"/>
                <wp:wrapNone/>
                <wp:docPr id="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3BF82" id="AutoShape 184" o:spid="_x0000_s1026" type="#_x0000_t32" style="position:absolute;margin-left:333pt;margin-top:6.75pt;width:0;height:18.4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L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MClF&#10;OpjR08HrmBpl8zx0qDeuAMdKbW2okZ7Uq3nW9KtDSlctUXse3d/OBqKzEJHchYSNM5Bn13/SDHwI&#10;ZIjtOjW2C5DQCHSKUznfpsJPHtHLIYXTyTSfZrMIToprnLHOf+S6Q8EosfOWiH3rK60UjF7bLGYh&#10;x2fnAytSXANCUqU3QsqoAKlQX+LFbDKLAU5LwcJlcHN2v6ukRUcSNBR/A4s7N6sPikWwlhO2HmxP&#10;hAQb+dgbbwV0S3IcsnWcYSQ5PJtgXehJFTJC5UB4sC4y+rZIF+v5ep6P8snDepSndT162lT56GGT&#10;fZjV07qq6ux7IJ/lRSsY4yrwv0o6y/9OMsPjuojxJupbo5J79NhRIHv9j6Tj6MO0L7rZaXbe2lBd&#10;UAGoODoPLy48k1/30evnd2H1AwAA//8DAFBLAwQUAAYACAAAACEAhCJBnd8AAAAJAQAADwAAAGRy&#10;cy9kb3ducmV2LnhtbEyPzU7DMBCE70i8g7VI3KjDT60S4lRAhcilSLQV4ujGS2IRr6PYbVOenkUc&#10;4Lgzo9lvivnoO7HHIbpAGi4nGQikOlhHjYbN+uliBiImQ9Z0gVDDESPMy9OTwuQ2HOgV96vUCC6h&#10;mBsNbUp9LmWsW/QmTkKPxN5HGLxJfA6NtIM5cLnv5FWWKemNI/7Qmh4fW6w/VzuvIS3ej616qx9u&#10;3cv6eancV1VVC63Pz8b7OxAJx/QXhh98RoeSmbZhRzaKToNSirckNq6nIDjwK2w1TLMbkGUh/y8o&#10;vwEAAP//AwBQSwECLQAUAAYACAAAACEAtoM4kv4AAADhAQAAEwAAAAAAAAAAAAAAAAAAAAAAW0Nv&#10;bnRlbnRfVHlwZXNdLnhtbFBLAQItABQABgAIAAAAIQA4/SH/1gAAAJQBAAALAAAAAAAAAAAAAAAA&#10;AC8BAABfcmVscy8ucmVsc1BLAQItABQABgAIAAAAIQBcOmBLMwIAAF8EAAAOAAAAAAAAAAAAAAAA&#10;AC4CAABkcnMvZTJvRG9jLnhtbFBLAQItABQABgAIAAAAIQCEIkG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174625</wp:posOffset>
                </wp:positionV>
                <wp:extent cx="4003675" cy="464820"/>
                <wp:effectExtent l="0" t="0" r="15875" b="11430"/>
                <wp:wrapNone/>
                <wp:docPr id="2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157D0F" w:rsidRDefault="0001749A" w:rsidP="00727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</w:p>
                          <w:p w:rsidR="0001749A" w:rsidRDefault="0001749A" w:rsidP="00727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28" style="position:absolute;left:0;text-align:left;margin-left:46.5pt;margin-top:13.75pt;width:315.25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iHPAIAAHUEAAAOAAAAZHJzL2Uyb0RvYy54bWysVG1v0zAQ/o7Ef7D8nSUpfdmiptPUMYQ0&#10;YGLwA1zbaQyOz5zdpuPXc3a60QGfEPlg3fl8j++e55zl5aG3bK8xGHANr85KzrSToIzbNvzL55tX&#10;55yFKJwSFpxu+IMO/HL18sVy8LWeQAdWaWQE4kI9+IZ3Mfq6KILsdC/CGXjtKNgC9iKSi9tCoRgI&#10;vbfFpCznxQCoPILUIdDu9Rjkq4zftlrGj20bdGS24VRbzCvmdZPWYrUU9RaF74w8liH+oYpeGEeX&#10;PkFdiyjYDs0fUL2RCAHaeCahL6BtjdS5B+qmKn/r5r4TXudeiJzgn2gK/w9WftjfITOq4ZMFZ070&#10;pNHVLkK+mlXnF4mhwYeaDt77O0w9Bn8L8ltgDtadcFt9hQhDp4Wiuqp0vniWkJxAqWwzvAdF+ILw&#10;M1mHFvsESDSwQ9bk4UkTfYhM0ua0LF/PFzPOJMWm8+n5JItWiPox22OIbzX0LBkNR9g59YmEz1eI&#10;/W2IWRh17E6or5y1vSWZ98Kyaj6fL3LRoj4eJuxHzNwuWKNujLXZwe1mbZFRasNv8ndMDqfHrGND&#10;wy9mk1mu4lksnEKU+fsbRO4jj2ei9o1T2Y7C2NGmKq07cp3oHWWKh81hlDNhJuo3oB6IfIRx9umt&#10;ktEB/uBsoLlvePi+E6g5s+8cCXhRTafpoWRnOlsQ3QxPI5vTiHCSoBoeORvNdRwf186j2XZ0U5UJ&#10;cJCGqjXxcTrGqo7l02yT9ezxnPr51K+/xeonAAAA//8DAFBLAwQUAAYACAAAACEAypKLl9wAAAAJ&#10;AQAADwAAAGRycy9kb3ducmV2LnhtbEyPQU+EMBCF7yb+h2ZMvLmtbFZcpGyMiV6N6MFjoSMQ6ZRt&#10;C4v+eseT3ublvbz5XnlY3SgWDHHwpOF6o0Agtd4O1Gl4e328ugURkyFrRk+o4QsjHKrzs9IU1p/o&#10;BZc6dYJLKBZGQ5/SVEgZ2x6diRs/IbH34YMziWXopA3mxOVulJlSN9KZgfhDbyZ86LH9rGenobVq&#10;VuF9ed43u1R/L/OR5NNR68uL9f4ORMI1/YXhF5/RoWKmxs9koxg17Lc8JWnI8h0I9vNsy0fDQaVy&#10;kFUp/y+ofgAAAP//AwBQSwECLQAUAAYACAAAACEAtoM4kv4AAADhAQAAEwAAAAAAAAAAAAAAAAAA&#10;AAAAW0NvbnRlbnRfVHlwZXNdLnhtbFBLAQItABQABgAIAAAAIQA4/SH/1gAAAJQBAAALAAAAAAAA&#10;AAAAAAAAAC8BAABfcmVscy8ucmVsc1BLAQItABQABgAIAAAAIQCdlZiHPAIAAHUEAAAOAAAAAAAA&#10;AAAAAAAAAC4CAABkcnMvZTJvRG9jLnhtbFBLAQItABQABgAIAAAAIQDKkouX3AAAAAkBAAAPAAAA&#10;AAAAAAAAAAAAAJYEAABkcnMvZG93bnJldi54bWxQSwUGAAAAAAQABADzAAAAnwUAAAAA&#10;">
                <v:textbox>
                  <w:txbxContent>
                    <w:p w:rsidR="0001749A" w:rsidRPr="00157D0F" w:rsidRDefault="0001749A" w:rsidP="00727E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</w:p>
                    <w:p w:rsidR="0001749A" w:rsidRDefault="0001749A" w:rsidP="00727E70"/>
                  </w:txbxContent>
                </v:textbox>
              </v:roundrect>
            </w:pict>
          </mc:Fallback>
        </mc:AlternateContent>
      </w:r>
    </w:p>
    <w:p w:rsidR="00D45D9B" w:rsidRPr="006D67C6" w:rsidRDefault="00D45D9B" w:rsidP="00D45D9B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1601469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2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3C3B" id="AutoShape 191" o:spid="_x0000_s1026" type="#_x0000_t32" style="position:absolute;margin-left:126.1pt;margin-top:12.8pt;width:0;height:20.3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nwOQIAAGk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sBJPZhgp&#10;0sGMHg9ex9QoW2ShQ71xBThWamtDjfSkXsyTpl8dUrpqidrz6P56NhAdI5K7kLBxBvLs+k+agQ+B&#10;DLFdp8Z2qJHCfAyBARxagk5xPufbfPjJIzocUjidTOd5Pg3EElIEhBBnrPMfuO5QMErsvCVi3/pK&#10;KwUi0HZAJ8cn54fAa0AIVnojpIxakAr1JV5MJ9NIx2kpWLgMbs7ud5W06EiCmuLvwuLOzeqDYhGs&#10;5YStL7YnQoKNfOyStwL6JjkO2TrOMJIcHlCwBnpShYxQORC+WIOgvi3SxXq+nuejfDJbj/K0rkeP&#10;myofzTbZ+2n9rq6qOvseyGd50QrGuAr8r+LO8r8Tz+WZDbK8yfvWqOQePY4CyF7/I+kogjD3QUE7&#10;zc5bG6oLegA9R+fL2wsP5td99Pr5hVj9AAAA//8DAFBLAwQUAAYACAAAACEA6YFand0AAAAJAQAA&#10;DwAAAGRycy9kb3ducmV2LnhtbEyPTU/DMAyG70j8h8hIXNCWErRqKk0nBAxOaKJsd68xbbXGqZps&#10;a/89mTjAzR+PXj/OV6PtxIkG3zrWcD9PQBBXzrRca9h+rWdLED4gG+wck4aJPKyK66scM+PO/Emn&#10;MtQihrDPUEMTQp9J6auGLPq564nj7tsNFkNsh1qaAc8x3HZSJUkqLbYcLzTY03ND1aE8Wg0v5Wax&#10;3t1tRzVV7x/l2/Kw4elV69ub8ekRRKAx/MFw0Y/qUESnvTuy8aLToBZKRfRSpCAi8DvYa0jTB5BF&#10;Lv9/UPwAAAD//wMAUEsBAi0AFAAGAAgAAAAhALaDOJL+AAAA4QEAABMAAAAAAAAAAAAAAAAAAAAA&#10;AFtDb250ZW50X1R5cGVzXS54bWxQSwECLQAUAAYACAAAACEAOP0h/9YAAACUAQAACwAAAAAAAAAA&#10;AAAAAAAvAQAAX3JlbHMvLnJlbHNQSwECLQAUAAYACAAAACEAQ5I58DkCAABpBAAADgAAAAAAAAAA&#10;AAAAAAAuAgAAZHJzL2Uyb0RvYy54bWxQSwECLQAUAAYACAAAACEA6YFand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162560</wp:posOffset>
                </wp:positionV>
                <wp:extent cx="0" cy="762000"/>
                <wp:effectExtent l="76200" t="0" r="57150" b="57150"/>
                <wp:wrapNone/>
                <wp:docPr id="2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0617" id="AutoShape 190" o:spid="_x0000_s1026" type="#_x0000_t32" style="position:absolute;margin-left:333pt;margin-top:12.8pt;width:0;height:60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8OMwIAAF8EAAAOAAAAZHJzL2Uyb0RvYy54bWysVM2O2jAQvlfqO1i+syEUWIgIq1UCvWxb&#10;pN0+gLEdYtXxWLYhoKrv3rH5aXd7qapyMDP2/HzzzUwWD8dOk4N0XoEpaX43pEQaDkKZXUm/vqwH&#10;M0p8YEYwDUaW9CQ9fVi+f7fobSFH0IIW0hEMYnzR25K2IdgiyzxvZcf8HVhp8LEB17GAqttlwrEe&#10;o3c6Gw2H06wHJ6wDLr3H2/r8SJcpftNIHr40jZeB6JIitpBOl85tPLPlghU7x2yr+AUG+wcUHVMG&#10;k95C1Swwsnfqj1Cd4g48NOGOQ5dB0yguUw1YTT58U81zy6xMtSA53t5o8v8vLP982DiiRElHE0oM&#10;67BHj/sAKTXJ54mh3voCDSuzcbFGfjTP9gn4N08MVC0zO5nMX04WvfPIafbKJSreYp5t/wkE2jDM&#10;kOg6Nq6LIZEIckxdOd26Io+B8PMlx9v7KfY7wclYcfWzzoePEjoShZL64JjataECY7D14PKUhR2e&#10;fIioWHF1iEkNrJXWaQK0IX1J5xMkIb540ErEx6S43bbSjhxYnKH0SyW+MXOwNyIFayUTq4scmNIo&#10;k5C4CU4hW1rSmK2TghItcW2idIanTcyIlSPgi3Qeo+/z4Xw1W83Gg/FouhqMh3U9eFxX48F0nd9P&#10;6g91VdX5jwg+HxetEkKaiP860vn470bmslznYbwN9Y2o7HX0xCiCvf4n0Kn1sdtxB32xBXHauFhd&#10;1HCKk/Fl4+Ka/K4nq1/fheVPAAAA//8DAFBLAwQUAAYACAAAACEAInDeVt0AAAAKAQAADwAAAGRy&#10;cy9kb3ducmV2LnhtbEyPTUvEMBCG74L/IYzgzU1dNGhtuqiL2IuCuyIes83YBJtJabK7XX+9Ix70&#10;OO88vB/VYgq92OGYfCQN57MCBFIbradOw+v64ewKRMqGrOkjoYYDJljUx0eVKW3c0wvuVrkTbEKp&#10;NBpczkMpZWodBpNmcUDi30ccg8l8jp20o9mzeejlvCiUDMYTJzgz4L3D9nO1DRry8v3g1Ft7d+2f&#10;149Pyn81TbPU+vRkur0BkXHKfzD81OfqUHOnTdySTaLXoJTiLVnD/FKBYOBX2DB5wYqsK/l/Qv0N&#10;AAD//wMAUEsBAi0AFAAGAAgAAAAhALaDOJL+AAAA4QEAABMAAAAAAAAAAAAAAAAAAAAAAFtDb250&#10;ZW50X1R5cGVzXS54bWxQSwECLQAUAAYACAAAACEAOP0h/9YAAACUAQAACwAAAAAAAAAAAAAAAAAv&#10;AQAAX3JlbHMvLnJlbHNQSwECLQAUAAYACAAAACEAVqnvDjMCAABfBAAADgAAAAAAAAAAAAAAAAAu&#10;AgAAZHJzL2Uyb0RvYy54bWxQSwECLQAUAAYACAAAACEAInDeVt0AAAAK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D45D9B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651760" cy="457200"/>
                <wp:effectExtent l="0" t="0" r="15240" b="19050"/>
                <wp:wrapNone/>
                <wp:docPr id="2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D45D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AE0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Отсутствие замечаний – </w:t>
                            </w:r>
                            <w:r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г</w:t>
                            </w:r>
                            <w:r w:rsidRPr="00F763AE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осударстве</w:t>
                            </w:r>
                            <w:r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29" style="position:absolute;left:0;text-align:left;margin-left:-27pt;margin-top:10.6pt;width:208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aANgIAAHUEAAAOAAAAZHJzL2Uyb0RvYy54bWysVG1v0zAQ/o7Ef7D8naUpfWHR0mnaKEIa&#10;MDH4Aa7tNAbHZ85uk+7Xc3HS0gGfEPlgnX13j++e55yr666xbK8xGHAlzy8mnGknQRm3LfnXL+tX&#10;bzgLUTglLDhd8oMO/Hr18sVV6ws9hRqs0sgIxIWi9SWvY/RFlgVZ60aEC/DakbMCbESkLW4zhaIl&#10;9MZm08lkkbWAyiNIHQKd3g1Ovkr4VaVl/FRVQUdmS061xbRiWjf9mq2uRLFF4WsjxzLEP1TRCOPo&#10;0hPUnYiC7dD8AdUYiRCgihcSmgyqykideqBu8slv3TzWwuvUC5ET/Imm8P9g5cf9AzKjSj6dceZE&#10;Qxrd7CKkq1m+fN0z1PpQUOCjf8C+x+DvQX4PzMFtLdxW3yBCW2uhqK68j8+eJfSbQKls034ARfiC&#10;8BNZXYVND0g0sC5pcjhporvIJB1OF/N8uSDpJPlm8yWJnq4QxTHbY4jvNDSsN0qOsHPqMwmfrhD7&#10;+xCTMGrsTqhvnFWNJZn3wrJ8sVgsR8QxOBPFETO1C9aotbE2bXC7ubXIKLXk6/SNyeE8zDrWlvxy&#10;Pp2nKp75wjnEJH1/g0h9pPHsqX3rVLKjMHawqUrrRq57egeZYrfpkpwn4TagDkQ+wjD79FbJqAGf&#10;OGtp7ksefuwEas7se0cCXuazWf9Q0ibxzRmeezbnHuEkQZU8cjaYt3F4XDuPZlvTTXkiwEE/VJWJ&#10;x+kYqhrLp9km69njOd+nqF9/i9VPAAAA//8DAFBLAwQUAAYACAAAACEAKTX8XN0AAAAJAQAADwAA&#10;AGRycy9kb3ducmV2LnhtbEyPQU+EMBSE7yb+h+aZeNttF1ziIo+NMdGrET14LPQJRPrK0sKiv956&#10;0uNkJjPfFMfVDmKhyfeOEXZbBYK4cabnFuHt9XFzC8IHzUYPjgnhizwcy8uLQufGnfmFliq0Ipaw&#10;zzVCF8KYS+mbjqz2WzcSR+/DTVaHKKdWmkmfY7kdZKJUJq3uOS50eqSHjprParYIjVGzmt6X50O9&#10;D9X3Mp9YPp0Qr6/W+zsQgdbwF4Zf/IgOZWSq3czGiwFhs7+JXwJCsktAxECapRmIGuGQJiDLQv5/&#10;UP4AAAD//wMAUEsBAi0AFAAGAAgAAAAhALaDOJL+AAAA4QEAABMAAAAAAAAAAAAAAAAAAAAAAFtD&#10;b250ZW50X1R5cGVzXS54bWxQSwECLQAUAAYACAAAACEAOP0h/9YAAACUAQAACwAAAAAAAAAAAAAA&#10;AAAvAQAAX3JlbHMvLnJlbHNQSwECLQAUAAYACAAAACEAJAu2gDYCAAB1BAAADgAAAAAAAAAAAAAA&#10;AAAuAgAAZHJzL2Uyb0RvYy54bWxQSwECLQAUAAYACAAAACEAKTX8XN0AAAAJAQAADwAAAAAAAAAA&#10;AAAAAACQBAAAZHJzL2Rvd25yZXYueG1sUEsFBgAAAAAEAAQA8wAAAJoFAAAAAA==&#10;">
                <v:textbox>
                  <w:txbxContent>
                    <w:p w:rsidR="0001749A" w:rsidRPr="00F43AE0" w:rsidRDefault="0001749A" w:rsidP="00D45D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AE0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Отсутствие замечаний – </w:t>
                      </w:r>
                      <w:r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г</w:t>
                      </w:r>
                      <w:r w:rsidRPr="00F763AE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>осударстве</w:t>
                      </w:r>
                      <w:r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140970</wp:posOffset>
                </wp:positionV>
                <wp:extent cx="2614930" cy="640080"/>
                <wp:effectExtent l="0" t="0" r="13970" b="26670"/>
                <wp:wrapNone/>
                <wp:docPr id="2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D45D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AE0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Наличие замечаний – </w:t>
                            </w:r>
                            <w:r w:rsidRPr="00F43A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0" style="position:absolute;left:0;text-align:left;margin-left:248.25pt;margin-top:11.1pt;width:205.9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pzOQIAAHUEAAAOAAAAZHJzL2Uyb0RvYy54bWysVFFv0zAQfkfiP1h+p0m6rt2iptPUMYQ0&#10;YGLwA1zbaQyOz5zdpt2v5+J0pQWeEHmw7ny+z3ffd878ZtdattUYDLiKF6OcM+0kKOPWFf/65f7N&#10;FWchCqeEBacrvteB3yxev5p3vtRjaMAqjYxAXCg7X/EmRl9mWZCNbkUYgdeOgjVgKyK5uM4Uio7Q&#10;W5uN83yadYDKI0gdAu3eDUG+SPh1rWX8VNdBR2YrTrXFtGJaV/2aLeaiXKPwjZGHMsQ/VNEK4+jS&#10;I9SdiIJt0PwB1RqJEKCOIwltBnVtpE49UDdF/ls3T43wOvVC5AR/pCn8P1j5cfuIzKiKjy84c6Il&#10;jW43EdLVrJhNeoY6H0o6+OQfse8x+AeQ3wNzsGyEW+tbROgaLRTVVfTns7OE3gmUylbdB1CELwg/&#10;kbWrse0BiQa2S5rsj5roXWSSNsfTYnJ9QdJJik0neX6VRMtE+ZLtMcR3GlrWGxVH2Dj1mYRPV4jt&#10;Q4hJGHXoTqhvnNWtJZm3wrJiOp3OUtGiPBwm7BfM1C5Yo+6NtcnB9WppkVFqxe/Td0gOp8esY13F&#10;ry/Hl6mKs1g4hcjT9zeI1Ecaz57at04lOwpjB5uqtO7AdU/vIFPcrXZJzqNwK1B7Ih9hmH16q2Q0&#10;gM+cdTT3FQ8/NgI1Z/a9IwGvi8mkfyjJmVzOxuTgaWR1GhFOElTFI2eDuYzD49p4NOuGbioSAQ76&#10;oapNfJmOoapD+TTbZJ09nlM/nfr1t1j8BAAA//8DAFBLAwQUAAYACAAAACEAAPdh4d0AAAAKAQAA&#10;DwAAAGRycy9kb3ducmV2LnhtbEyPwU7DMBBE70j8g7VI3KiNS6smjVMhJLgiAgeOTmySqPE6tZ00&#10;8PUsJ3pczdPM2+KwuIHNNsTeo4L7lQBmsfGmx1bBx/vz3Q5YTBqNHjxaBd82wqG8vip0bvwZ3+xc&#10;pZZRCcZcK+hSGnPOY9NZp+PKjxYp+/LB6URnaLkJ+kzlbuBSiC13ukda6PRonzrbHKvJKWiMmET4&#10;nF+zepOqn3k6IX85KXV7szzugSW7pH8Y/vRJHUpyqv2EJrJBwUO23RCqQEoJjIBM7NbAaiLlWgAv&#10;C375QvkLAAD//wMAUEsBAi0AFAAGAAgAAAAhALaDOJL+AAAA4QEAABMAAAAAAAAAAAAAAAAAAAAA&#10;AFtDb250ZW50X1R5cGVzXS54bWxQSwECLQAUAAYACAAAACEAOP0h/9YAAACUAQAACwAAAAAAAAAA&#10;AAAAAAAvAQAAX3JlbHMvLnJlbHNQSwECLQAUAAYACAAAACEAX8q6czkCAAB1BAAADgAAAAAAAAAA&#10;AAAAAAAuAgAAZHJzL2Uyb0RvYy54bWxQSwECLQAUAAYACAAAACEAAPdh4d0AAAAKAQAADwAAAAAA&#10;AAAAAAAAAACTBAAAZHJzL2Rvd25yZXYueG1sUEsFBgAAAAAEAAQA8wAAAJ0FAAAAAA==&#10;">
                <v:textbox>
                  <w:txbxContent>
                    <w:p w:rsidR="0001749A" w:rsidRPr="00F43AE0" w:rsidRDefault="0001749A" w:rsidP="00D45D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AE0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Наличие замечаний – </w:t>
                      </w:r>
                      <w:r w:rsidRPr="00F43A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1601469</wp:posOffset>
                </wp:positionH>
                <wp:positionV relativeFrom="paragraph">
                  <wp:posOffset>92710</wp:posOffset>
                </wp:positionV>
                <wp:extent cx="0" cy="203200"/>
                <wp:effectExtent l="76200" t="0" r="57150" b="63500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B49C" id="AutoShape 186" o:spid="_x0000_s1026" type="#_x0000_t32" style="position:absolute;margin-left:126.1pt;margin-top:7.3pt;width:0;height:16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2+Mw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2y+Sx0qDeuAMdKbW2okZ7Uq3nW9KtDSlctUXse3d/OBqKzEJHchYSNM5Bn13/SDHwI&#10;ZIjtOjW2C5DQCHSKUznfpsJPHtHhkMJpnj7AwCM4Ka5xxjr/kesOBaPEzlsi9q2vtFIwem2zmIUc&#10;n50PrEhxDQhJld4IKaMCpEJ9iRfTfBoDnJaChcvg5ux+V0mLjiRoKP4uLO7crD4oFsFaTtj6Ynsi&#10;JNjIx954K6BbkuOQreMMI8nh2QRroCdVyAiVA+GLNcjo2yJdrOfr+WQ0yWfr0SSt69HTppqMZpvs&#10;w7R+qKuqzr4H8tmkaAVjXAX+V0lnk7+TzOVxDWK8ifrWqOQePXYUyF7/I+k4+jDtQTc7zc5bG6oL&#10;KgAVR+fLiwvP5Nd99Pr5XVj9AAAA//8DAFBLAwQUAAYACAAAACEA8lHOZN4AAAAJAQAADwAAAGRy&#10;cy9kb3ducmV2LnhtbEyPwU7DMAyG70i8Q2QkbiylGhGUphMwIXphEhtCHLPGtBGNUzXZ1vH0GHGA&#10;o/1/+v25XEy+F3scowuk4XKWgUBqgnXUanjdPF5cg4jJkDV9INRwxAiL6vSkNIUNB3rB/Tq1gkso&#10;FkZDl9JQSBmbDr2JszAgcfYRRm8Sj2Mr7WgOXO57mWeZkt444gudGfChw+ZzvfMa0vL92Km35v7G&#10;rTZPz8p91XW91Pr8bLq7BZFwSn8w/OizOlTstA07slH0GvKrPGeUg7kCwcDvYqthrhTIqpT/P6i+&#10;AQAA//8DAFBLAQItABQABgAIAAAAIQC2gziS/gAAAOEBAAATAAAAAAAAAAAAAAAAAAAAAABbQ29u&#10;dGVudF9UeXBlc10ueG1sUEsBAi0AFAAGAAgAAAAhADj9If/WAAAAlAEAAAsAAAAAAAAAAAAAAAAA&#10;LwEAAF9yZWxzLy5yZWxzUEsBAi0AFAAGAAgAAAAhAAdEHb4zAgAAXwQAAA4AAAAAAAAAAAAAAAAA&#10;LgIAAGRycy9lMm9Eb2MueG1sUEsBAi0AFAAGAAgAAAAhAPJRzm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2651760" cy="548640"/>
                <wp:effectExtent l="0" t="0" r="15240" b="22860"/>
                <wp:wrapNone/>
                <wp:docPr id="2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Default="0001749A" w:rsidP="00D45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0C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Размещение информации о получателях субсидии в сети «Интернет» </w:t>
                            </w:r>
                          </w:p>
                          <w:p w:rsidR="0001749A" w:rsidRPr="00200C52" w:rsidRDefault="0001749A" w:rsidP="00D45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0C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официальном сайте 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31" style="position:absolute;left:0;text-align:left;margin-left:-27pt;margin-top:11.25pt;width:20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rrOAIAAHUEAAAOAAAAZHJzL2Uyb0RvYy54bWysVFFv0zAQfkfiP1h+p2mqNt2ipdO0MYQ0&#10;YGLwA1zbaQyOz5zdpuXX7+KkpQOeEHmw7ny+z3ffd87V9b61bKcxGHAVzydTzrSToIzbVPzrl/s3&#10;F5yFKJwSFpyu+EEHfr16/eqq86WeQQNWaWQE4kLZ+Yo3Mfoyy4JsdCvCBLx2FKwBWxHJxU2mUHSE&#10;3tpsNp0WWQeoPILUIdDu3RDkq4Rf11rGT3UddGS24lRbTCumdd2v2epKlBsUvjFyLEP8QxWtMI4u&#10;PUHdiSjYFs0fUK2RCAHqOJHQZlDXRurUA3WTT3/r5qkRXqdeiJzgTzSF/wcrP+4ekRlV8VnOmRMt&#10;aXSzjZCuZvly0TPU+VDSwSf/iH2PwT+A/B6Yg9tGuI2+QYSu0UJRXXl/PnuR0DuBUtm6+wCK8AXh&#10;J7L2NbY9INHA9kmTw0kTvY9M0uasWOTLgqSTFFvML4p5Ei0T5THbY4jvNLSsNyqOsHXqMwmfrhC7&#10;hxCTMGrsTqhvnNWtJZl3wrK8KIplKlqU42HCPmKmdsEadW+sTQ5u1rcWGaVW/D59Y3I4P2Yd6yp+&#10;uZgtUhUvYuEcYpq+v0GkPtJ49tS+dSrZURg72FSldSPXPb2DTHG/3ic5T8KtQR2IfIRh9umtktEA&#10;/uSso7mvePixFag5s+8dCXiZz4lhFpMzXyxn5OB5ZH0eEU4SVMUjZ4N5G4fHtfVoNg3dlCcCHPRD&#10;VZt4nI6hqrF8mm2yXjyecz+d+vW3WD0DAAD//wMAUEsDBBQABgAIAAAAIQBjZmBo3QAAAAoBAAAP&#10;AAAAZHJzL2Rvd25yZXYueG1sTI9BT4QwEIXvJv6HZky87bayQnaRsjEmejWiB4+FjkCkU5YWFv31&#10;jic9TubLe98rjqsbxIJT6D1puNkqEEiNtz21Gt5eHzd7ECEasmbwhBq+MMCxvLwoTG79mV5wqWIr&#10;OIRCbjR0MY65lKHp0Jmw9SMS/z785Ezkc2qlncyZw90gE6Uy6UxP3NCZER86bD6r2WlorJrV9L48&#10;H+o0Vt/LfCL5dNL6+mq9vwMRcY1/MPzqszqU7FT7mWwQg4ZNestbooYkSUEwsMt2GYiaSbU/gCwL&#10;+X9C+QMAAP//AwBQSwECLQAUAAYACAAAACEAtoM4kv4AAADhAQAAEwAAAAAAAAAAAAAAAAAAAAAA&#10;W0NvbnRlbnRfVHlwZXNdLnhtbFBLAQItABQABgAIAAAAIQA4/SH/1gAAAJQBAAALAAAAAAAAAAAA&#10;AAAAAC8BAABfcmVscy8ucmVsc1BLAQItABQABgAIAAAAIQAGyPrrOAIAAHUEAAAOAAAAAAAAAAAA&#10;AAAAAC4CAABkcnMvZTJvRG9jLnhtbFBLAQItABQABgAIAAAAIQBjZmBo3QAAAAoBAAAPAAAAAAAA&#10;AAAAAAAAAJIEAABkcnMvZG93bnJldi54bWxQSwUGAAAAAAQABADzAAAAnAUAAAAA&#10;">
                <v:textbox>
                  <w:txbxContent>
                    <w:p w:rsidR="0001749A" w:rsidRDefault="0001749A" w:rsidP="00D45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0C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Размещение информации о получателях субсидии в сети «Интернет» </w:t>
                      </w:r>
                    </w:p>
                    <w:p w:rsidR="0001749A" w:rsidRPr="00200C52" w:rsidRDefault="0001749A" w:rsidP="00D45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0C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официальном сайте Министерства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189230</wp:posOffset>
                </wp:positionV>
                <wp:extent cx="0" cy="167005"/>
                <wp:effectExtent l="76200" t="0" r="57150" b="61595"/>
                <wp:wrapNone/>
                <wp:docPr id="2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BCFB" id="AutoShape 187" o:spid="_x0000_s1026" type="#_x0000_t32" style="position:absolute;margin-left:333pt;margin-top:14.9pt;width:0;height:13.1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ZWMwIAAF8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Z6APIp0&#10;0KOng9cxNcoWD0Gh3rgcHEu1s6FGelKv5lnTrw4pXbZENTy6v50NRGchIrkLCRtnIM++/6QZ+BDI&#10;EOU61bYLkCAEOsWunG9d4SeP6OWQwmk2f0jTWQQn+TXOWOc/ct2hYBTYeUtE0/pSKwWt1zaLWcjx&#10;2fnAiuTXgJBU6a2QMk6AVKgv8HI2mcUAp6Vg4TK4OdvsS2nRkYQZir+BxZ2b1QfFIljLCdsMtidC&#10;go181MZbAWpJjkO2jjOMJIdnE6wLPalCRqgcCA/WZYy+LdPlZrFZTEfTyXwzmqZVNXraltPRfJs9&#10;zKoPVVlW2fdAPpvmrWCMq8D/OtLZ9O9GZnhcl2G8DfVNqOQePSoKZK//kXRsfej2ZW72mp13NlQX&#10;pgCmODoPLy48k1/30evnd2H9AwAA//8DAFBLAwQUAAYACAAAACEAoYq3sd8AAAAJAQAADwAAAGRy&#10;cy9kb3ducmV2LnhtbEyPwU7DMAyG70i8Q2QkbizdJCLW1Z2ACdELSNsQ2jFrQxPROFWTbR1PjxEH&#10;ONr+9fv7iuXoO3E0Q3SBEKaTDIShOjSOWoS37dPNHYiYNDW6C2QQzibCsry8KHTehBOtzXGTWsEl&#10;FHONYFPqcyljbY3XcRJ6Q3z7CIPXicehlc2gT1zuOznLMiW9dsQfrO7NozX15+bgEdJqd7bqvX6Y&#10;u9ft84tyX1VVrRCvr8b7BYhkxvQXhh98RoeSmfbhQE0UHYJSil0SwmzOChz4XewRbtUUZFnI/wbl&#10;NwAAAP//AwBQSwECLQAUAAYACAAAACEAtoM4kv4AAADhAQAAEwAAAAAAAAAAAAAAAAAAAAAAW0Nv&#10;bnRlbnRfVHlwZXNdLnhtbFBLAQItABQABgAIAAAAIQA4/SH/1gAAAJQBAAALAAAAAAAAAAAAAAAA&#10;AC8BAABfcmVscy8ucmVsc1BLAQItABQABgAIAAAAIQAC1zZWMwIAAF8EAAAOAAAAAAAAAAAAAAAA&#10;AC4CAABkcnMvZTJvRG9jLnhtbFBLAQItABQABgAIAAAAIQChire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193675</wp:posOffset>
                </wp:positionV>
                <wp:extent cx="2560320" cy="640080"/>
                <wp:effectExtent l="0" t="0" r="11430" b="26670"/>
                <wp:wrapNone/>
                <wp:docPr id="1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960EE4" w:rsidRDefault="0001749A" w:rsidP="00D45D9B">
                            <w:pPr>
                              <w:jc w:val="center"/>
                              <w:rPr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Направление заявителю уведомления об отказе в предоставлении </w:t>
                            </w:r>
                            <w:r w:rsidRPr="00706759">
                              <w:rPr>
                                <w:rFonts w:ascii="Times New Roman" w:eastAsia="Times-Roman" w:hAnsi="Times New Roman" w:cs="Times New Roman"/>
                                <w:color w:val="0D0D0D"/>
                                <w:lang w:eastAsia="ru-RU"/>
                              </w:rPr>
                              <w:t xml:space="preserve">государственной </w:t>
                            </w:r>
                            <w:r w:rsidRPr="00706759">
                              <w:rPr>
                                <w:rFonts w:ascii="Times New Roman" w:eastAsia="Times-Roman" w:hAnsi="Times New Roman" w:cs="Times New Roman"/>
                                <w:color w:val="0D0D0D"/>
                                <w:sz w:val="24"/>
                                <w:szCs w:val="24"/>
                                <w:lang w:eastAsia="ru-RU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2" style="position:absolute;left:0;text-align:left;margin-left:248.25pt;margin-top:15.25pt;width:201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y3OwIAAHUEAAAOAAAAZHJzL2Uyb0RvYy54bWysVFFv0zAQfkfiP1h+Z0m6NtuipdO0MYQ0&#10;YGLwA1zbaQyOz5zdptuv5+x0owOeEHmw7ny+z3ffd875xW6wbKsxGHAtr45KzrSToIxbt/zrl5s3&#10;p5yFKJwSFpxu+YMO/GL5+tX56Bs9gx6s0sgIxIVm9C3vY/RNUQTZ60GEI/DaUbADHEQkF9eFQjES&#10;+mCLWVnWxQioPILUIdDu9RTky4zfdVrGT10XdGS25VRbzCvmdZXWYnkumjUK3xu5L0P8QxWDMI4u&#10;fYa6FlGwDZo/oAYjEQJ08UjCUEDXGalzD9RNVf7WzX0vvM69EDnBP9MU/h+s/Li9Q2YUaXfGmRMD&#10;aXS5iZCvZtXpcWJo9KGhg/f+DlOPwd+C/B6Yg6teuLW+RISx10JRXVU6X7xISE6gVLYaP4AifEH4&#10;maxdh0MCJBrYLmvy8KyJ3kUmaXO2qMvjGUknKVbPy/I0i1aI5inbY4jvNAwsGS1H2Dj1mYTPV4jt&#10;bYhZGLXvTqhvnHWDJZm3wrKqruuTXLRo9ocJ+wkztwvWqBtjbXZwvbqyyCi15Tf52yeHw2PWsbHl&#10;Z4vZIlfxIhYOIcr8/Q0i95HHM1H71qlsR2HsZFOV1u25TvROMsXdapflrBNmon4F6oHIR5hmn94q&#10;GT3gI2cjzX3Lw4+NQM2Zfe9IwLNqPk8PJTvzxUmiHg8jq8OIcJKgWh45m8yrOD2ujUez7ummKhPg&#10;IA1VZ+LTdExV7cun2SbrxeM59POpX3+L5U8AAAD//wMAUEsDBBQABgAIAAAAIQDAI9nC3gAAAAoB&#10;AAAPAAAAZHJzL2Rvd25yZXYueG1sTI9NT4QwEIbvJv6HZky8ue2K+wFSNsZEr0b04LHQWSDSKUsL&#10;i/56x5OeJpN58s7z5ofF9WLGMXSeNKxXCgRS7W1HjYb3t6ebPYgQDVnTe0INXxjgUFxe5Caz/kyv&#10;OJexERxCITMa2hiHTMpQt+hMWPkBiW9HPzoTeR0baUdz5nDXy1ulttKZjvhDawZ8bLH+LCenobZq&#10;UuPH/JJWm1h+z9OJ5PNJ6+ur5eEeRMQl/sHwq8/qULBT5SeyQfQa7tLthlENieLJwD5NdyAqJpN1&#10;ArLI5f8KxQ8AAAD//wMAUEsBAi0AFAAGAAgAAAAhALaDOJL+AAAA4QEAABMAAAAAAAAAAAAAAAAA&#10;AAAAAFtDb250ZW50X1R5cGVzXS54bWxQSwECLQAUAAYACAAAACEAOP0h/9YAAACUAQAACwAAAAAA&#10;AAAAAAAAAAAvAQAAX3JlbHMvLnJlbHNQSwECLQAUAAYACAAAACEARVVMtzsCAAB1BAAADgAAAAAA&#10;AAAAAAAAAAAuAgAAZHJzL2Uyb0RvYy54bWxQSwECLQAUAAYACAAAACEAwCPZwt4AAAAKAQAADwAA&#10;AAAAAAAAAAAAAACVBAAAZHJzL2Rvd25yZXYueG1sUEsFBgAAAAAEAAQA8wAAAKAFAAAAAA==&#10;">
                <v:textbox>
                  <w:txbxContent>
                    <w:p w:rsidR="0001749A" w:rsidRPr="00960EE4" w:rsidRDefault="0001749A" w:rsidP="00D45D9B">
                      <w:pPr>
                        <w:jc w:val="center"/>
                        <w:rPr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Направление заявителю уведомления об отказе в предоставлении </w:t>
                      </w:r>
                      <w:r w:rsidRPr="00706759">
                        <w:rPr>
                          <w:rFonts w:ascii="Times New Roman" w:eastAsia="Times-Roman" w:hAnsi="Times New Roman" w:cs="Times New Roman"/>
                          <w:color w:val="0D0D0D"/>
                          <w:lang w:eastAsia="ru-RU"/>
                        </w:rPr>
                        <w:t xml:space="preserve">государственной </w:t>
                      </w:r>
                      <w:r w:rsidRPr="00706759">
                        <w:rPr>
                          <w:rFonts w:ascii="Times New Roman" w:eastAsia="Times-Roman" w:hAnsi="Times New Roman" w:cs="Times New Roman"/>
                          <w:color w:val="0D0D0D"/>
                          <w:sz w:val="24"/>
                          <w:szCs w:val="24"/>
                          <w:lang w:eastAsia="ru-RU"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10795</wp:posOffset>
                </wp:positionV>
                <wp:extent cx="0" cy="167005"/>
                <wp:effectExtent l="76200" t="0" r="57150" b="61595"/>
                <wp:wrapNone/>
                <wp:docPr id="1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60D3" id="AutoShape 178" o:spid="_x0000_s1026" type="#_x0000_t32" style="position:absolute;margin-left:126.05pt;margin-top:.85pt;width:0;height:13.1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kNMwIAAF8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wexgUop0&#10;MKOng9cxNcoeFqFDvXE5OJZqZ0ON9KRezbOmXx1SumyJanh0fzsbiM5CRHIXEjbOQJ59/0kz8CGQ&#10;IbbrVNsuQEIj0ClO5XybCj95RC+HFE6z+UOaziI4ya9xxjr/kesOBaPAzlsimtaXWikYvbZZzEKO&#10;z84HViS/BoSkSm+FlFEBUqG+wMvZZBYDnJaChcvg5myzL6VFRxI0FH8Dizs3qw+KRbCWE7YZbE+E&#10;BBv52BtvBXRLchyydZxhJDk8m2Bd6EkVMkLlQHiwLjL6tkyXm8VmMR1NJ/PNaJpW1ehpW05H8232&#10;MKs+VGVZZd8D+Wyat4IxrgL/q6Sz6d9JZnhcFzHeRH1rVHKPHjsKZK//kXQcfZj2RTd7zc47G6oL&#10;KgAVR+fhxYVn8us+ev38Lqx/AAAA//8DAFBLAwQUAAYACAAAACEAuNBtaN0AAAAIAQAADwAAAGRy&#10;cy9kb3ducmV2LnhtbEyPwU7DMBBE70j8g7VI3KjTSIQS4lRAhcgFJFqEOLrxElvE6yh225SvZxEH&#10;uO3ojWZnquXke7HHMbpACuazDARSG4yjTsHr5uFiASImTUb3gVDBESMs69OTSpcmHOgF9+vUCQ6h&#10;WGoFNqWhlDK2Fr2OszAgMfsIo9eJ5dhJM+oDh/te5llWSK8d8QerB7y32H6ud15BWr0fbfHW3l27&#10;583jU+G+mqZZKXV+Nt3egEg4pT8z/NTn6lBzp23YkYmiV5Bf5nO2MrgCwfxXb/lYZCDrSv4fUH8D&#10;AAD//wMAUEsBAi0AFAAGAAgAAAAhALaDOJL+AAAA4QEAABMAAAAAAAAAAAAAAAAAAAAAAFtDb250&#10;ZW50X1R5cGVzXS54bWxQSwECLQAUAAYACAAAACEAOP0h/9YAAACUAQAACwAAAAAAAAAAAAAAAAAv&#10;AQAAX3JlbHMvLnJlbHNQSwECLQAUAAYACAAAACEAUjFpDTMCAABfBAAADgAAAAAAAAAAAAAAAAAu&#10;AgAAZHJzL2Uyb0RvYy54bWxQSwECLQAUAAYACAAAACEAuNBta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D45D9B" w:rsidRPr="006D67C6" w:rsidRDefault="00B2043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2651760" cy="436245"/>
                <wp:effectExtent l="0" t="0" r="15240" b="20955"/>
                <wp:wrapNone/>
                <wp:docPr id="1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200C52" w:rsidRDefault="0001749A" w:rsidP="00D45D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0C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Соглашения</w:t>
                            </w:r>
                            <w:r w:rsidRPr="00200C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33" style="position:absolute;left:0;text-align:left;margin-left:-27pt;margin-top:1.2pt;width:208.8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CoOAIAAHUEAAAOAAAAZHJzL2Uyb0RvYy54bWysVFFv0zAQfkfiP1h+p2lKm7Ko6TR1DCEN&#10;mBj8ANd2GoPjM2e36fbruTjZaIEnRB6sO5/93d33nbO6PLaWHTQGA67i+WTKmXYSlHG7in/9cvPq&#10;DWchCqeEBacr/qADv1y/fLHqfKln0IBVGhmBuFB2vuJNjL7MsiAb3YowAa8dBWvAVkRycZcpFB2h&#10;tzabTadF1gEqjyB1CLR7PQT5OuHXtZbxU10HHZmtONUW04pp3fZrtl6JcofCN0aOZYh/qKIVxlHS&#10;Z6hrEQXbo/kDqjUSIUAdJxLaDOraSJ16oG7y6W/d3DfC69QLkRP8M03h/8HKj4c7ZEaRdkvOnGhJ&#10;o6t9hJSa5cuiZ6jzoaSD9/4O+x6DvwX5PTAHm0a4nb5ChK7RQlFdeX8+O7vQO4Gusm33ARThC8JP&#10;ZB1rbHtAooEdkyYPz5roY2SSNmfFgqog6STF5q+L2XyRUojy6bbHEN9paFlvVBxh79RnEj6lEIfb&#10;EJMwauxOqG+c1a0lmQ/CsrwoiuWIOB7ORPmEmdoFa9SNsTY5uNtuLDK6WvGb9I2Xw+kx61hX8YvF&#10;bJGqOIuFU4hp+v4GkfpI49lT+9apZEdh7GBTldaNXPf0DjLF4/aY5Ew99dRvQT0Q+QjD7NNbJaMB&#10;fOSso7mvePixF6g5s+8dCXiRz+f9Q0nOfLGckYOnke1pRDhJUBWPnA3mJg6Pa+/R7BrKlCcCHPRD&#10;VZv4NB1DVWP5NNtknT2eUz+d+vW3WP8EAAD//wMAUEsDBBQABgAIAAAAIQCypmJE3QAAAAgBAAAP&#10;AAAAZHJzL2Rvd25yZXYueG1sTI9PT4QwFMTvJn6H5pl42y3sH1TksTEmejWiB4+FPoFIX9m2sOin&#10;t57c42QmM78pDosZxEzO95YR0nUCgrixuucW4f3taXULwgfFWg2WCeGbPBzKy4tC5dqe+JXmKrQi&#10;lrDPFUIXwphL6ZuOjPJrOxJH79M6o0KUrpXaqVMsN4PcJEkmjeo5LnRqpMeOmq9qMgiNTqbEfcwv&#10;d/U+VD/zdGT5fES8vloe7kEEWsJ/GP7wIzqUkam2E2svBoTVfhe/BITNDkT0t9k2A1Ej3KQpyLKQ&#10;5wfKXwAAAP//AwBQSwECLQAUAAYACAAAACEAtoM4kv4AAADhAQAAEwAAAAAAAAAAAAAAAAAAAAAA&#10;W0NvbnRlbnRfVHlwZXNdLnhtbFBLAQItABQABgAIAAAAIQA4/SH/1gAAAJQBAAALAAAAAAAAAAAA&#10;AAAAAC8BAABfcmVscy8ucmVsc1BLAQItABQABgAIAAAAIQBVMHCoOAIAAHUEAAAOAAAAAAAAAAAA&#10;AAAAAC4CAABkcnMvZTJvRG9jLnhtbFBLAQItABQABgAIAAAAIQCypmJE3QAAAAgBAAAPAAAAAAAA&#10;AAAAAAAAAJIEAABkcnMvZG93bnJldi54bWxQSwUGAAAAAAQABADzAAAAnAUAAAAA&#10;">
                <v:textbox>
                  <w:txbxContent>
                    <w:p w:rsidR="0001749A" w:rsidRPr="00200C52" w:rsidRDefault="0001749A" w:rsidP="00D45D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0C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Соглашения</w:t>
                      </w:r>
                      <w:r w:rsidRPr="00200C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9B" w:rsidRPr="006D67C6" w:rsidRDefault="00D45D9B" w:rsidP="00D45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E4" w:rsidRDefault="00B2043B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151765</wp:posOffset>
                </wp:positionV>
                <wp:extent cx="0" cy="182880"/>
                <wp:effectExtent l="76200" t="0" r="57150" b="64770"/>
                <wp:wrapNone/>
                <wp:docPr id="1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5C45" id="AutoShape 182" o:spid="_x0000_s1026" type="#_x0000_t32" style="position:absolute;margin-left:126.05pt;margin-top:11.95pt;width:0;height:14.4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0NNQIAAF8EAAAOAAAAZHJzL2Uyb0RvYy54bWysVE2P2yAQvVfqf0Dcs7bTJHWsOKuVnfSy&#10;7Uba7Q8ggG1UDAhInKjqf++Ak3S3vVRVcyADzMebNw+v7k+9REdundCqxNldihFXVDOh2hJ/fdlO&#10;coycJ4oRqRUv8Zk7fL9+/241mIJPdacl4xZBEuWKwZS4894USeJox3vi7rThCi4bbXviYWvbhFky&#10;QPZeJtM0XSSDtsxYTblzcFqPl3gd8zcNp/6paRz3SJYYsPm42rjuw5qsV6RoLTGdoBcY5B9Q9EQo&#10;KHpLVRNP0MGKP1L1glrtdOPvqO4T3TSC8tgDdJOlv3Xz3BHDYy9AjjM3mtz/S0u/HHcWCQazW2Ck&#10;SA8zejh4HUujLJ8GhgbjCnCs1M6GHulJPZtHTb85pHTVEdXy6P5yNhCdhYjkTUjYOAN19sNnzcCH&#10;QIVI16mxfUgJRKBTnMr5NhV+8oiOhxROAUuex4ElpLjGGev8J657FIwSO2+JaDtfaaVg9NpmsQo5&#10;PjofUJHiGhCKKr0VUkYFSIWGEi/n03kMcFoKFi6Dm7PtvpIWHUnQUPzFFuHmtZvVB8Viso4TtrnY&#10;nggJNvKRG28FsCU5DtV6zjCSHJ5NsEZ4UoWK0DkAvlijjL4v0+Um3+SzyWy62ExmaV1PHrbVbLLY&#10;Zh/n9Ye6qursRwCfzYpOMMZVwH+VdDb7O8lcHtcoxpuob0Qlb7NHRgHs9T+CjqMP0x51s9fsvLOh&#10;u6ACUHF0vry48Exe76PXr+/C+icAAAD//wMAUEsDBBQABgAIAAAAIQD3Jz363wAAAAkBAAAPAAAA&#10;ZHJzL2Rvd25yZXYueG1sTI9NT8MwDIbvSPyHyEjcWLqila00nYAJ0QtI2xDimDWmqWicqsm2jl+P&#10;EQe4+ePR68fFcnSdOOAQWk8KppMEBFLtTUuNgtft49UcRIiajO48oYITBliW52eFzo0/0hoPm9gI&#10;DqGQawU2xj6XMtQWnQ4T3yPx7sMPTkduh0aaQR853HUyTZJMOt0SX7C6xweL9edm7xTE1fvJZm/1&#10;/aJ92T49Z+1XVVUrpS4vxrtbEBHH+AfDjz6rQ8lOO78nE0SnIJ2lU0a5uF6AYOB3sFMwS29AloX8&#10;/0H5DQAA//8DAFBLAQItABQABgAIAAAAIQC2gziS/gAAAOEBAAATAAAAAAAAAAAAAAAAAAAAAABb&#10;Q29udGVudF9UeXBlc10ueG1sUEsBAi0AFAAGAAgAAAAhADj9If/WAAAAlAEAAAsAAAAAAAAAAAAA&#10;AAAALwEAAF9yZWxzLy5yZWxzUEsBAi0AFAAGAAgAAAAhAGGgTQ01AgAAXwQAAA4AAAAAAAAAAAAA&#10;AAAALgIAAGRycy9lMm9Eb2MueG1sUEsBAi0AFAAGAAgAAAAhAPcnPf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758E4" w:rsidRDefault="00B2043B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2651760" cy="473075"/>
                <wp:effectExtent l="0" t="0" r="15240" b="22225"/>
                <wp:wrapNone/>
                <wp:docPr id="1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517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200C52" w:rsidRDefault="0001749A" w:rsidP="00D45D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60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заявителю бюджетных средств (субсидии)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4" style="position:absolute;left:0;text-align:left;margin-left:-36pt;margin-top:13.85pt;width:208.8pt;height:3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rJPwIAAH8EAAAOAAAAZHJzL2Uyb0RvYy54bWysVN9vEzEMfkfif4jyzq5X+mOtdp2mjiGk&#10;ARMD3tMk1wvk4uCkvW5/PU7u2FrgCXEPkR3bX2x/9l1cHlrL9hqDAVfx8mzEmXYSlHHbin/5fPPq&#10;nLMQhVPCgtMVf9CBX65evrjo/FKPoQGrNDICcWHZ+Yo3MfplUQTZ6FaEM/DakbEGbEUkFbeFQtER&#10;emuL8Wg0KzpA5RGkDoFur3sjX2X8utYyfqzroCOzFafcYj4xn5t0FqsLsdyi8I2RQxriH7JohXH0&#10;6BPUtYiC7dD8AdUaiRCgjmcS2gLq2kida6BqytFv1dw3wutcCzUn+Kc2hf8HKz/s75AZRdxNOXOi&#10;JY6udhHy06ycL1KHOh+W5Hjv7zDVGPwtyO+BOVg3wm31FSJ0jRaK8iqTf3ESkJRAoWzTvQdF+ILw&#10;c7MONbastsZ/TYEJmhrCDpmdhyd29CEySZfj2bScz4hESbbJ/PVoPs2PiWXCSdEeQ3yroWVJqDjC&#10;zqlPNAIZWuxvQ8wUqaFOob5xVreWCN8Ly8rZbDYfEAfn4hkzFw7WqBtjbVZwu1lbZBRa8Zv8DcHh&#10;2M061lV8MR1PcxYntnAMMcrf3yByHXlQU5PfOJXlKIztZcrSuqHrqdE9YfGwOWRizxNmImED6oFo&#10;QOi3gLaWhAbwkbOONqDi4cdOoObMvnNE5aKcTNLKZGUynY9JwWPL5tginCSoikfOenEd+zXbeTTb&#10;hl7qGXaQxqs28dec9FkN6dOUk3SyRsd69nr+b6x+AgAA//8DAFBLAwQUAAYACAAAACEAoozr9N8A&#10;AAAKAQAADwAAAGRycy9kb3ducmV2LnhtbEyPQUvDQBCF74L/YRnBW7sxarbEbIoIRURBbKXnbXZM&#10;gtnZsLtt0n/veNLjMB/vfa9az24QJwyx96ThZpmBQGq87anV8LnbLFYgYjJkzeAJNZwxwrq+vKhM&#10;af1EH3japlZwCMXSaOhSGkspY9OhM3HpRyT+ffngTOIztNIGM3G4G2SeZYV0pidu6MyITx0239uj&#10;0xDerFLj5v25n8674Fcv++LV7bW+vpofH0AknNMfDL/6rA41Ox38kWwUg4aFynlL0pArBYKB27v7&#10;AsSBySzPQdaV/D+h/gEAAP//AwBQSwECLQAUAAYACAAAACEAtoM4kv4AAADhAQAAEwAAAAAAAAAA&#10;AAAAAAAAAAAAW0NvbnRlbnRfVHlwZXNdLnhtbFBLAQItABQABgAIAAAAIQA4/SH/1gAAAJQBAAAL&#10;AAAAAAAAAAAAAAAAAC8BAABfcmVscy8ucmVsc1BLAQItABQABgAIAAAAIQBQkErJPwIAAH8EAAAO&#10;AAAAAAAAAAAAAAAAAC4CAABkcnMvZTJvRG9jLnhtbFBLAQItABQABgAIAAAAIQCijOv03wAAAAoB&#10;AAAPAAAAAAAAAAAAAAAAAJkEAABkcnMvZG93bnJldi54bWxQSwUGAAAAAAQABADzAAAApQUAAAAA&#10;">
                <v:textbox>
                  <w:txbxContent>
                    <w:p w:rsidR="0001749A" w:rsidRPr="00200C52" w:rsidRDefault="0001749A" w:rsidP="00D45D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60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заявителю бюджетных средств (субсидии)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8E4" w:rsidRDefault="008758E4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E4" w:rsidRDefault="008758E4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E4" w:rsidRDefault="008758E4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E70" w:rsidRDefault="00727E70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E70" w:rsidRDefault="00727E70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5FC6" w:rsidRPr="00121250" w:rsidRDefault="00BB5FC6" w:rsidP="00BB5FC6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2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A8672D" w:rsidRPr="0012125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701F5" w:rsidRPr="00121250" w:rsidRDefault="007701F5" w:rsidP="007701F5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4"/>
          <w:szCs w:val="24"/>
        </w:rPr>
      </w:pPr>
      <w:r w:rsidRPr="001212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01F5" w:rsidRPr="00121250" w:rsidRDefault="007701F5" w:rsidP="007701F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125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  <w:r w:rsidR="0047186E" w:rsidRPr="00121250">
        <w:rPr>
          <w:rFonts w:ascii="Times New Roman" w:hAnsi="Times New Roman"/>
          <w:b w:val="0"/>
          <w:sz w:val="24"/>
          <w:szCs w:val="24"/>
        </w:rPr>
        <w:t>«</w:t>
      </w:r>
      <w:r w:rsidR="00706759" w:rsidRPr="00706759">
        <w:rPr>
          <w:rFonts w:ascii="Times New Roman" w:hAnsi="Times New Roman"/>
          <w:b w:val="0"/>
          <w:sz w:val="24"/>
          <w:szCs w:val="24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47186E" w:rsidRPr="00121250">
        <w:rPr>
          <w:rFonts w:ascii="Times New Roman" w:hAnsi="Times New Roman"/>
          <w:b w:val="0"/>
          <w:sz w:val="24"/>
          <w:szCs w:val="24"/>
        </w:rPr>
        <w:t>»</w:t>
      </w:r>
    </w:p>
    <w:p w:rsidR="007701F5" w:rsidRPr="00121250" w:rsidRDefault="007701F5" w:rsidP="007701F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A0FCC" w:rsidRDefault="00FA0FCC" w:rsidP="009E76DC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0FCC" w:rsidRDefault="00FA0FCC" w:rsidP="009E76DC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0FCC" w:rsidRDefault="00FA0FCC" w:rsidP="009E76DC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0FCC" w:rsidRPr="006D67C6" w:rsidRDefault="00FA0FCC" w:rsidP="00FA0FC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D67C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Блок-схема </w:t>
      </w:r>
    </w:p>
    <w:p w:rsidR="00FA0FCC" w:rsidRPr="006D67C6" w:rsidRDefault="00FA0FCC" w:rsidP="00FA0FC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7C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государственной услуги, предоставляемой на базе МФЦ</w:t>
      </w: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126365</wp:posOffset>
                </wp:positionV>
                <wp:extent cx="4003675" cy="434340"/>
                <wp:effectExtent l="0" t="0" r="15875" b="22860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93378" w:rsidRDefault="0001749A" w:rsidP="00FA0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от заявителей и регистрация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необходимых для </w:t>
                            </w:r>
                            <w:r w:rsidRPr="00F93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35" style="position:absolute;left:0;text-align:left;margin-left:55.75pt;margin-top:9.95pt;width:315.25pt;height:3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SmOgIAAHUEAAAOAAAAZHJzL2Uyb0RvYy54bWysVFFv0zAQfkfiP1h+Z0m6tqNR02nqGEIa&#10;MDH4Aa7tNAbHZ85u0/LruThtaYEnRCJZd7nz57vvO2d+u2st22oMBlzFi6ucM+0kKOPWFf/y+eHV&#10;a85CFE4JC05XfK8Dv128fDHvfKlH0IBVGhmBuFB2vuJNjL7MsiAb3YpwBV47CtaArYjk4jpTKDpC&#10;b202yvNp1gEqjyB1CPT1fgjyRcKvay3jx7oOOjJbcaotphXTuurXbDEX5RqFb4w8lCH+oYpWGEeH&#10;nqDuRRRsg+YPqNZIhAB1vJLQZlDXRurUA3VT5L9189wIr1MvRE7wJ5rC/4OVH7ZPyIwi7cacOdGS&#10;RnebCOloVhSjnqHOh5ISn/0T9j0G/wjyW2AOlo1wa32HCF2jhaK6ij4/u9jQO4G2slX3HhThC8JP&#10;ZO1qbHtAooHtkib7kyZ6F5mkj+M8v57eTDiTFBtf05tEy0R53O0xxLcaWtYbFUfYOPWJhE9HiO1j&#10;iEkYdehOqK+c1a0lmbfCsmI6nd6kokV5SCbsI2ZqF6xRD8ba5OB6tbTIaGvFH9Jz2BzO06xjXcVn&#10;k9EkVXERC+cQeXr+BpH6SOPZU/vGqWRHYexgU5XWHbju6R1kirvVLsk56zF76leg9kQ+wjD7dFfJ&#10;aAB/cNbR3Fc8fN8I1JzZd44EnBVjYpjF5IwnNyNy8DyyOo8IJwmq4pGzwVzG4XJtPJp1QycViQAH&#10;/VDVJh6nY6jqUD7NNlkXl+fcT1m//haLnwAAAP//AwBQSwMEFAAGAAgAAAAhAN6zwG3bAAAACQEA&#10;AA8AAABkcnMvZG93bnJldi54bWxMj01PhDAQhu8m/odmTLy5LaurgJSNMdGrET14LHQEIp2ytLDo&#10;r3c8ubd5M0/ej2K/ukEsOIXek4Zko0AgNd721Gp4f3u6SkGEaMiawRNq+MYA+/L8rDC59Ud6xaWK&#10;rWATCrnR0MU45lKGpkNnwsaPSPz79JMzkeXUSjuZI5u7QW6VupXO9MQJnRnxscPmq5qdhsaqWU0f&#10;y0tW72L1s8wHks8HrS8v1od7EBHX+A/DX32uDiV3qv1MNoiBdZLsGOUjy0AwcHez5XG1hjS9BlkW&#10;8nRB+QsAAP//AwBQSwECLQAUAAYACAAAACEAtoM4kv4AAADhAQAAEwAAAAAAAAAAAAAAAAAAAAAA&#10;W0NvbnRlbnRfVHlwZXNdLnhtbFBLAQItABQABgAIAAAAIQA4/SH/1gAAAJQBAAALAAAAAAAAAAAA&#10;AAAAAC8BAABfcmVscy8ucmVsc1BLAQItABQABgAIAAAAIQCoQiSmOgIAAHUEAAAOAAAAAAAAAAAA&#10;AAAAAC4CAABkcnMvZTJvRG9jLnhtbFBLAQItABQABgAIAAAAIQDes8Bt2wAAAAkBAAAPAAAAAAAA&#10;AAAAAAAAAJQEAABkcnMvZG93bnJldi54bWxQSwUGAAAAAAQABADzAAAAnAUAAAAA&#10;">
                <v:textbox>
                  <w:txbxContent>
                    <w:p w:rsidR="0001749A" w:rsidRPr="00F93378" w:rsidRDefault="0001749A" w:rsidP="00FA0F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6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от заявителей и регистрация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необходимых для </w:t>
                      </w:r>
                      <w:r w:rsidRPr="00F93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государственной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FA0FCC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44928" behindDoc="0" locked="0" layoutInCell="1" allowOverlap="1">
                <wp:simplePos x="0" y="0"/>
                <wp:positionH relativeFrom="column">
                  <wp:posOffset>3064509</wp:posOffset>
                </wp:positionH>
                <wp:positionV relativeFrom="paragraph">
                  <wp:posOffset>55880</wp:posOffset>
                </wp:positionV>
                <wp:extent cx="0" cy="201295"/>
                <wp:effectExtent l="76200" t="0" r="57150" b="65405"/>
                <wp:wrapNone/>
                <wp:docPr id="1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8733" id="AutoShape 115" o:spid="_x0000_s1026" type="#_x0000_t32" style="position:absolute;margin-left:241.3pt;margin-top:4.4pt;width:0;height:15.85pt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TnNA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WTYPDA3GFeBYqZ0NPdKTejZPmn5zSOmqI6rl0f3lbCA6CxHJm5CwcQbq7IdPmoEP&#10;gQqRrlNj+5ASiECnOJXzbSr85BEdDymcAj+zZYSTkOIaZ6zzH7nuUTBK7Lwlou18pZWC0WubxSrk&#10;+OR8QEWKa0AoqvRWSBkVIBUaSrycz+YxwGkpWLgMbs62+0padCRBQ/EXW4Sb125WHxSLyTpO2OZi&#10;eyIk2MhHbrwVwJbkOFTrOcNIcng2wRrhSRUqQucA+GKNMvq+TJebxWaRT/LZ/WaSp3U9edxW+eR+&#10;m32Y13d1VdXZjwA+y4tOMMZVwH+VdJb/nWQuj2sU403UN6KSt9kjowD2+h9Bx9GHaY+62Wt23tnQ&#10;XVABqDg6X15ceCav99Hr13dh/RMAAP//AwBQSwMEFAAGAAgAAAAhACKfEAXdAAAACAEAAA8AAABk&#10;cnMvZG93bnJldi54bWxMj8FOwzAQRO9I/IO1SNyoQwVRCHEqoELkQiVahDi68RJbxOsodtuUr2cR&#10;B7jtaEazb6rF5HuxxzG6QAouZxkIpDYYR52C183jRQEiJk1G94FQwREjLOrTk0qXJhzoBffr1Aku&#10;oVhqBTaloZQytha9jrMwILH3EUavE8uxk2bUBy73vZxnWS69dsQfrB7wwWL7ud55BWn5frT5W3t/&#10;41abp+fcfTVNs1Tq/Gy6uwWRcEp/YfjBZ3SomWkbdmSi6BVcFfOcowoKXsD+r97ykV2DrCv5f0D9&#10;DQAA//8DAFBLAQItABQABgAIAAAAIQC2gziS/gAAAOEBAAATAAAAAAAAAAAAAAAAAAAAAABbQ29u&#10;dGVudF9UeXBlc10ueG1sUEsBAi0AFAAGAAgAAAAhADj9If/WAAAAlAEAAAsAAAAAAAAAAAAAAAAA&#10;LwEAAF9yZWxzLy5yZWxzUEsBAi0AFAAGAAgAAAAhACk01Oc0AgAAXwQAAA4AAAAAAAAAAAAAAAAA&#10;LgIAAGRycy9lMm9Eb2MueG1sUEsBAi0AFAAGAAgAAAAhACKfEAX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5027930" cy="384175"/>
                <wp:effectExtent l="0" t="0" r="20320" b="15875"/>
                <wp:wrapNone/>
                <wp:docPr id="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FA0FC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</w:t>
                            </w:r>
                            <w:r w:rsidRPr="008A6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межведомственных </w:t>
                            </w:r>
                            <w:r w:rsidRPr="008A6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запросов в органы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A6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 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36" style="position:absolute;left:0;text-align:left;margin-left:.9pt;margin-top:8.15pt;width:395.9pt;height:3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OOOwIAAHYEAAAOAAAAZHJzL2Uyb0RvYy54bWysVG1v0zAQ/o7Ef7D8nabp+rJGS6dpowhp&#10;wMTgB7i20xgcnzm7Tbdfz8VJSwd8QuSDdeezn7t7nnOurg+NZXuNwYAreT4ac6adBGXctuRfv6zf&#10;XHIWonBKWHC65E868OvV61dXrS/0BGqwSiMjEBeK1pe8jtEXWRZkrRsRRuC1o2AF2IhILm4zhaIl&#10;9MZmk/F4nrWAyiNIHQLt3vVBvkr4VaVl/FRVQUdmS061xbRiWjfdmq2uRLFF4WsjhzLEP1TRCOMo&#10;6QnqTkTBdmj+gGqMRAhQxZGEJoOqMlKnHqibfPxbN4+18Dr1QuQEf6Ip/D9Y+XH/gMwo0m7CmRMN&#10;aXSzi5BSszy/6BhqfSjo4KN/wK7H4O9Bfg/MwW0t3FbfIEJba6Gorrw7n7240DmBrrJN+wEU4QvC&#10;T2QdKmw6QKKBHZImTydN9CEySZuz8WSxvCDpJMUuLqf5YpZSiOJ422OI7zQ0rDNKjrBz6jMJn1KI&#10;/X2ISRg1dCfUN86qxpLMe2FZPp/PFwPicDgTxREztQvWqLWxNjm43dxaZHS15Ov0DZfD+THrWFvy&#10;5WwyS1W8iIVziHH6/gaR+kjj2VH71qlkR2Fsb1OV1g1cd/T2MsXD5tDLmWa7434D6onYR+iHnx4r&#10;GTXgM2ctDX7Jw4+dQM2Zfe9IwWU+nXYvJTnT2WJCDp5HNucR4SRBlTxy1pu3sX9dO49mW1OmPDHg&#10;oJuqysTjePRVDfXTcJP14vWc++nUr9/F6icAAAD//wMAUEsDBBQABgAIAAAAIQAlIMjV2gAAAAcB&#10;AAAPAAAAZHJzL2Rvd25yZXYueG1sTI7BTsMwEETvSPyDtUjcqA0VoU3jVAgJroiUA0cnXpKo8Tq1&#10;nTTw9SwnOM2OZjXziv3iBjFjiL0nDbcrBQKp8banVsP74flmAyImQ9YMnlDDF0bYl5cXhcmtP9Mb&#10;zlVqBZdQzI2GLqUxlzI2HToTV35E4uzTB2cS29BKG8yZy90g75TKpDM98UJnRnzqsDlWk9PQWDWp&#10;8DG/buv7VH3P04nky0nr66vlcQci4ZL+nuEXn9GhZKbaT2SjGNgzeGLJ1iA4ftiuMxA1H9kGZFnI&#10;//zlDwAAAP//AwBQSwECLQAUAAYACAAAACEAtoM4kv4AAADhAQAAEwAAAAAAAAAAAAAAAAAAAAAA&#10;W0NvbnRlbnRfVHlwZXNdLnhtbFBLAQItABQABgAIAAAAIQA4/SH/1gAAAJQBAAALAAAAAAAAAAAA&#10;AAAAAC8BAABfcmVscy8ucmVsc1BLAQItABQABgAIAAAAIQB1zMOOOwIAAHYEAAAOAAAAAAAAAAAA&#10;AAAAAC4CAABkcnMvZTJvRG9jLnhtbFBLAQItABQABgAIAAAAIQAlIMjV2gAAAAcBAAAPAAAAAAAA&#10;AAAAAAAAAJUEAABkcnMvZG93bnJldi54bWxQSwUGAAAAAAQABADzAAAAnAUAAAAA&#10;">
                <v:textbox>
                  <w:txbxContent>
                    <w:p w:rsidR="0001749A" w:rsidRPr="00F43AE0" w:rsidRDefault="0001749A" w:rsidP="00FA0FC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</w:t>
                      </w:r>
                      <w:r w:rsidRPr="008A6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межведомственных </w:t>
                      </w:r>
                      <w:r w:rsidRPr="008A6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запросов в органы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A6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 участвующие в предоставлении 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3065779</wp:posOffset>
                </wp:positionH>
                <wp:positionV relativeFrom="paragraph">
                  <wp:posOffset>175260</wp:posOffset>
                </wp:positionV>
                <wp:extent cx="0" cy="231140"/>
                <wp:effectExtent l="76200" t="0" r="57150" b="5461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3BD1" id="AutoShape 116" o:spid="_x0000_s1026" type="#_x0000_t32" style="position:absolute;margin-left:241.4pt;margin-top:13.8pt;width:0;height:18.2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Z5NQIAAF8EAAAOAAAAZHJzL2Uyb0RvYy54bWysVE2P2jAQvVfqf7B8Z4PZQCEirFYJ9LJt&#10;kXb7A4ztEKuObdmGgKr+944doLvtparKwYzt+Xjz5jnLh1On0FE4L40uMbkbYyQ0M1zqfYm/vmxG&#10;c4x8oJpTZbQo8Vl4/LB6/27Z20JMTGsUFw5BEu2L3pa4DcEWWeZZKzrq74wVGi4b4zoaYOv2GXe0&#10;h+ydyibj8SzrjePWGSa8h9N6uMSrlL9pBAtfmsaLgFSJAVtIq0vrLq7ZakmLvaO2lewCg/4Dio5K&#10;DUVvqWoaKDo4+UeqTjJnvGnCHTNdZppGMpF6gG7I+LdunltqReoFyPH2RpP/f2nZ5+PWIclhdgQj&#10;TTuY0eMhmFQaETKLDPXWF+BY6a2LPbKTfrZPhn3zSJuqpXovkvvL2UI0iRHZm5C48Rbq7PpPhoMP&#10;hQqJrlPjupgSiECnNJXzbSriFBAbDhmcTu4JydPAMlpc46zz4aMwHYpGiX1wVO7bUBmtYfTGkVSF&#10;Hp98iKhocQ2IRbXZSKWSApRGfYkX08k0BXijJI+X0c27/a5SDh1p1FD6pRbh5rWbMwfNU7JWUL6+&#10;2IFKBTYKiZvgJLClBI7VOsExUgKeTbQGeErHitA5AL5Yg4y+L8aL9Xw9z0f5ZLYe5eO6Hj1uqnw0&#10;25AP0/q+rqqa/IjgSV60knOhI/6rpEn+d5K5PK5BjDdR34jK3mZPjALY638CnUYfpz3oZmf4eeti&#10;d1EFoOLkfHlx8Zm83ievX9+F1U8AAAD//wMAUEsDBBQABgAIAAAAIQB2bcut3wAAAAkBAAAPAAAA&#10;ZHJzL2Rvd25yZXYueG1sTI/BTsMwEETvSPyDtUjcqENUmRKyqYAKkQtItAhxdOMlsYjXUey2KV+P&#10;EQc47uxo5k25nFwv9jQG6xnhcpaBIG68sdwivG4eLhYgQtRsdO+ZEI4UYFmdnpS6MP7AL7Rfx1ak&#10;EA6FRuhiHAopQ9OR02HmB+L0+/Cj0zGdYyvNqA8p3PUyzzIlnbacGjo90H1Hzed65xDi6v3Yqbfm&#10;7to+bx6flP2q63qFeH423d6AiDTFPzP84Cd0qBLT1u/YBNEjzBd5Qo8I+ZUCkQy/whZBzTOQVSn/&#10;L6i+AQAA//8DAFBLAQItABQABgAIAAAAIQC2gziS/gAAAOEBAAATAAAAAAAAAAAAAAAAAAAAAABb&#10;Q29udGVudF9UeXBlc10ueG1sUEsBAi0AFAAGAAgAAAAhADj9If/WAAAAlAEAAAsAAAAAAAAAAAAA&#10;AAAALwEAAF9yZWxzLy5yZWxzUEsBAi0AFAAGAAgAAAAhAKD1Jnk1AgAAXwQAAA4AAAAAAAAAAAAA&#10;AAAALgIAAGRycy9lMm9Eb2MueG1sUEsBAi0AFAAGAAgAAAAhAHZty6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A0FCC" w:rsidRPr="006D67C6" w:rsidRDefault="00FA0FCC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55880</wp:posOffset>
                </wp:positionV>
                <wp:extent cx="3873500" cy="464820"/>
                <wp:effectExtent l="0" t="0" r="12700" b="1143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1630DD" w:rsidRDefault="0001749A" w:rsidP="00FA0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30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документов и передача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1630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Министерство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37" style="position:absolute;left:0;text-align:left;margin-left:55.75pt;margin-top:4.4pt;width:305pt;height:3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VhOwIAAHYEAAAOAAAAZHJzL2Uyb0RvYy54bWysVFFv0zAQfkfiP1h+Z2m6tOuipdO0MYQ0&#10;YGLwA1zbSQyOz5zdJtuv5+K0owOeEHmw7ny+z3ffd87F5dBZttMYDLiK5yczzrSToIxrKv71y+2b&#10;FWchCqeEBacr/qgDv1y/fnXR+1LPoQWrNDICcaHsfcXbGH2ZZUG2uhPhBLx2FKwBOxHJxSZTKHpC&#10;72w2n82WWQ+oPILUIdDuzRTk64Rf11rGT3UddGS24lRbTCumdTOu2fpClA0K3xq5L0P8QxWdMI4u&#10;fYa6EVGwLZo/oDojEQLU8URCl0FdG6lTD9RNPvutm4dWeJ16IXKCf6Yp/D9Y+XF3j8wo0o7ocaIj&#10;ja62EdLVLM+LkaHeh5IOPvh7HHsM/g7k98AcXLfCNfoKEfpWC0V15eP57EXC6ARKZZv+AyjCF4Sf&#10;yBpq7EZAooENSZPHZ030EJmkzdPV2eliRrVJihXLYjVPomWiPGR7DPGdho6NRsURtk59JuHTFWJ3&#10;F2ISRu27E+obZ3VnSeadsCxfLpdnqWhR7g8T9gEztQvWqFtjbXKw2VxbZJRa8dv07ZPD8THrWF/x&#10;88V8kap4EQvHELP0/Q0i9ZHGc6T2rVPJjsLYyaYqrdtzPdI7yRSHzTDJmZQYud+AeiT2Eabhp8dK&#10;Rgv4xFlPg1/x8GMrUHNm3ztS8DwvivGlJKdYnBHfDI8jm+OIcJKgKh45m8zrOL2urUfTtHRTnhhw&#10;ME5VbeJhPKaq9vXTcJP14vUc++nUr9/F+icAAAD//wMAUEsDBBQABgAIAAAAIQDS8CM02AAAAAgB&#10;AAAPAAAAZHJzL2Rvd25yZXYueG1sTI/NToQwFIX3Jr5Dc03cOS0koyNSJsZEt0achctCr0Ckt0xb&#10;GPTpvbPS5Zdzcn7K/epGsWCIgycN2UaBQGq9HajTcHh/vtmBiMmQNaMn1PCNEfbV5UVpCutP9IZL&#10;nTrBIRQLo6FPaSqkjG2PzsSNn5BY+/TBmcQYOmmDOXG4G2Wu1K10ZiBu6M2ETz22X/XsNLRWzSp8&#10;LK/3zTbVP8t8JPly1Pr6an18AJFwTX9mOM/n6VDxpsbPZKMYmbNsy1YNO37A+l1+5oY5VyCrUv4/&#10;UP0CAAD//wMAUEsBAi0AFAAGAAgAAAAhALaDOJL+AAAA4QEAABMAAAAAAAAAAAAAAAAAAAAAAFtD&#10;b250ZW50X1R5cGVzXS54bWxQSwECLQAUAAYACAAAACEAOP0h/9YAAACUAQAACwAAAAAAAAAAAAAA&#10;AAAvAQAAX3JlbHMvLnJlbHNQSwECLQAUAAYACAAAACEAPNrVYTsCAAB2BAAADgAAAAAAAAAAAAAA&#10;AAAuAgAAZHJzL2Uyb0RvYy54bWxQSwECLQAUAAYACAAAACEA0vAjNNgAAAAIAQAADwAAAAAAAAAA&#10;AAAAAACVBAAAZHJzL2Rvd25yZXYueG1sUEsFBgAAAAAEAAQA8wAAAJoFAAAAAA==&#10;">
                <v:textbox>
                  <w:txbxContent>
                    <w:p w:rsidR="0001749A" w:rsidRPr="001630DD" w:rsidRDefault="0001749A" w:rsidP="00FA0F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30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документов и передача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их </w:t>
                      </w:r>
                      <w:r w:rsidRPr="001630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Министерство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FA0FCC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24130</wp:posOffset>
                </wp:positionV>
                <wp:extent cx="635" cy="162560"/>
                <wp:effectExtent l="76200" t="0" r="75565" b="66040"/>
                <wp:wrapNone/>
                <wp:docPr id="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3985" id="AutoShape 118" o:spid="_x0000_s1026" type="#_x0000_t32" style="position:absolute;margin-left:241.3pt;margin-top:1.9pt;width:.05pt;height:12.8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7DPgIAAGoEAAAOAAAAZHJzL2Uyb0RvYy54bWysVMGO2yAQvVfqPyDuie1s4iZWnNXKTtrD&#10;to202w8ggG1UDAjYOFHVf++As9nd9lJVzYEMMPPmzczD69tTL9GRWye0KnE2TTHiimomVFvib4+7&#10;yRIj54liRGrFS3zmDt9u3r9bD6bgM91pybhFAKJcMZgSd96bIkkc7XhP3FQbruCy0bYnHra2TZgl&#10;A6D3MpmlaZ4M2jJjNeXOwWk9XuJNxG8aTv3XpnHcI1li4ObjauN6CGuyWZOitcR0gl5okH9g0ROh&#10;IOkVqiaeoCcr/oDqBbXa6cZPqe4T3TSC8lgDVJOlv1Xz0BHDYy3QHGeubXL/D5Z+Oe4tEqzEK4wU&#10;6WFEd09ex8woy5ahQYNxBfhVam9DifSkHsy9pt8dUrrqiGp5dH88G4jOQkTyJiRsnIE0h+GzZuBD&#10;IEPs1qmxPWqkMJ9CYACHjqBTHM/5Oh5+8ojCYX6zwIjCeZbPFnmcXUKKgBEijXX+I9c9CkaJnbdE&#10;tJ2vtFKgAm1HfHK8dz4wfAkIwUrvhJRRDFKhAbqxmC0iIaelYOEyuDnbHipp0ZEEOcVfLBduXrtZ&#10;/aRYBOs4YduL7YmQYCMf++StgM5JjkO2njOMJIcXFKyRnlQhI9QOhC/WqKgfq3S1XW6X88l8lm8n&#10;87SuJ3e7aj7Jd9mHRX1TV1Wd/Qzks3nRCca4Cvyf1Z3N/049l3c26vKq72ujkrfosaNA9vk/ko4y&#10;CJMfNXTQ7Ly3obqgCBB0dL48vvBiXu+j18snYvMLAAD//wMAUEsDBBQABgAIAAAAIQAV9hL43QAA&#10;AAgBAAAPAAAAZHJzL2Rvd25yZXYueG1sTI9BT4NAFITvJv6HzTPxYuwi1orIozFq68k0Yr1v4Qmk&#10;7FvCblv49z5PepzMZOabbDnaTh1p8K1jhJtZBIq4dFXLNcL2c3WdgPLBcGU6x4QwkYdlfn6WmbRy&#10;J/6gYxFqJSXsU4PQhNCnWvuyIWv8zPXE4n27wZogcqh1NZiTlNtOx1G00Na0LAuN6em5oXJfHCzC&#10;S7G5W31dbcd4Kt/ei3Wy3/D0inh5MT49ggo0hr8w/OILOuTCtHMHrrzqEOZJvJAowq08EF/0Pagd&#10;QvwwB51n+v+B/AcAAP//AwBQSwECLQAUAAYACAAAACEAtoM4kv4AAADhAQAAEwAAAAAAAAAAAAAA&#10;AAAAAAAAW0NvbnRlbnRfVHlwZXNdLnhtbFBLAQItABQABgAIAAAAIQA4/SH/1gAAAJQBAAALAAAA&#10;AAAAAAAAAAAAAC8BAABfcmVscy8ucmVsc1BLAQItABQABgAIAAAAIQBk+S7DPgIAAGoEAAAOAAAA&#10;AAAAAAAAAAAAAC4CAABkcnMvZTJvRG9jLnhtbFBLAQItABQABgAIAAAAIQAV9hL4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FA0FCC" w:rsidRPr="006D67C6" w:rsidRDefault="00B2043B" w:rsidP="00FA0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23495</wp:posOffset>
                </wp:positionV>
                <wp:extent cx="3929380" cy="456565"/>
                <wp:effectExtent l="0" t="0" r="13970" b="19685"/>
                <wp:wrapNone/>
                <wp:docPr id="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2938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FA0F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представленных документов Министерством </w:t>
                            </w:r>
                            <w:r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 предмет </w:t>
                            </w:r>
                            <w:r w:rsidRPr="00F43AE0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соответствия установленным требованиям</w:t>
                            </w:r>
                          </w:p>
                          <w:p w:rsidR="0001749A" w:rsidRPr="00EE5642" w:rsidRDefault="0001749A" w:rsidP="00FA0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8" style="position:absolute;left:0;text-align:left;margin-left:44.55pt;margin-top:1.85pt;width:309.4pt;height:35.9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0kPgIAAH8EAAAOAAAAZHJzL2Uyb0RvYy54bWysVFFv0zAQfkfiP1h+Z2m6tlurpdPUMYQ0&#10;YGLAu2s7jcHxmbPbtPx6zk7oOuAJkUjWXe7u8919d7m63reW7TQGA67i5dmIM+0kKOM2Ff/86e7V&#10;JWchCqeEBacrftCBXy9fvrjq/EKPoQGrNDICcWHR+Yo3MfpFUQTZ6FaEM/DakbEGbEUkFTeFQtER&#10;emuL8Wg0KzpA5RGkDoG+3vZGvsz4da1l/FDXQUdmK065xXxiPtfpLJZXYrFB4RsjhzTEP2TRCuPo&#10;0iPUrYiCbdH8AdUaiRCgjmcS2gLq2kida6BqytFv1Tw2wutcCzUn+GObwv+Dle93D8iMqjgR5URL&#10;FN1sI+SbWVnOU4M6Hxbk9+gfMJUY/D3Ib4E5WDXCbfQNInSNForSKpN/8SwgKYFC2bp7B4rwBeHn&#10;Xu1rbFltjf+SAhM09YPtMzmHIzl6H5mkj+fz8fz8kjiUZJtMZ/Tmy8Qi4aRojyG+0dCyJFQcYevU&#10;R5qADC129yFmhtRQp1BfOatbS3zvhGXlbDa7GBAH5+IJMxcO1qg7Y21WcLNeWWQUWvG7/AzB4dTN&#10;OtZVfD4dT3MWz2zhFGKUn79B5DrynKYmv3Yqy1EY28uUpXVD11Oje8Lifr3PvJbjBJpYWIM6EA8I&#10;/RbQ1pLQAP7grKMNqHj4vhWoObNvHXE5LyeTtDJZmUwvxqTgqWV9ahFOElTFI2e9uIr9mm09mk1D&#10;N/UUO0jzVZv4a1D6rIb8acpJerZGp3r2evpvLH8CAAD//wMAUEsDBBQABgAIAAAAIQApbjkr3AAA&#10;AAcBAAAPAAAAZHJzL2Rvd25yZXYueG1sTI5BS8NAFITvgv9heYI3u6liNo3ZFBGKiILYSs/b7DMJ&#10;Zt+G3W2T/nufJ73NMMPMV61nN4gThth70rBcZCCQGm97ajV87jY3BYiYDFkzeEINZ4ywri8vKlNa&#10;P9EHnrapFTxCsTQaupTGUsrYdOhMXPgRibMvH5xJbEMrbTATj7tB3mZZLp3piR86M+JTh8339ug0&#10;hDer1Lh5f+6n8y744mWfv7q91tdX8+MDiIRz+ivDLz6jQ81MB38kG8WgoVgtuanhToHgWGVqBeLA&#10;4j4HWVfyP3/9AwAA//8DAFBLAQItABQABgAIAAAAIQC2gziS/gAAAOEBAAATAAAAAAAAAAAAAAAA&#10;AAAAAABbQ29udGVudF9UeXBlc10ueG1sUEsBAi0AFAAGAAgAAAAhADj9If/WAAAAlAEAAAsAAAAA&#10;AAAAAAAAAAAALwEAAF9yZWxzLy5yZWxzUEsBAi0AFAAGAAgAAAAhAL6aHSQ+AgAAfwQAAA4AAAAA&#10;AAAAAAAAAAAALgIAAGRycy9lMm9Eb2MueG1sUEsBAi0AFAAGAAgAAAAhACluOSvcAAAABwEAAA8A&#10;AAAAAAAAAAAAAAAAmAQAAGRycy9kb3ducmV2LnhtbFBLBQYAAAAABAAEAPMAAAChBQAAAAA=&#10;">
                <v:textbox>
                  <w:txbxContent>
                    <w:p w:rsidR="0001749A" w:rsidRPr="00F43AE0" w:rsidRDefault="0001749A" w:rsidP="00FA0F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представленных документов Министерством </w:t>
                      </w:r>
                      <w:r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 предмет </w:t>
                      </w:r>
                      <w:r w:rsidRPr="00F43AE0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соответствия установленным требованиям</w:t>
                      </w:r>
                    </w:p>
                    <w:p w:rsidR="0001749A" w:rsidRPr="00EE5642" w:rsidRDefault="0001749A" w:rsidP="00FA0F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185420</wp:posOffset>
                </wp:positionV>
                <wp:extent cx="0" cy="162560"/>
                <wp:effectExtent l="76200" t="0" r="57150" b="6604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7AC7" id="AutoShape 122" o:spid="_x0000_s1026" type="#_x0000_t32" style="position:absolute;margin-left:132pt;margin-top:14.6pt;width:0;height:12.8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J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8jwQNBhXgF+ldja0SE/q2Txp+s0hpauOqJZH95ezgegsRCRvQsLGGSizHz5pBj4E&#10;KkS2To3tQ0rgAZ3iUM63ofCTR3Q8pHCazfPZP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CjdCo04AAAAAkBAAAPAAAA&#10;ZHJzL2Rvd25yZXYueG1sTI9BT8MwDIXvSPyHyEjcWEo1qq00nYAJ0QuT2NC0Y9aYpqJxqibbOn49&#10;RhzgZvs9PX+vWIyuE0ccQutJwe0kAYFUe9NSo+B983wzAxGiJqM7T6jgjAEW5eVFoXPjT/SGx3Vs&#10;BIdQyLUCG2OfSxlqi06Hie+RWPvwg9OR16GRZtAnDnedTJMkk063xB+s7vHJYv25PjgFcbk722xb&#10;P87b1eblNWu/qqpaKnV9NT7cg4g4xj8z/OAzOpTMtPcHMkF0CtJsyl0iD/MUBBt+D3sFd9MZyLKQ&#10;/xuU3wAAAP//AwBQSwECLQAUAAYACAAAACEAtoM4kv4AAADhAQAAEwAAAAAAAAAAAAAAAAAAAAAA&#10;W0NvbnRlbnRfVHlwZXNdLnhtbFBLAQItABQABgAIAAAAIQA4/SH/1gAAAJQBAAALAAAAAAAAAAAA&#10;AAAAAC8BAABfcmVscy8ucmVsc1BLAQItABQABgAIAAAAIQBByzVJNQIAAF4EAAAOAAAAAAAAAAAA&#10;AAAAAC4CAABkcnMvZTJvRG9jLnhtbFBLAQItABQABgAIAAAAIQCjdCo0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185420</wp:posOffset>
                </wp:positionV>
                <wp:extent cx="635" cy="162560"/>
                <wp:effectExtent l="76200" t="0" r="75565" b="66040"/>
                <wp:wrapNone/>
                <wp:docPr id="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46C0" id="AutoShape 123" o:spid="_x0000_s1026" type="#_x0000_t32" style="position:absolute;margin-left:330.4pt;margin-top:14.6pt;width:.05pt;height:12.8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M+PgIAAGoEAAAOAAAAZHJzL2Uyb0RvYy54bWysVMGO2jAQvVfqP1i+Q0iAFCLCapVAe9i2&#10;SLv9AGM7iVXHtmxDQFX/vWPDsrvtparKwYztmTdvZp6zujv1Eh25dUKrEqfjCUZcUc2Eakv87Wk7&#10;WmDkPFGMSK14ic/c4bv1+3erwRQ8052WjFsEIMoVgylx570pksTRjvfEjbXhCi4bbXviYWvbhFky&#10;AHovk2wyyZNBW2asptw5OK0vl3gd8ZuGU/+1aRz3SJYYuPm42rjuw5qsV6RoLTGdoFca5B9Y9EQo&#10;SHqDqokn6GDFH1C9oFY73fgx1X2im0ZQHmuAatLJb9U8dsTwWAs0x5lbm9z/g6VfjjuLBCtxjpEi&#10;PYzo/uB1zIzSbBoaNBhXgF+ldjaUSE/q0Txo+t0hpauOqJZH96ezgeg0RCRvQsLGGUizHz5rBj4E&#10;MsRunRrbo0YK8ykEBnDoCDrF8Zxv4+Enjygc5tM5RhTO0zyb53F2CSkCRog01vmPXPcoGCV23hLR&#10;dr7SSoEKtL3gk+OD84HhS0AIVnorpIxikAoNJV7Os3kk5LQULFwGN2fbfSUtOpIgp/iL5cLNazer&#10;D4pFsI4TtrnanggJNvKxT94K6JzkOGTrOcNIcnhBwbrQkypkhNqB8NW6KOrHcrLcLDaL2WiW5ZvR&#10;bFLXo/ttNRvl2/TDvJ7WVVWnPwP5dFZ0gjGuAv9ndaezv1PP9Z1ddHnT961RyVv02FEg+/wfSUcZ&#10;hMlfNLTX7LyzobqgCBB0dL4+vvBiXu+j18snYv0LAAD//wMAUEsDBBQABgAIAAAAIQDvz9yW3wAA&#10;AAkBAAAPAAAAZHJzL2Rvd25yZXYueG1sTI9BT4NAEIXvJv6HzZh4MXaRWEKRoTFq9WQasd63MAIp&#10;O0vYbQv/3vGkx3nz8t738vVke3Wi0XeOEe4WESjiytUdNwi7z81tCsoHw7XpHRPCTB7WxeVFbrLa&#10;nfmDTmVolISwzwxCG8KQae2rlqzxCzcQy+/bjdYEOcdG16M5S7jtdRxFibamY2lozUBPLVWH8mgR&#10;nsvtcvN1s5viuXp7L1/Tw5bnF8Trq+nxAVSgKfyZ4Rdf0KEQpr07cu1Vj5AkkaAHhHgVgxKDCCtQ&#10;e4TlfQq6yPX/BcUPAAAA//8DAFBLAQItABQABgAIAAAAIQC2gziS/gAAAOEBAAATAAAAAAAAAAAA&#10;AAAAAAAAAABbQ29udGVudF9UeXBlc10ueG1sUEsBAi0AFAAGAAgAAAAhADj9If/WAAAAlAEAAAsA&#10;AAAAAAAAAAAAAAAALwEAAF9yZWxzLy5yZWxzUEsBAi0AFAAGAAgAAAAhAOlwgz4+AgAAagQAAA4A&#10;AAAAAAAAAAAAAAAALgIAAGRycy9lMm9Eb2MueG1sUEsBAi0AFAAGAAgAAAAhAO/P3Jb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A0FCC" w:rsidRPr="006D67C6" w:rsidRDefault="00B2043B" w:rsidP="00FA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35200" cy="788035"/>
                <wp:effectExtent l="0" t="0" r="12700" b="12065"/>
                <wp:wrapNone/>
                <wp:docPr id="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DD495A" w:rsidRDefault="0001749A" w:rsidP="00DD4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495A">
                              <w:rPr>
                                <w:rFonts w:ascii="Times New Roman" w:eastAsia="Times-Roman" w:hAnsi="Times New Roman" w:cs="Times New Roman"/>
                                <w:lang w:eastAsia="ru-RU"/>
                              </w:rPr>
                              <w:t>Отсутствие замечаний – принятие решения о предоставлении государственной услуги, р</w:t>
                            </w:r>
                            <w:r w:rsidRPr="00DD495A">
                              <w:rPr>
                                <w:rFonts w:ascii="Times New Roman" w:hAnsi="Times New Roman" w:cs="Times New Roman"/>
                              </w:rPr>
                              <w:t xml:space="preserve">азмещение информации о получателях субсидии в сети «Интернет» </w:t>
                            </w:r>
                          </w:p>
                          <w:p w:rsidR="0001749A" w:rsidRPr="00F43AE0" w:rsidRDefault="0001749A" w:rsidP="00DD49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C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официальном сайте 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9" style="position:absolute;left:0;text-align:left;margin-left:0;margin-top:12.7pt;width:176pt;height:6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fzOwIAAHUEAAAOAAAAZHJzL2Uyb0RvYy54bWysVF9vEzEMf0fiO0R5Z9frv3WnXqdpYwhp&#10;wMTgA6RJrhfIxcFJe90+PU56Gy3whLiHyI7jn+2f7Vte7jvLdhqDAVfz8mzEmXYSlHGbmn/9cvtm&#10;wVmIwilhwemaP+rAL1evXy17X+kxtGCVRkYgLlS9r3kbo6+KIshWdyKcgdeOjA1gJyKpuCkUip7Q&#10;O1uMR6N50QMqjyB1CHR7czDyVcZvGi3jp6YJOjJbc8ot5hPzuU5nsVqKaoPCt0YOaYh/yKITxlHQ&#10;F6gbEQXbovkDqjMSIUATzyR0BTSNkTrXQNWUo9+qeWiF17kWIif4F5rC/4OVH3f3yIyq+YwzJzpq&#10;0dU2Qo7MynEmqPehoncP/h5TicHfgfwemIPrVriNvkKEvtVCUVplIrQ4cUhKIFe27j+AInxB+Jmr&#10;fYNdAiQW2D635PGlJXofmaTL8Xgyoz5zJsl2vliMJrMcQlTP3h5DfKehY0moOcLWqc/U9xxC7O5C&#10;zH1RQ3VCfeOs6Sx1eScsK+fz+fmAODwuRPWMmcsFa9StsTYruFlfW2TkWvPb/A3O4fiZdayv+cVs&#10;PMtZnNjCMcQof3+DyHXk6UzUvnUqy1EYe5ApS+sGrhO9aeJDFffrfe5mOUmg6WoN6pHYRzjMPu0q&#10;CS3gE2c9zX3Nw4+tQM2Zfe+ogxfldJoWJSvT2TmNAMNjy/rYIpwkqJpHzg7idTws19aj2bQUqcwM&#10;OEhT1Zj4PB6HrIb8abZJOlmeYz2/+vW3WP0EAAD//wMAUEsDBBQABgAIAAAAIQAf+dyg2gAAAAcB&#10;AAAPAAAAZHJzL2Rvd25yZXYueG1sTI9BT4QwEIXvJv6HZky8ua24GBcpG2OiVyPrwWOhIxDplG0L&#10;i/56x5Me37yX974p96sbxYIhDp40XG8UCKTW24E6DW+Hp6s7EDEZsmb0hBq+MMK+Oj8rTWH9iV5x&#10;qVMnuIRiYTT0KU2FlLHt0Zm48RMSex8+OJNYhk7aYE5c7kaZKXUrnRmIF3oz4WOP7Wc9Ow2tVbMK&#10;78vLrslT/b3MR5LPR60vL9aHexAJ1/QXhl98RoeKmRo/k41i1MCPJA1ZvgXB7k2e8aHh2HaXg6xK&#10;+Z+/+gEAAP//AwBQSwECLQAUAAYACAAAACEAtoM4kv4AAADhAQAAEwAAAAAAAAAAAAAAAAAAAAAA&#10;W0NvbnRlbnRfVHlwZXNdLnhtbFBLAQItABQABgAIAAAAIQA4/SH/1gAAAJQBAAALAAAAAAAAAAAA&#10;AAAAAC8BAABfcmVscy8ucmVsc1BLAQItABQABgAIAAAAIQBxd9fzOwIAAHUEAAAOAAAAAAAAAAAA&#10;AAAAAC4CAABkcnMvZTJvRG9jLnhtbFBLAQItABQABgAIAAAAIQAf+dyg2gAAAAcBAAAPAAAAAAAA&#10;AAAAAAAAAJUEAABkcnMvZG93bnJldi54bWxQSwUGAAAAAAQABADzAAAAnAUAAAAA&#10;">
                <v:textbox>
                  <w:txbxContent>
                    <w:p w:rsidR="0001749A" w:rsidRPr="00DD495A" w:rsidRDefault="0001749A" w:rsidP="00DD4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495A">
                        <w:rPr>
                          <w:rFonts w:ascii="Times New Roman" w:eastAsia="Times-Roman" w:hAnsi="Times New Roman" w:cs="Times New Roman"/>
                          <w:lang w:eastAsia="ru-RU"/>
                        </w:rPr>
                        <w:t>Отсутствие замечаний – принятие решения о предоставлении государственной услуги, р</w:t>
                      </w:r>
                      <w:r w:rsidRPr="00DD495A">
                        <w:rPr>
                          <w:rFonts w:ascii="Times New Roman" w:hAnsi="Times New Roman" w:cs="Times New Roman"/>
                        </w:rPr>
                        <w:t xml:space="preserve">азмещение информации о получателях субсидии в сети «Интернет» </w:t>
                      </w:r>
                    </w:p>
                    <w:p w:rsidR="0001749A" w:rsidRPr="00F43AE0" w:rsidRDefault="0001749A" w:rsidP="00DD49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C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официальном сайте Министерства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161290</wp:posOffset>
                </wp:positionV>
                <wp:extent cx="2523490" cy="788035"/>
                <wp:effectExtent l="0" t="0" r="10160" b="12065"/>
                <wp:wrapNone/>
                <wp:docPr id="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43AE0" w:rsidRDefault="0001749A" w:rsidP="00FA0F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AE0">
                              <w:rPr>
                                <w:rFonts w:ascii="Times New Roman" w:eastAsia="Times-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Наличие замечаний – </w:t>
                            </w:r>
                            <w:r w:rsidRPr="00F43A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40" style="position:absolute;left:0;text-align:left;margin-left:232pt;margin-top:12.7pt;width:198.7pt;height: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FUPAIAAHUEAAAOAAAAZHJzL2Uyb0RvYy54bWysVF9vEzEMf0fiO0R5p9e79c9W7TpNG0VI&#10;AyYGHyBNcr1ALg5O2mv59DjpbeuAJ8Q9RHZs/2L7Z9/l1b6zbKcxGHA1L0djzrSToIzb1Pzrl9Wb&#10;c85CFE4JC07X/KADv1q+fnXZ+4WuoAWrNDICcWHR+5q3MfpFUQTZ6k6EEXjtyNgAdiKSiptCoegJ&#10;vbNFNR7Pih5QeQSpQ6Db26ORLzN+02gZPzVN0JHZmlNuMZ+Yz3U6i+WlWGxQ+NbIIQ3xD1l0wjh6&#10;9AnqVkTBtmj+gOqMRAjQxJGEroCmMVLnGqiacvxbNQ+t8DrXQs0J/qlN4f/Byo+7e2RG1XzCmRMd&#10;UXS9jZBfZmVVpgb1PizI78HfYyox+DuQ3wNzcNMKt9HXiNC3WihKK/sXLwKSEiiUrfsPoAhfEH7u&#10;1b7BLgFSF9g+U3J4okTvI5N0WU2rs8kFMSfJNj8/H59NU0qFWDxGewzxnYaOJaHmCFunPhPv+Qmx&#10;uwsx86KG6oT6xlnTWWJ5JywrZ7PZfEAcnAn7ETOXC9aolbE2K7hZ31hkFFrzVf6G4HDqZh3ra34x&#10;raY5ixe2cAoxzt/fIHIdeTpTa986leUojD3KlKV11IjH9h5pivv1PrNZThJoMq5BHaj7CMfZp10l&#10;oQX8yVlPc1/z8GMrUHNm3zti8KKcTNKiZGUynVek4KllfWoRThJUzSNnR/EmHpdr69FsWnqpzB1w&#10;kKaqMTFx95zVoNBsZ0qHPUzLc6pnr+e/xfIXAAAA//8DAFBLAwQUAAYACAAAACEA08TUFd0AAAAK&#10;AQAADwAAAGRycy9kb3ducmV2LnhtbEyPwU6EMBCG7ya+QzMm3tyyGyC7SNkYE70acQ8eCx2BSKds&#10;W1j06R1PepvJfPnn+8vjakexoA+DIwXbTQICqXVmoE7B6e3pbg8iRE1Gj45QwRcGOFbXV6UujLvQ&#10;Ky517ASHUCi0gj7GqZAytD1aHTZuQuLbh/NWR159J43XFw63o9wlSS6tHog/9HrCxx7bz3q2ClqT&#10;zIl/X14OTRbr72U+k3w+K3V7sz7cg4i4xj8YfvVZHSp2atxMJohRQZqn3CUq2GUpCAb2+ZaHhsn0&#10;kIGsSvm/QvUDAAD//wMAUEsBAi0AFAAGAAgAAAAhALaDOJL+AAAA4QEAABMAAAAAAAAAAAAAAAAA&#10;AAAAAFtDb250ZW50X1R5cGVzXS54bWxQSwECLQAUAAYACAAAACEAOP0h/9YAAACUAQAACwAAAAAA&#10;AAAAAAAAAAAvAQAAX3JlbHMvLnJlbHNQSwECLQAUAAYACAAAACEAJWORVDwCAAB1BAAADgAAAAAA&#10;AAAAAAAAAAAuAgAAZHJzL2Uyb0RvYy54bWxQSwECLQAUAAYACAAAACEA08TUFd0AAAAKAQAADwAA&#10;AAAAAAAAAAAAAACWBAAAZHJzL2Rvd25yZXYueG1sUEsFBgAAAAAEAAQA8wAAAKAFAAAAAA==&#10;">
                <v:textbox>
                  <w:txbxContent>
                    <w:p w:rsidR="0001749A" w:rsidRPr="00F43AE0" w:rsidRDefault="0001749A" w:rsidP="00FA0F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AE0">
                        <w:rPr>
                          <w:rFonts w:ascii="Times New Roman" w:eastAsia="Times-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Наличие замечаний – </w:t>
                      </w:r>
                      <w:r w:rsidRPr="00F43A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CC" w:rsidRPr="006D67C6" w:rsidRDefault="00FA0FCC" w:rsidP="00FA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CC" w:rsidRPr="006D67C6" w:rsidRDefault="00FA0FCC" w:rsidP="00FA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CC" w:rsidRPr="006D67C6" w:rsidRDefault="00FA0FCC" w:rsidP="00FA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CC" w:rsidRPr="006D67C6" w:rsidRDefault="00FA0FCC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B2043B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77470</wp:posOffset>
                </wp:positionV>
                <wp:extent cx="1287145" cy="513080"/>
                <wp:effectExtent l="38100" t="0" r="27305" b="5842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145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5CB2" id="AutoShape 131" o:spid="_x0000_s1026" type="#_x0000_t32" style="position:absolute;margin-left:203.5pt;margin-top:6.1pt;width:101.35pt;height:40.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ZfQwIAAG4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lHmOk&#10;SAcjetp7HTOjbJwFgnrjCvCr1MaGFulRvZpnTb86pHTVErXj0f3tZCA6RiR3IWHjDKTZ9p80Ax8C&#10;GSJbx8Z2qJHCfAyBARwYQcc4ntNtPPzoEYWP2Wj2kOUTjCicTbJxOovzS0gRcEK0sc5/4LpDwSix&#10;85aIXesrrRQoQdtzDnJ4dh76gsBrQAhWei2kjIKQCvUlnk9Gk1iU01KwcBjcnN1tK2nRgQRJxSeQ&#10;BGB3blbvFYtgLSdsdbE9ERJs5CNX3gpgT3IcsnWcYSQ53KJgnRGlChmhfyj4Yp1V9W2ezlez1Swf&#10;5KPpapCndT14Wlf5YLrOHib1uK6qOvseis/yohWMcRXqvyo8y/9OQZe7dtbmTeM3opJ79EgCFHt9&#10;x6KjFML0zzraanba2NBdUAWIOjpfLmC4Nb/uo9fP38TyBwAAAP//AwBQSwMEFAAGAAgAAAAhALr8&#10;uz7gAAAACQEAAA8AAABkcnMvZG93bnJldi54bWxMj81OwzAQhO9IvIO1SFwQtQnQnxCnQkDhhKqm&#10;5e7GSxI1Xkex2yZvz3KC42hGM99ky8G14oR9aDxpuJsoEEiltw1VGnbb1e0cRIiGrGk9oYYRAyzz&#10;y4vMpNafaYOnIlaCSyikRkMdY5dKGcoanQkT3yGx9+17ZyLLvpK2N2cud61MlJpKZxrihdp0+FJj&#10;eSiOTsNrsX5cfd3shmQsPz6L9/lhTeOb1tdXw/MTiIhD/AvDLz6jQ85Me38kG0Sr4UHN+EtkI0lA&#10;cGCqFjMQew2LewUyz+T/B/kPAAAA//8DAFBLAQItABQABgAIAAAAIQC2gziS/gAAAOEBAAATAAAA&#10;AAAAAAAAAAAAAAAAAABbQ29udGVudF9UeXBlc10ueG1sUEsBAi0AFAAGAAgAAAAhADj9If/WAAAA&#10;lAEAAAsAAAAAAAAAAAAAAAAALwEAAF9yZWxzLy5yZWxzUEsBAi0AFAAGAAgAAAAhACCGJl9DAgAA&#10;bgQAAA4AAAAAAAAAAAAAAAAALgIAAGRycy9lMm9Eb2MueG1sUEsBAi0AFAAGAAgAAAAhALr8uz7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66040</wp:posOffset>
                </wp:positionV>
                <wp:extent cx="951865" cy="513080"/>
                <wp:effectExtent l="0" t="0" r="76835" b="58420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27E9" id="AutoShape 124" o:spid="_x0000_s1026" type="#_x0000_t32" style="position:absolute;margin-left:103.15pt;margin-top:5.2pt;width:74.95pt;height:4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VgOQ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yvAgNGo0rwa5WWxtKpEf1bJ40/eaQ0nVPVMej+cvJgHcWPJI3LuHiDKTZjZ80AxsC&#10;GWK3jq0dQkjoAzrGoZxuQ+FHjyh8XEyz+WyKEQXVNLtP53FoCSmvzsY6/5HrAQWhws5bIrre11op&#10;GL+2WUxFDk/OB2ikvDqEzEpvhJSRBVKhMaTLp9HBaSlYUAYzZ7tdLS06kMCj+MQ6QfPazOq9YjFY&#10;zwlbX2RPhAQZ+dggbwW0THIcsg2cYSQ5rE6QzvCkChmhfAB8kc5U+r5IF+v5el5Miny2nhRp00we&#10;N3UxmW2yD9PmvqnrJvsRwGdF2QvGuAr4r7TOir+jzWXBzoS8EfvWqORt9NhRAHt9R9Bx/mHkZ/Ls&#10;NDttbaguUAGYHI0vWxdW5fU9Wv36N6x+AgAA//8DAFBLAwQUAAYACAAAACEAd/o68+EAAAAJAQAA&#10;DwAAAGRycy9kb3ducmV2LnhtbEyPwU7DMBBE70j8g7VI3KjdFKw2xKmACpFLkWgrxNGNlzgitqPY&#10;bVO+nuUEx9U8zbwtlqPr2BGH2AavYDoRwNDXwbS+UbDbPt/MgcWkvdFd8KjgjBGW5eVFoXMTTv4N&#10;j5vUMCrxMdcKbEp9znmsLTodJ6FHT9lnGJxOdA4NN4M+UbnreCaE5E63nhas7vHJYv21OTgFafVx&#10;tvK9fly0r9uXtWy/q6paKXV9NT7cA0s4pj8YfvVJHUpy2oeDN5F1CjIhZ4RSIG6BETC7kxmwvYLF&#10;NANeFvz/B+UPAAAA//8DAFBLAQItABQABgAIAAAAIQC2gziS/gAAAOEBAAATAAAAAAAAAAAAAAAA&#10;AAAAAABbQ29udGVudF9UeXBlc10ueG1sUEsBAi0AFAAGAAgAAAAhADj9If/WAAAAlAEAAAsAAAAA&#10;AAAAAAAAAAAALwEAAF9yZWxzLy5yZWxzUEsBAi0AFAAGAAgAAAAhAIuJxWA5AgAAYwQAAA4AAAAA&#10;AAAAAAAAAAAALgIAAGRycy9lMm9Eb2MueG1sUEsBAi0AFAAGAAgAAAAhAHf6OvP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FA0FCC" w:rsidRPr="006D67C6" w:rsidRDefault="00FA0FCC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Pr="006D67C6" w:rsidRDefault="00FA0FCC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Default="00B2043B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93980</wp:posOffset>
                </wp:positionV>
                <wp:extent cx="3929380" cy="459105"/>
                <wp:effectExtent l="0" t="0" r="13970" b="17145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2938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49A" w:rsidRPr="00FF5B82" w:rsidRDefault="0001749A" w:rsidP="00FF5B82">
                            <w:pPr>
                              <w:rPr>
                                <w:szCs w:val="24"/>
                              </w:rPr>
                            </w:pPr>
                            <w:r w:rsidRPr="005437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Министерством Соглашения или уведомления об отказе в предоставлении государственной услуги в МФЦ и его выдача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1" style="position:absolute;left:0;text-align:left;margin-left:8.4pt;margin-top:7.4pt;width:309.4pt;height:36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foQAIAAH8EAAAOAAAAZHJzL2Uyb0RvYy54bWysVFFvEzEMfkfiP0R5Z9fr2m497TpNHUNI&#10;AyYGvKdJrhfIxcFJey2/HifXjRZ4QtxDZMf2F9uffVfXu86yrcZgwNW8PBtxpp0EZdy65p8/3b26&#10;5CxE4ZSw4HTN9zrw68XLF1e9r/QYWrBKIyMQF6re17yN0VdFEWSrOxHOwGtHxgawE5FUXBcKRU/o&#10;nS3Go9Gs6AGVR5A6BLq9HYx8kfGbRsv4oWmCjszWnHKL+cR8rtJZLK5EtUbhWyMPaYh/yKITxtGj&#10;z1C3Igq2QfMHVGckQoAmnknoCmgaI3WugaopR79V89gKr3Mt1Jzgn9sU/h+sfL99QGYUcceZEx1R&#10;dLOJkF9mZXmRGtT7UJHfo3/AVGLw9yC/BeZg2Qq31jeI0LdaKEqrTP7FSUBSAoWyVf8OFOELws+9&#10;2jXYscYa/yUFJmjqB9tlcvbP5OhdZJIuz+fj+fklcSjJNpnOy9E0PyaqhJOiPYb4RkPHklBzhI1T&#10;H2kCMrTY3oeYGVKHOoX6ylnTWeJ7KywrZ7NZLrcQ1cGZpCfMXDhYo+6MtVnB9WppkVFoze/yd0gn&#10;HLtZx/qaz6fjac7ixBaOIUb5+xtEriPPaWrya6eyHIWxg0xZWnfoemr0QFjcrXYDr7lNiYUVqD3x&#10;gDBsAW0tCS3gD8562oCah+8bgZoz+9YRl/NyMkkrk5XJ9GJMCh5bVscW4SRB1TxyNojLOKzZxqNZ&#10;t/TSQLGDNF+NiU+DMmR1yJ+mnKSTNTrWs9ev/8biJwAAAP//AwBQSwMEFAAGAAgAAAAhAJ2Nugjd&#10;AAAACAEAAA8AAABkcnMvZG93bnJldi54bWxMj09Lw0AQxe+C32EZwZvd1D+bELMpIhQRBbGVnrfZ&#10;MQlmZ8Putkm/vePJnh6PN7z5vWo1u0EcMcTek4blIgOB1HjbU6vha7u+KUDEZMiawRNqOGGEVX15&#10;UZnS+ok+8bhJreASiqXR0KU0llLGpkNn4sKPSJx9++BMYhtaaYOZuNwN8jbLlHSmJ/7QmRGfO2x+&#10;NgenIbzbPB/XHy/9dNoGX7zu1JvbaX19NT89gkg4p/9j+MNndKiZae8PZKMY2CsmT6z3rJyruwcF&#10;Yq+hyJcg60qeD6h/AQAA//8DAFBLAQItABQABgAIAAAAIQC2gziS/gAAAOEBAAATAAAAAAAAAAAA&#10;AAAAAAAAAABbQ29udGVudF9UeXBlc10ueG1sUEsBAi0AFAAGAAgAAAAhADj9If/WAAAAlAEAAAsA&#10;AAAAAAAAAAAAAAAALwEAAF9yZWxzLy5yZWxzUEsBAi0AFAAGAAgAAAAhACQPV+hAAgAAfwQAAA4A&#10;AAAAAAAAAAAAAAAALgIAAGRycy9lMm9Eb2MueG1sUEsBAi0AFAAGAAgAAAAhAJ2NugjdAAAACAEA&#10;AA8AAAAAAAAAAAAAAAAAmgQAAGRycy9kb3ducmV2LnhtbFBLBQYAAAAABAAEAPMAAACkBQAAAAA=&#10;">
                <v:textbox>
                  <w:txbxContent>
                    <w:p w:rsidR="0001749A" w:rsidRPr="00FF5B82" w:rsidRDefault="0001749A" w:rsidP="00FF5B82">
                      <w:pPr>
                        <w:rPr>
                          <w:szCs w:val="24"/>
                        </w:rPr>
                      </w:pPr>
                      <w:r w:rsidRPr="005437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Министерством Соглашения или уведомления об отказе в предоставлении государственной услуги в МФЦ и его выдача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FCC" w:rsidRPr="006D67C6" w:rsidRDefault="00FA0FCC" w:rsidP="00FA0FCC">
      <w:pPr>
        <w:pStyle w:val="ConsPlusNonformat"/>
        <w:widowControl w:val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Default="00FA0FCC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FCC" w:rsidRDefault="00FA0FCC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04F4" w:rsidRDefault="00DE04F4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50" w:rsidRDefault="00121250" w:rsidP="00FA0FCC">
      <w:pPr>
        <w:pStyle w:val="ConsPlusNonformat"/>
        <w:widowControl w:val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04F4" w:rsidRPr="00121250" w:rsidRDefault="00DE04F4" w:rsidP="00DE04F4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2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9</w:t>
      </w:r>
    </w:p>
    <w:p w:rsidR="00DE04F4" w:rsidRPr="00121250" w:rsidRDefault="00DE04F4" w:rsidP="00DE04F4">
      <w:pPr>
        <w:pStyle w:val="ConsPlusNormal"/>
        <w:spacing w:line="192" w:lineRule="auto"/>
        <w:ind w:firstLine="4458"/>
        <w:jc w:val="center"/>
        <w:rPr>
          <w:rFonts w:ascii="Times New Roman" w:hAnsi="Times New Roman" w:cs="Times New Roman"/>
          <w:sz w:val="24"/>
          <w:szCs w:val="24"/>
        </w:rPr>
      </w:pPr>
      <w:r w:rsidRPr="001212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04F4" w:rsidRPr="00121250" w:rsidRDefault="00DE04F4" w:rsidP="00DE04F4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125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  <w:r w:rsidR="00121250" w:rsidRPr="00121250">
        <w:rPr>
          <w:rFonts w:ascii="Times New Roman" w:hAnsi="Times New Roman"/>
          <w:b w:val="0"/>
          <w:sz w:val="24"/>
          <w:szCs w:val="24"/>
        </w:rPr>
        <w:t>«</w:t>
      </w:r>
      <w:r w:rsidR="00706759" w:rsidRPr="00706759">
        <w:rPr>
          <w:rFonts w:ascii="Times New Roman" w:hAnsi="Times New Roman"/>
          <w:b w:val="0"/>
          <w:sz w:val="24"/>
          <w:szCs w:val="24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121250" w:rsidRPr="00121250">
        <w:rPr>
          <w:rFonts w:ascii="Times New Roman" w:hAnsi="Times New Roman"/>
          <w:b w:val="0"/>
          <w:sz w:val="24"/>
          <w:szCs w:val="24"/>
        </w:rPr>
        <w:t>»</w:t>
      </w:r>
    </w:p>
    <w:p w:rsidR="00DE04F4" w:rsidRDefault="00DE04F4" w:rsidP="00DE04F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E04F4" w:rsidRDefault="00DE04F4" w:rsidP="00DE04F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4F4" w:rsidRPr="00DE04F4" w:rsidRDefault="00837A9C" w:rsidP="00DE04F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E04F4" w:rsidRPr="00DE04F4" w:rsidRDefault="00DE04F4" w:rsidP="00DE04F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DE04F4" w:rsidRPr="00DE04F4" w:rsidRDefault="00DE04F4" w:rsidP="00DE04F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DE04F4" w:rsidRPr="00506E60" w:rsidRDefault="00DE04F4" w:rsidP="00DE04F4">
      <w:pPr>
        <w:pBdr>
          <w:bottom w:val="single" w:sz="12" w:space="1" w:color="auto"/>
        </w:pBd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4F4" w:rsidRPr="00506E60" w:rsidRDefault="00DE04F4" w:rsidP="00DE04F4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E60">
        <w:rPr>
          <w:rFonts w:ascii="Times New Roman" w:hAnsi="Times New Roman" w:cs="Times New Roman"/>
          <w:sz w:val="24"/>
          <w:szCs w:val="24"/>
        </w:rPr>
        <w:t>(Ф.И.О.)</w:t>
      </w:r>
    </w:p>
    <w:p w:rsidR="00DE04F4" w:rsidRPr="00506E60" w:rsidRDefault="00DE04F4" w:rsidP="00DE04F4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E60">
        <w:rPr>
          <w:rFonts w:ascii="Times New Roman" w:hAnsi="Times New Roman" w:cs="Times New Roman"/>
          <w:sz w:val="24"/>
          <w:szCs w:val="24"/>
        </w:rPr>
        <w:t>«___» _____________ _____ г.</w:t>
      </w:r>
    </w:p>
    <w:p w:rsidR="00DE04F4" w:rsidRPr="00506E60" w:rsidRDefault="00DE04F4" w:rsidP="00DE04F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6E60">
        <w:rPr>
          <w:rFonts w:ascii="Times New Roman" w:hAnsi="Times New Roman" w:cs="Times New Roman"/>
          <w:b/>
          <w:sz w:val="24"/>
          <w:szCs w:val="24"/>
        </w:rPr>
        <w:t>РЕЕСТР №</w:t>
      </w:r>
      <w:r w:rsidR="00AA238B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DE04F4" w:rsidRDefault="00DE04F4" w:rsidP="00DE04F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субсидий </w:t>
      </w:r>
      <w:r w:rsidR="002143BD" w:rsidRPr="002143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06759" w:rsidRPr="00706759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</w:p>
    <w:p w:rsidR="00DE04F4" w:rsidRPr="00DE04F4" w:rsidRDefault="00DE04F4" w:rsidP="00DE04F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4F4">
        <w:rPr>
          <w:rFonts w:ascii="Times New Roman" w:hAnsi="Times New Roman" w:cs="Times New Roman"/>
          <w:b w:val="0"/>
          <w:bCs w:val="0"/>
          <w:sz w:val="28"/>
          <w:szCs w:val="28"/>
        </w:rPr>
        <w:t>20___ год</w:t>
      </w:r>
    </w:p>
    <w:p w:rsidR="00DE04F4" w:rsidRPr="00DE04F4" w:rsidRDefault="00DE04F4" w:rsidP="00DE04F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4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81"/>
        <w:gridCol w:w="3999"/>
        <w:gridCol w:w="4965"/>
      </w:tblGrid>
      <w:tr w:rsidR="00DE04F4" w:rsidRPr="00506E60" w:rsidTr="006F5759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ИНН получателя субсидии</w:t>
            </w:r>
          </w:p>
        </w:tc>
      </w:tr>
      <w:tr w:rsidR="00DE04F4" w:rsidRPr="00506E60" w:rsidTr="006F575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4F4" w:rsidRPr="00506E60" w:rsidTr="006F5759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F4" w:rsidRPr="00506E60" w:rsidRDefault="00DE04F4" w:rsidP="006F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F4" w:rsidRPr="00506E60" w:rsidTr="006F5759">
        <w:trPr>
          <w:trHeight w:val="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F4" w:rsidRPr="00506E60" w:rsidRDefault="00DE04F4" w:rsidP="006F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4F4" w:rsidRPr="00506E60" w:rsidRDefault="00DE04F4" w:rsidP="006F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4F4" w:rsidRPr="00506E60" w:rsidRDefault="00DE04F4" w:rsidP="00DE04F4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DE04F4" w:rsidRPr="00DE04F4" w:rsidRDefault="00DE04F4" w:rsidP="00DE04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 xml:space="preserve">Заместитель министра, </w:t>
      </w:r>
    </w:p>
    <w:p w:rsidR="00DE04F4" w:rsidRPr="00DE04F4" w:rsidRDefault="00DE04F4" w:rsidP="00DE04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7186E">
        <w:rPr>
          <w:rFonts w:ascii="Times New Roman" w:hAnsi="Times New Roman" w:cs="Times New Roman"/>
          <w:sz w:val="28"/>
          <w:szCs w:val="28"/>
        </w:rPr>
        <w:t>курирующий вопросы животноводства</w:t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 w:rsidRPr="00DE04F4">
        <w:rPr>
          <w:rFonts w:ascii="Times New Roman" w:eastAsia="Times-Roman" w:hAnsi="Times New Roman" w:cs="Times New Roman"/>
          <w:sz w:val="28"/>
          <w:szCs w:val="28"/>
        </w:rPr>
        <w:t xml:space="preserve">_________ </w:t>
      </w:r>
      <w:r w:rsidRPr="00DE04F4">
        <w:rPr>
          <w:rFonts w:ascii="Times New Roman" w:eastAsia="Times-Roman" w:hAnsi="Times New Roman" w:cs="Times New Roman"/>
          <w:sz w:val="28"/>
          <w:szCs w:val="28"/>
        </w:rPr>
        <w:tab/>
      </w:r>
      <w:r w:rsidRPr="00DE04F4">
        <w:rPr>
          <w:rFonts w:ascii="Times New Roman" w:eastAsia="Times-Roman" w:hAnsi="Times New Roman" w:cs="Times New Roman"/>
          <w:sz w:val="28"/>
          <w:szCs w:val="28"/>
        </w:rPr>
        <w:tab/>
        <w:t>____________________</w:t>
      </w:r>
    </w:p>
    <w:p w:rsidR="00DE04F4" w:rsidRPr="00DE04F4" w:rsidRDefault="00DE04F4" w:rsidP="00DE04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  <w:t xml:space="preserve"> (подпись)  </w:t>
      </w:r>
      <w:r w:rsidRPr="00DE04F4">
        <w:rPr>
          <w:rFonts w:ascii="Times New Roman" w:hAnsi="Times New Roman" w:cs="Times New Roman"/>
          <w:sz w:val="28"/>
          <w:szCs w:val="28"/>
        </w:rPr>
        <w:tab/>
        <w:t xml:space="preserve">             (фамилия, инициалы)</w:t>
      </w:r>
    </w:p>
    <w:p w:rsidR="00DE04F4" w:rsidRPr="00DE04F4" w:rsidRDefault="00DE04F4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206FD0" w:rsidRPr="00DE04F4" w:rsidRDefault="00206FD0" w:rsidP="00206FD0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206FD0" w:rsidRPr="00DE04F4" w:rsidRDefault="00206FD0" w:rsidP="00206F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ab/>
      </w:r>
      <w:r w:rsidRPr="00DE04F4">
        <w:rPr>
          <w:rFonts w:ascii="Times New Roman" w:eastAsia="Times-Roman" w:hAnsi="Times New Roman" w:cs="Times New Roman"/>
          <w:sz w:val="28"/>
          <w:szCs w:val="28"/>
        </w:rPr>
        <w:t xml:space="preserve">_________ </w:t>
      </w:r>
      <w:r w:rsidRPr="00DE04F4">
        <w:rPr>
          <w:rFonts w:ascii="Times New Roman" w:eastAsia="Times-Roman" w:hAnsi="Times New Roman" w:cs="Times New Roman"/>
          <w:sz w:val="28"/>
          <w:szCs w:val="28"/>
        </w:rPr>
        <w:tab/>
      </w:r>
      <w:r w:rsidRPr="00DE04F4">
        <w:rPr>
          <w:rFonts w:ascii="Times New Roman" w:eastAsia="Times-Roman" w:hAnsi="Times New Roman" w:cs="Times New Roman"/>
          <w:sz w:val="28"/>
          <w:szCs w:val="28"/>
        </w:rPr>
        <w:tab/>
        <w:t>____________________</w:t>
      </w:r>
    </w:p>
    <w:p w:rsidR="006F69CD" w:rsidRDefault="00206FD0" w:rsidP="00206FD0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</w:r>
      <w:r w:rsidRPr="00DE04F4">
        <w:rPr>
          <w:rFonts w:ascii="Times New Roman" w:hAnsi="Times New Roman" w:cs="Times New Roman"/>
          <w:sz w:val="28"/>
          <w:szCs w:val="28"/>
        </w:rPr>
        <w:tab/>
        <w:t xml:space="preserve"> (подпись)  </w:t>
      </w:r>
      <w:r w:rsidRPr="00DE04F4">
        <w:rPr>
          <w:rFonts w:ascii="Times New Roman" w:hAnsi="Times New Roman" w:cs="Times New Roman"/>
          <w:sz w:val="28"/>
          <w:szCs w:val="28"/>
        </w:rPr>
        <w:tab/>
        <w:t xml:space="preserve">             (фамилия, инициалы</w:t>
      </w:r>
    </w:p>
    <w:p w:rsidR="00E4220A" w:rsidRDefault="00E4220A" w:rsidP="006F69CD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4220A" w:rsidRDefault="00E4220A" w:rsidP="006F69CD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4220A" w:rsidRDefault="00E4220A" w:rsidP="006F69CD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4220A" w:rsidRDefault="00E4220A" w:rsidP="006F69CD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44DE8" w:rsidRDefault="00D44DE8" w:rsidP="006F69CD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F69CD" w:rsidRPr="00D44DE8" w:rsidRDefault="0047186E" w:rsidP="0047186E">
      <w:pPr>
        <w:pStyle w:val="ConsPlusNonformat"/>
        <w:widowControl w:val="0"/>
        <w:ind w:left="4536"/>
        <w:rPr>
          <w:rFonts w:ascii="Times New Roman" w:hAnsi="Times New Roman" w:cs="Times New Roman"/>
          <w:sz w:val="24"/>
          <w:szCs w:val="24"/>
        </w:rPr>
      </w:pPr>
      <w:r w:rsidRPr="00121250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F69CD" w:rsidRPr="00D44DE8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F69CD" w:rsidRPr="00D44DE8" w:rsidRDefault="006F69CD" w:rsidP="006F69CD">
      <w:pPr>
        <w:pStyle w:val="ConsPlusNonformat"/>
        <w:widowControl w:val="0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                                                                            предоставления государственной услуги    </w:t>
      </w:r>
    </w:p>
    <w:p w:rsidR="006F69CD" w:rsidRPr="00D44DE8" w:rsidRDefault="00121250" w:rsidP="006F69CD">
      <w:pPr>
        <w:pStyle w:val="ConsPlusNonformat"/>
        <w:widowControl w:val="0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D44DE8">
        <w:rPr>
          <w:rFonts w:ascii="Times New Roman" w:hAnsi="Times New Roman"/>
          <w:sz w:val="24"/>
          <w:szCs w:val="24"/>
        </w:rPr>
        <w:t>«</w:t>
      </w:r>
      <w:r w:rsidR="00706759" w:rsidRPr="00D44DE8">
        <w:rPr>
          <w:rFonts w:ascii="Times New Roman" w:hAnsi="Times New Roman"/>
          <w:sz w:val="24"/>
          <w:szCs w:val="24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Pr="00D44DE8">
        <w:rPr>
          <w:rFonts w:ascii="Times New Roman" w:hAnsi="Times New Roman"/>
          <w:sz w:val="24"/>
          <w:szCs w:val="24"/>
        </w:rPr>
        <w:t>»</w:t>
      </w:r>
      <w:r w:rsidRPr="00D4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9CD" w:rsidRPr="00350504" w:rsidRDefault="006F69CD" w:rsidP="006F69CD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F69CD" w:rsidRPr="00350504" w:rsidRDefault="006F69CD" w:rsidP="006F69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9CD" w:rsidRPr="00350504" w:rsidRDefault="006F69CD" w:rsidP="006F69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9CD" w:rsidRPr="00350504" w:rsidRDefault="006F69CD" w:rsidP="006F69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0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F69CD" w:rsidRPr="00350504" w:rsidRDefault="006F69CD" w:rsidP="002143B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50504">
        <w:rPr>
          <w:rFonts w:ascii="Times New Roman" w:hAnsi="Times New Roman" w:cs="Times New Roman"/>
          <w:sz w:val="28"/>
          <w:szCs w:val="28"/>
        </w:rPr>
        <w:t xml:space="preserve">регистрации соглашений для получения субсидии </w:t>
      </w:r>
      <w:r w:rsidR="002143BD" w:rsidRPr="002143BD">
        <w:rPr>
          <w:rFonts w:ascii="Times New Roman" w:hAnsi="Times New Roman" w:cs="Times New Roman"/>
          <w:sz w:val="28"/>
          <w:szCs w:val="28"/>
        </w:rPr>
        <w:t xml:space="preserve">на </w:t>
      </w:r>
      <w:r w:rsidR="00706759" w:rsidRPr="00706759">
        <w:rPr>
          <w:rFonts w:ascii="Times New Roman" w:hAnsi="Times New Roman" w:cs="Times New Roman"/>
          <w:sz w:val="28"/>
          <w:szCs w:val="28"/>
        </w:rPr>
        <w:t>содержание товарного маточного поголовья крупного рогатого скота мясных пород и их помесей</w:t>
      </w:r>
      <w:r w:rsidR="00706759">
        <w:rPr>
          <w:rFonts w:ascii="Times New Roman" w:hAnsi="Times New Roman" w:cs="Times New Roman"/>
          <w:sz w:val="28"/>
          <w:szCs w:val="28"/>
        </w:rPr>
        <w:t xml:space="preserve"> </w:t>
      </w:r>
      <w:r w:rsidRPr="0047186E">
        <w:rPr>
          <w:rFonts w:ascii="Times New Roman" w:hAnsi="Times New Roman" w:cs="Times New Roman"/>
          <w:sz w:val="28"/>
          <w:szCs w:val="28"/>
        </w:rPr>
        <w:t>в________ году</w:t>
      </w:r>
    </w:p>
    <w:p w:rsidR="006F69CD" w:rsidRPr="00350504" w:rsidRDefault="006F69CD" w:rsidP="006F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207" w:type="dxa"/>
        <w:tblLayout w:type="fixed"/>
        <w:tblLook w:val="00A0" w:firstRow="1" w:lastRow="0" w:firstColumn="1" w:lastColumn="0" w:noHBand="0" w:noVBand="0"/>
      </w:tblPr>
      <w:tblGrid>
        <w:gridCol w:w="781"/>
        <w:gridCol w:w="1540"/>
        <w:gridCol w:w="1540"/>
        <w:gridCol w:w="2090"/>
        <w:gridCol w:w="1650"/>
        <w:gridCol w:w="2239"/>
      </w:tblGrid>
      <w:tr w:rsidR="0009428E" w:rsidRPr="00350504" w:rsidTr="004343AF">
        <w:trPr>
          <w:trHeight w:val="12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14086F" w:rsidRDefault="0009428E" w:rsidP="002143BD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4343A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Соглаше</w:t>
            </w:r>
            <w:r w:rsidR="005B3A34" w:rsidRPr="00140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Номер Соглаше</w:t>
            </w:r>
            <w:r w:rsidR="005B3A34" w:rsidRPr="00140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5B3A34" w:rsidRPr="00140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пальное</w:t>
            </w:r>
          </w:p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14086F" w:rsidRDefault="0009428E" w:rsidP="00D153D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6F">
              <w:rPr>
                <w:rFonts w:ascii="Times New Roman" w:hAnsi="Times New Roman" w:cs="Times New Roman"/>
                <w:sz w:val="28"/>
                <w:szCs w:val="28"/>
              </w:rPr>
              <w:t xml:space="preserve">ИНН получателя субсидии  </w:t>
            </w:r>
          </w:p>
        </w:tc>
      </w:tr>
      <w:tr w:rsidR="0009428E" w:rsidRPr="00350504" w:rsidTr="009C257F">
        <w:trPr>
          <w:trHeight w:val="6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350504" w:rsidRDefault="0009428E" w:rsidP="00D153D5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8E" w:rsidRPr="00350504" w:rsidTr="009C257F">
        <w:trPr>
          <w:trHeight w:val="6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350504" w:rsidRDefault="00B805AC" w:rsidP="00D153D5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350504" w:rsidRDefault="0009428E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7F" w:rsidRPr="00350504" w:rsidTr="009C257F">
        <w:trPr>
          <w:trHeight w:val="6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57F" w:rsidRPr="00350504" w:rsidRDefault="000C2AE3" w:rsidP="00D153D5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7F" w:rsidRPr="00350504" w:rsidRDefault="009C257F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350504" w:rsidRDefault="009C257F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350504" w:rsidRDefault="009C257F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350504" w:rsidRDefault="009C257F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350504" w:rsidRDefault="009C257F" w:rsidP="00D153D5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9CD" w:rsidRPr="00350504" w:rsidRDefault="006F69CD" w:rsidP="006F69CD">
      <w:pPr>
        <w:autoSpaceDE w:val="0"/>
        <w:spacing w:after="0" w:line="216" w:lineRule="auto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9CD" w:rsidRPr="00350504" w:rsidRDefault="006F69CD" w:rsidP="006F69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4702"/>
        <w:gridCol w:w="5425"/>
      </w:tblGrid>
      <w:tr w:rsidR="006F69CD" w:rsidRPr="00350504" w:rsidTr="00BB204B">
        <w:tc>
          <w:tcPr>
            <w:tcW w:w="4702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9CD" w:rsidRPr="00350504" w:rsidRDefault="0006632E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F69CD" w:rsidRPr="0035050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5425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9CD" w:rsidRPr="00350504" w:rsidRDefault="001E74DB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F69CD" w:rsidRPr="00350504">
              <w:rPr>
                <w:rFonts w:ascii="Times New Roman" w:hAnsi="Times New Roman" w:cs="Times New Roman"/>
                <w:sz w:val="28"/>
                <w:szCs w:val="28"/>
              </w:rPr>
              <w:t>________  __________________________</w:t>
            </w:r>
          </w:p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 </w:t>
            </w:r>
            <w:r w:rsidR="001E74DB" w:rsidRPr="0035050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6F69CD" w:rsidRPr="00350504" w:rsidTr="00BB204B">
        <w:tc>
          <w:tcPr>
            <w:tcW w:w="4702" w:type="dxa"/>
          </w:tcPr>
          <w:p w:rsidR="006F69CD" w:rsidRPr="00350504" w:rsidRDefault="006F69CD" w:rsidP="00BB204B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9CD" w:rsidRPr="00350504" w:rsidTr="00BB204B">
        <w:tc>
          <w:tcPr>
            <w:tcW w:w="4702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9CD" w:rsidRPr="00350504" w:rsidTr="00BB204B">
        <w:tc>
          <w:tcPr>
            <w:tcW w:w="4702" w:type="dxa"/>
          </w:tcPr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425" w:type="dxa"/>
          </w:tcPr>
          <w:p w:rsidR="006F69CD" w:rsidRPr="00350504" w:rsidRDefault="001E74DB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F69CD" w:rsidRPr="00350504">
              <w:rPr>
                <w:rFonts w:ascii="Times New Roman" w:hAnsi="Times New Roman" w:cs="Times New Roman"/>
                <w:sz w:val="28"/>
                <w:szCs w:val="28"/>
              </w:rPr>
              <w:t>_______  __________________________</w:t>
            </w:r>
          </w:p>
          <w:p w:rsidR="006F69CD" w:rsidRPr="00350504" w:rsidRDefault="006F69CD" w:rsidP="00BB204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4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    </w:t>
            </w:r>
            <w:r w:rsidR="001E74DB" w:rsidRPr="0035050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6F69CD" w:rsidRPr="00350504" w:rsidRDefault="006F69CD" w:rsidP="006F69C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350504">
        <w:rPr>
          <w:rFonts w:ascii="Times New Roman" w:hAnsi="Times New Roman" w:cs="Times New Roman"/>
          <w:sz w:val="28"/>
          <w:szCs w:val="28"/>
        </w:rPr>
        <w:t>Дата</w:t>
      </w:r>
    </w:p>
    <w:p w:rsidR="006F69CD" w:rsidRPr="00350504" w:rsidRDefault="006F69CD" w:rsidP="006F69CD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350504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350504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350504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Default="006A2E5D" w:rsidP="00DE04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  <w:sectPr w:rsidR="006A2E5D" w:rsidSect="001F6056">
          <w:footerReference w:type="default" r:id="rId94"/>
          <w:pgSz w:w="11906" w:h="16838"/>
          <w:pgMar w:top="1134" w:right="567" w:bottom="1134" w:left="1304" w:header="1134" w:footer="0" w:gutter="0"/>
          <w:cols w:space="720"/>
          <w:docGrid w:linePitch="360"/>
        </w:sectPr>
      </w:pPr>
    </w:p>
    <w:p w:rsidR="00F02349" w:rsidRDefault="00F02349" w:rsidP="00F0234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4"/>
        <w:gridCol w:w="4883"/>
      </w:tblGrid>
      <w:tr w:rsidR="009913F4" w:rsidRPr="00C916A6" w:rsidTr="009913F4">
        <w:tc>
          <w:tcPr>
            <w:tcW w:w="4928" w:type="dxa"/>
            <w:shd w:val="clear" w:color="auto" w:fill="auto"/>
          </w:tcPr>
          <w:p w:rsidR="009913F4" w:rsidRPr="00C916A6" w:rsidRDefault="009913F4" w:rsidP="009913F4">
            <w:pPr>
              <w:pStyle w:val="ConsPlusNonformat"/>
              <w:widowControl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9913F4" w:rsidRPr="00121250" w:rsidRDefault="009913F4" w:rsidP="009913F4">
            <w:pPr>
              <w:pStyle w:val="ConsPlusNonformat"/>
              <w:widowControl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913F4" w:rsidRPr="00121250" w:rsidRDefault="009913F4" w:rsidP="009913F4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0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  <w:p w:rsidR="009913F4" w:rsidRPr="00121250" w:rsidRDefault="009913F4" w:rsidP="009913F4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5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                                   предоставления государственной услуги </w:t>
            </w:r>
            <w:r w:rsidRPr="00121250">
              <w:rPr>
                <w:rFonts w:ascii="Times New Roman" w:hAnsi="Times New Roman"/>
                <w:sz w:val="24"/>
                <w:szCs w:val="24"/>
              </w:rPr>
              <w:t>«</w:t>
            </w:r>
            <w:r w:rsidR="00706759" w:rsidRPr="00706759">
              <w:rPr>
                <w:rFonts w:ascii="Times New Roman" w:hAnsi="Times New Roman"/>
                <w:sz w:val="24"/>
                <w:szCs w:val="24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      </w:r>
            <w:r w:rsidRPr="001212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13F4" w:rsidRDefault="009913F4" w:rsidP="009913F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706759" w:rsidRPr="00706759" w:rsidRDefault="00706759" w:rsidP="007067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июля и 1 января текущего года о наличии маточного поголовья крупного рогатого скота мясных пород и их помесей, в том числе коров и (или) нетелей и количестве, полученных телят за текущий год</w:t>
      </w: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706759" w:rsidRPr="00706759" w:rsidRDefault="00706759" w:rsidP="007067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6759">
        <w:rPr>
          <w:rFonts w:ascii="Times New Roman" w:eastAsia="Times New Roman" w:hAnsi="Times New Roman" w:cs="Times New Roman"/>
          <w:lang w:eastAsia="ru-RU"/>
        </w:rPr>
        <w:t>(наименование сельскохозяйственного товаропроизводителя, район)</w:t>
      </w:r>
    </w:p>
    <w:p w:rsidR="00706759" w:rsidRPr="00706759" w:rsidRDefault="00706759" w:rsidP="007067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422"/>
        <w:gridCol w:w="2424"/>
        <w:gridCol w:w="2422"/>
        <w:gridCol w:w="2436"/>
        <w:gridCol w:w="2433"/>
      </w:tblGrid>
      <w:tr w:rsidR="00706759" w:rsidRPr="00706759" w:rsidTr="00A000C2">
        <w:tc>
          <w:tcPr>
            <w:tcW w:w="4928" w:type="dxa"/>
            <w:gridSpan w:val="2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01.01.201_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01.07.201_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коров</w:t>
            </w:r>
            <w:r w:rsidRPr="0070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(или) нетелей</w:t>
            </w: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давших в текущем календарном году теленка (приплод), голов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полученных телят за текущий год, голов</w:t>
            </w: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крупного рогатого скота, голов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поголовье </w:t>
            </w:r>
            <w:r w:rsidRPr="0070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 и (или) нетелей</w:t>
            </w: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крупного рогатого скота, голов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поголовье </w:t>
            </w:r>
            <w:r w:rsidRPr="0070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 и (или) нетелей</w:t>
            </w: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</w:t>
            </w:r>
          </w:p>
        </w:tc>
        <w:tc>
          <w:tcPr>
            <w:tcW w:w="2465" w:type="dxa"/>
            <w:vMerge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759" w:rsidRPr="00706759" w:rsidTr="00A000C2"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06759" w:rsidRPr="00706759" w:rsidRDefault="00706759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759" w:rsidRPr="00706759" w:rsidRDefault="00706759" w:rsidP="00706759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0675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Руководитель ______________  _______________________</w:t>
      </w:r>
    </w:p>
    <w:p w:rsidR="00706759" w:rsidRPr="00706759" w:rsidRDefault="00706759" w:rsidP="00706759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706759">
        <w:rPr>
          <w:rFonts w:ascii="Times New Roman" w:hAnsi="Times New Roman" w:cs="Times New Roman"/>
          <w:lang w:eastAsia="en-US"/>
        </w:rPr>
        <w:t xml:space="preserve">                                      (подпись)                                     (Ф.И.О.)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Главный бухгалтер (при наличии) _____________ ____________________________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hAnsi="Times New Roman" w:cs="Times New Roman"/>
          <w:lang w:eastAsia="en-US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(</w:t>
      </w:r>
      <w:r w:rsidRPr="00706759">
        <w:rPr>
          <w:rFonts w:ascii="Times New Roman" w:hAnsi="Times New Roman" w:cs="Times New Roman"/>
          <w:lang w:eastAsia="en-US"/>
        </w:rPr>
        <w:t>подпись)                                         (Ф.И.О.)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М.П. (при наличии)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Исполнитель _________ ______________________ Ф.И.О., телефон ________________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E4" w:rsidRPr="00706759" w:rsidRDefault="00D07CE4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(отдела)</w:t>
      </w:r>
    </w:p>
    <w:p w:rsidR="00706759" w:rsidRPr="00706759" w:rsidRDefault="00D07CE4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6759"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59"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_________________района _____________________________ Ф.И.О.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E4" w:rsidRPr="00706759" w:rsidRDefault="00D07CE4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845"/>
        <w:gridCol w:w="4880"/>
      </w:tblGrid>
      <w:tr w:rsidR="00706759" w:rsidRPr="00706759" w:rsidTr="00A000C2">
        <w:tc>
          <w:tcPr>
            <w:tcW w:w="4928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</w:p>
          <w:p w:rsidR="00706759" w:rsidRPr="00706759" w:rsidRDefault="00706759" w:rsidP="0070675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                                   предоставления государственной услуги «Предоставление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помесей»</w:t>
            </w:r>
          </w:p>
        </w:tc>
      </w:tr>
    </w:tbl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06759" w:rsidRPr="00706759" w:rsidRDefault="00706759" w:rsidP="00706759">
      <w:pPr>
        <w:tabs>
          <w:tab w:val="center" w:pos="7285"/>
          <w:tab w:val="left" w:pos="12754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67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СПРАВКА-РАСЧЕТ </w:t>
      </w:r>
    </w:p>
    <w:p w:rsidR="00706759" w:rsidRPr="00706759" w:rsidRDefault="00706759" w:rsidP="00706759">
      <w:pPr>
        <w:suppressAutoHyphens w:val="0"/>
        <w:autoSpaceDE w:val="0"/>
        <w:autoSpaceDN w:val="0"/>
        <w:adjustRightInd w:val="0"/>
        <w:spacing w:after="0" w:line="240" w:lineRule="auto"/>
        <w:ind w:left="1985" w:right="96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67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 __________________________________________________________________________</w:t>
      </w:r>
    </w:p>
    <w:p w:rsidR="00706759" w:rsidRPr="00706759" w:rsidRDefault="00706759" w:rsidP="00706759">
      <w:pPr>
        <w:suppressAutoHyphens w:val="0"/>
        <w:autoSpaceDE w:val="0"/>
        <w:autoSpaceDN w:val="0"/>
        <w:adjustRightInd w:val="0"/>
        <w:spacing w:after="0" w:line="240" w:lineRule="auto"/>
        <w:ind w:left="1985" w:right="963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0675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(полное наименование сельскохозяйственного товаропроизводителя, муниципального образования)</w:t>
      </w:r>
    </w:p>
    <w:p w:rsidR="00706759" w:rsidRPr="00706759" w:rsidRDefault="00706759" w:rsidP="00706759">
      <w:pPr>
        <w:suppressAutoHyphens w:val="0"/>
        <w:autoSpaceDE w:val="0"/>
        <w:autoSpaceDN w:val="0"/>
        <w:adjustRightInd w:val="0"/>
        <w:spacing w:after="0" w:line="240" w:lineRule="auto"/>
        <w:ind w:left="1985" w:right="96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67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20__ год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1"/>
        <w:gridCol w:w="2380"/>
        <w:gridCol w:w="2240"/>
        <w:gridCol w:w="2380"/>
        <w:gridCol w:w="2240"/>
        <w:gridCol w:w="2519"/>
      </w:tblGrid>
      <w:tr w:rsidR="00B14BFC" w:rsidRPr="00706759" w:rsidTr="00B14BFC">
        <w:trPr>
          <w:trHeight w:val="2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Количество коров и (или) нетелей, от которых получен теленок в текущем году (голов)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Утвержденный размер ставки субсидии на</w:t>
            </w:r>
          </w:p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 корову и (или)</w:t>
            </w:r>
          </w:p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 нетель, давшую в текущем году теленка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Сумма причитающейся субсидии (гр. 1 х гр. 2) (рублей)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Размер ранее полученной субсидии (рублей)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Сумма субсидии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 пере-числению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(гр.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 гр. 3) (рублей)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Сумма к выплате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(рублей)</w:t>
            </w: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*</w:t>
            </w:r>
          </w:p>
        </w:tc>
      </w:tr>
      <w:tr w:rsidR="00B14BFC" w:rsidRPr="00706759" w:rsidTr="00B14BFC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BFC" w:rsidRPr="00706759" w:rsidTr="00B14BFC">
        <w:trPr>
          <w:trHeight w:val="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B14BFC" w:rsidRPr="00706759" w:rsidTr="00B14BFC">
        <w:trPr>
          <w:trHeight w:val="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BFC" w:rsidRPr="00706759" w:rsidTr="00B14BFC">
        <w:trPr>
          <w:trHeight w:val="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36" w:rsidRPr="00706759" w:rsidRDefault="00226E36" w:rsidP="00706759">
            <w:pPr>
              <w:suppressAutoHyphens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36" w:rsidRPr="00706759" w:rsidRDefault="00226E36" w:rsidP="007067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759" w:rsidRPr="00706759" w:rsidRDefault="00706759" w:rsidP="007067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6759" w:rsidRDefault="00706759" w:rsidP="0070675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Заполняется министерством сельского хозяйства и продовольствия Ростовской области в случае расхождения суммы субсидии причитающейся к выплате от суммы, причитающейся к перечислению. Не заполняется министерством сельского хозяйства и продовольствия Ростовской области и заявителем, в случае подачи заявки через </w:t>
      </w:r>
      <w:r w:rsid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(МФЦ)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  _______________________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(подпись)                                     (Ф.И.О.)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_____________ ____________________________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                              (Ф.И.О.)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 ______________________ Ф.И.О., телефон ________________</w:t>
      </w:r>
    </w:p>
    <w:p w:rsidR="00794AA8" w:rsidRPr="00794AA8" w:rsidRDefault="00794AA8" w:rsidP="00794AA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:rsidR="00794AA8" w:rsidRPr="00706759" w:rsidRDefault="00794AA8" w:rsidP="0070675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  <w:sectPr w:rsidR="00706759" w:rsidRPr="00706759" w:rsidSect="006A2E5D">
          <w:pgSz w:w="16838" w:h="11906" w:orient="landscape"/>
          <w:pgMar w:top="1304" w:right="1134" w:bottom="567" w:left="1134" w:header="1134" w:footer="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2357"/>
        <w:gridCol w:w="4691"/>
      </w:tblGrid>
      <w:tr w:rsidR="00706759" w:rsidRPr="00706759" w:rsidTr="00A000C2">
        <w:trPr>
          <w:trHeight w:val="426"/>
        </w:trPr>
        <w:tc>
          <w:tcPr>
            <w:tcW w:w="3072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</w:tcPr>
          <w:p w:rsidR="00706759" w:rsidRPr="00706759" w:rsidRDefault="00706759" w:rsidP="00706759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706759">
              <w:rPr>
                <w:rFonts w:ascii="Times New Roman" w:eastAsia="Arial" w:hAnsi="Times New Roman" w:cs="Times New Roman"/>
                <w:sz w:val="27"/>
                <w:szCs w:val="27"/>
              </w:rPr>
              <w:t>Приложение № 13</w:t>
            </w:r>
          </w:p>
          <w:p w:rsidR="00706759" w:rsidRPr="00706759" w:rsidRDefault="00706759" w:rsidP="00706759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67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Административному регламенту                                    предоставления государственной услуги </w:t>
            </w:r>
            <w:r w:rsidRPr="00706759">
              <w:rPr>
                <w:rFonts w:ascii="Times New Roman" w:hAnsi="Times New Roman"/>
                <w:sz w:val="24"/>
                <w:szCs w:val="24"/>
              </w:rPr>
              <w:t>«Предоставление субсидий сельскохозяйственным товаропроизводителям (кроме граждан, ведущих личное подсобное хозяйство)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помесей»</w:t>
            </w:r>
          </w:p>
        </w:tc>
      </w:tr>
    </w:tbl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производства животноводческой продукции за ___________ (месяц, предшествующий месяцу подачи заявки на субсидию и за аналогичный период прошлого года)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 наименование района)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за _____________201_ (месяц, предшествующий месяцу подачи заявки текущего года), ________________________ ц.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за _____________201_ (месяц, предшествующий месяцу подачи заявки прошлого года)  ________________________ц.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06759" w:rsidRPr="00706759" w:rsidRDefault="00706759" w:rsidP="0070675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5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(</w:t>
      </w:r>
      <w:r w:rsidRPr="007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оформляется на основании первичных форм учета поголовья сельскохозяйственных животных, а также данных бухгалтерского учета). </w:t>
      </w:r>
    </w:p>
    <w:p w:rsidR="00706759" w:rsidRPr="00706759" w:rsidRDefault="00706759" w:rsidP="00706759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Сельскохозяйственный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товаропроизводитель             _____________ ____________________________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(подпись)                          (Ф.И.О.)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Главный бухгалтер (при наличии) _____________ ____________________________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(подпись)             (Ф.И.О.)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М.П.. (при наличии)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>Исполнитель _________ ______________________ Ф.И.О., телефон ________________</w:t>
      </w:r>
    </w:p>
    <w:p w:rsidR="00706759" w:rsidRPr="00706759" w:rsidRDefault="00706759" w:rsidP="00706759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rFonts w:ascii="Times New Roman" w:eastAsia="Arial" w:hAnsi="Times New Roman" w:cs="Times New Roman"/>
          <w:sz w:val="27"/>
          <w:szCs w:val="27"/>
        </w:rPr>
      </w:pPr>
    </w:p>
    <w:p w:rsidR="00706759" w:rsidRPr="00A0724D" w:rsidRDefault="00706759" w:rsidP="00706759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rFonts w:ascii="Times New Roman" w:eastAsia="Arial" w:hAnsi="Times New Roman" w:cs="Times New Roman"/>
          <w:sz w:val="28"/>
          <w:szCs w:val="28"/>
        </w:rPr>
      </w:pPr>
      <w:r w:rsidRPr="00706759">
        <w:rPr>
          <w:rFonts w:ascii="Times New Roman" w:eastAsia="Arial" w:hAnsi="Times New Roman" w:cs="Times New Roman"/>
          <w:sz w:val="27"/>
          <w:szCs w:val="27"/>
        </w:rPr>
        <w:lastRenderedPageBreak/>
        <w:tab/>
      </w:r>
      <w:r w:rsidRPr="00A0724D">
        <w:rPr>
          <w:rFonts w:ascii="Times New Roman" w:eastAsia="Arial" w:hAnsi="Times New Roman" w:cs="Times New Roman"/>
          <w:sz w:val="28"/>
          <w:szCs w:val="28"/>
        </w:rPr>
        <w:t xml:space="preserve">      Приложение № 14</w:t>
      </w:r>
    </w:p>
    <w:p w:rsidR="00706759" w:rsidRPr="00A0724D" w:rsidRDefault="00706759" w:rsidP="00706759">
      <w:pPr>
        <w:widowControl w:val="0"/>
        <w:spacing w:after="0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24D">
        <w:rPr>
          <w:rFonts w:ascii="Times New Roman" w:eastAsia="Arial" w:hAnsi="Times New Roman" w:cs="Times New Roman"/>
          <w:sz w:val="28"/>
          <w:szCs w:val="28"/>
        </w:rPr>
        <w:t xml:space="preserve">к Административному регламенту                                    предоставления государственной услуги </w:t>
      </w:r>
      <w:r w:rsidRPr="00A0724D">
        <w:rPr>
          <w:rFonts w:ascii="Times New Roman" w:hAnsi="Times New Roman"/>
          <w:sz w:val="28"/>
          <w:szCs w:val="28"/>
        </w:rPr>
        <w:t>«Предоставление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помесей»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Выписка из книги учета доходов и расходов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(для подтверждения имеющегося статуса сельскохозяйственного товаропроизводителя)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(наименование хозяйствующего субъекта, муниципальный район, ИНН)</w:t>
      </w:r>
    </w:p>
    <w:p w:rsidR="00706759" w:rsidRPr="00706759" w:rsidRDefault="00706759" w:rsidP="007067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за  20___ год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2977"/>
      </w:tblGrid>
      <w:tr w:rsidR="00706759" w:rsidRPr="00706759" w:rsidTr="00A000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6759" w:rsidRPr="00706759" w:rsidRDefault="00706759" w:rsidP="00706759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706759" w:rsidRPr="00706759" w:rsidRDefault="00706759" w:rsidP="00706759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т.ч.                              от реализации сельскохозяйственной продукции собственного производства </w:t>
            </w:r>
          </w:p>
          <w:p w:rsidR="00706759" w:rsidRPr="00706759" w:rsidRDefault="00706759" w:rsidP="00706759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06759" w:rsidRPr="00706759" w:rsidTr="00A000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759" w:rsidRPr="00706759" w:rsidTr="00A000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 от реализации товаров (работ, услуг) (без НДС, акцизов) </w:t>
            </w:r>
          </w:p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(сумма строк 3.1, 3.2, 3.3 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759" w:rsidRPr="00706759" w:rsidTr="00A000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него по видам  экономической деятельности: *</w:t>
            </w:r>
          </w:p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 01.11.1</w:t>
            </w:r>
          </w:p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 01.15.1</w:t>
            </w:r>
          </w:p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759" w:rsidRPr="00706759" w:rsidTr="00A000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дохода от реализации сельскохозяй-ственной продукции собственного производства в  доходе от реализации товаров (работ, услуг),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59" w:rsidRPr="00706759" w:rsidRDefault="00706759" w:rsidP="00706759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5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06759" w:rsidRPr="00706759" w:rsidRDefault="00706759" w:rsidP="0070675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* ОКВЭД, согласно выписке из ЕГРИП (ЕГРЮЛ)</w:t>
      </w: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(подпись)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(Ф.И.О.)</w:t>
      </w:r>
    </w:p>
    <w:p w:rsidR="00706759" w:rsidRPr="00706759" w:rsidRDefault="00706759" w:rsidP="00706759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М.П. (при наличии)</w:t>
      </w:r>
    </w:p>
    <w:p w:rsidR="00706759" w:rsidRPr="00706759" w:rsidRDefault="00706759" w:rsidP="007067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</w:p>
    <w:p w:rsidR="00015CE6" w:rsidRDefault="00015CE6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A2233" w:rsidRDefault="00EA2233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6330E" w:rsidRDefault="0076330E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  <w:sectPr w:rsidR="0076330E" w:rsidSect="00E70776">
          <w:pgSz w:w="11906" w:h="16838"/>
          <w:pgMar w:top="1134" w:right="567" w:bottom="1134" w:left="1304" w:header="1134" w:footer="0" w:gutter="0"/>
          <w:cols w:space="720"/>
          <w:docGrid w:linePitch="360"/>
        </w:sectPr>
      </w:pPr>
    </w:p>
    <w:tbl>
      <w:tblPr>
        <w:tblStyle w:val="aff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6865"/>
        <w:gridCol w:w="4820"/>
      </w:tblGrid>
      <w:tr w:rsidR="0099786F" w:rsidTr="0076330E">
        <w:tc>
          <w:tcPr>
            <w:tcW w:w="3341" w:type="dxa"/>
          </w:tcPr>
          <w:p w:rsidR="0099786F" w:rsidRDefault="0099786F" w:rsidP="0099786F">
            <w:pPr>
              <w:widowControl w:val="0"/>
              <w:tabs>
                <w:tab w:val="left" w:pos="6240"/>
                <w:tab w:val="center" w:pos="793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  <w:tc>
          <w:tcPr>
            <w:tcW w:w="6865" w:type="dxa"/>
          </w:tcPr>
          <w:p w:rsidR="0099786F" w:rsidRDefault="0099786F" w:rsidP="0099786F">
            <w:pPr>
              <w:widowControl w:val="0"/>
              <w:tabs>
                <w:tab w:val="left" w:pos="6240"/>
                <w:tab w:val="center" w:pos="793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99786F" w:rsidRPr="0099786F" w:rsidRDefault="0099786F" w:rsidP="0099786F">
            <w:pPr>
              <w:widowControl w:val="0"/>
              <w:tabs>
                <w:tab w:val="left" w:pos="6240"/>
                <w:tab w:val="center" w:pos="7938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9786F">
              <w:rPr>
                <w:rFonts w:ascii="Times New Roman" w:eastAsia="Arial" w:hAnsi="Times New Roman" w:cs="Times New Roman"/>
                <w:sz w:val="27"/>
                <w:szCs w:val="27"/>
              </w:rPr>
              <w:t>Приложение № 15</w:t>
            </w:r>
          </w:p>
          <w:p w:rsidR="0099786F" w:rsidRDefault="0099786F" w:rsidP="0099786F">
            <w:pPr>
              <w:widowControl w:val="0"/>
              <w:tabs>
                <w:tab w:val="left" w:pos="6240"/>
                <w:tab w:val="center" w:pos="7938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9786F">
              <w:rPr>
                <w:rFonts w:ascii="Times New Roman" w:eastAsia="Arial" w:hAnsi="Times New Roman" w:cs="Times New Roman"/>
                <w:sz w:val="27"/>
                <w:szCs w:val="27"/>
              </w:rPr>
              <w:t>к Административному регламенту предоставления государственной услуги «Предоставление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помесей»</w:t>
            </w:r>
          </w:p>
        </w:tc>
      </w:tr>
    </w:tbl>
    <w:p w:rsidR="0099786F" w:rsidRDefault="0099786F" w:rsidP="0099786F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1D5FF2" w:rsidRDefault="008A6ACE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1797">
        <w:rPr>
          <w:rFonts w:ascii="Times New Roman" w:hAnsi="Times New Roman"/>
          <w:sz w:val="28"/>
          <w:szCs w:val="28"/>
        </w:rPr>
        <w:t>асшифровк</w:t>
      </w:r>
      <w:r>
        <w:rPr>
          <w:rFonts w:ascii="Times New Roman" w:hAnsi="Times New Roman"/>
          <w:sz w:val="28"/>
          <w:szCs w:val="28"/>
        </w:rPr>
        <w:t>а</w:t>
      </w:r>
      <w:r w:rsidRPr="00C81797">
        <w:rPr>
          <w:rFonts w:ascii="Times New Roman" w:hAnsi="Times New Roman"/>
          <w:sz w:val="28"/>
          <w:szCs w:val="28"/>
        </w:rPr>
        <w:t xml:space="preserve"> </w:t>
      </w:r>
      <w:r w:rsidR="001D5FF2">
        <w:rPr>
          <w:rFonts w:ascii="Times New Roman" w:hAnsi="Times New Roman"/>
          <w:sz w:val="28"/>
          <w:szCs w:val="28"/>
        </w:rPr>
        <w:t>*</w:t>
      </w:r>
    </w:p>
    <w:p w:rsidR="00EA2233" w:rsidRDefault="001D5FF2" w:rsidP="007067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фактических </w:t>
      </w:r>
      <w:r w:rsidR="008A6ACE" w:rsidRPr="00C81797">
        <w:rPr>
          <w:rFonts w:ascii="Times New Roman" w:hAnsi="Times New Roman"/>
          <w:sz w:val="28"/>
          <w:szCs w:val="28"/>
        </w:rPr>
        <w:t xml:space="preserve">затрат на содержание товарного маточного поголовья крупного рогатого скота мясных пород и их помесей </w:t>
      </w:r>
      <w:r w:rsidR="008A6ACE">
        <w:rPr>
          <w:rFonts w:ascii="Times New Roman" w:hAnsi="Times New Roman"/>
          <w:sz w:val="28"/>
          <w:szCs w:val="28"/>
        </w:rPr>
        <w:t>за первое полугодие 20__ года</w:t>
      </w:r>
    </w:p>
    <w:tbl>
      <w:tblPr>
        <w:tblStyle w:val="aff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985"/>
        <w:gridCol w:w="1134"/>
        <w:gridCol w:w="1417"/>
        <w:gridCol w:w="1418"/>
        <w:gridCol w:w="1559"/>
        <w:gridCol w:w="1559"/>
        <w:gridCol w:w="851"/>
        <w:gridCol w:w="850"/>
        <w:gridCol w:w="852"/>
        <w:gridCol w:w="1275"/>
        <w:gridCol w:w="1276"/>
      </w:tblGrid>
      <w:tr w:rsidR="006559D8" w:rsidTr="00C01AEE">
        <w:tc>
          <w:tcPr>
            <w:tcW w:w="567" w:type="dxa"/>
            <w:vMerge w:val="restart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Поголовье на 01.01.20__ г.</w:t>
            </w:r>
          </w:p>
        </w:tc>
        <w:tc>
          <w:tcPr>
            <w:tcW w:w="116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559D8" w:rsidRDefault="006559D8" w:rsidP="00762CE6">
            <w:pPr>
              <w:widowControl w:val="0"/>
              <w:tabs>
                <w:tab w:val="center" w:pos="6341"/>
                <w:tab w:val="left" w:pos="11475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Наименование статей расходов (рублей)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8" w:rsidRDefault="006559D8" w:rsidP="006559D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Затраты </w:t>
            </w:r>
          </w:p>
          <w:p w:rsidR="006559D8" w:rsidRDefault="006559D8" w:rsidP="001D5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559D8" w:rsidTr="00C01AEE">
        <w:tc>
          <w:tcPr>
            <w:tcW w:w="567" w:type="dxa"/>
            <w:vMerge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Оплата труда с отчислениями на социальные нужды</w:t>
            </w:r>
          </w:p>
        </w:tc>
        <w:tc>
          <w:tcPr>
            <w:tcW w:w="1134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Корма </w:t>
            </w:r>
          </w:p>
        </w:tc>
        <w:tc>
          <w:tcPr>
            <w:tcW w:w="1417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Электро-энергия, газ</w:t>
            </w:r>
          </w:p>
        </w:tc>
        <w:tc>
          <w:tcPr>
            <w:tcW w:w="1418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Средства защиты животных</w:t>
            </w:r>
          </w:p>
        </w:tc>
        <w:tc>
          <w:tcPr>
            <w:tcW w:w="1559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Горюче-смазочные материалы (топливо)</w:t>
            </w:r>
          </w:p>
        </w:tc>
        <w:tc>
          <w:tcPr>
            <w:tcW w:w="1559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Стоимость услуг сторонних организаций</w:t>
            </w:r>
          </w:p>
        </w:tc>
        <w:tc>
          <w:tcPr>
            <w:tcW w:w="851" w:type="dxa"/>
          </w:tcPr>
          <w:p w:rsidR="006559D8" w:rsidRPr="001D5FF2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850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D5FF2">
              <w:rPr>
                <w:rFonts w:ascii="Times New Roman" w:eastAsia="Arial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852" w:type="dxa"/>
          </w:tcPr>
          <w:p w:rsidR="006559D8" w:rsidRDefault="006559D8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D5FF2">
              <w:rPr>
                <w:rFonts w:ascii="Times New Roman" w:eastAsia="Arial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559D8" w:rsidRDefault="006559D8" w:rsidP="00655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559D8" w:rsidRDefault="006559D8" w:rsidP="001D5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 1 голову</w:t>
            </w:r>
          </w:p>
        </w:tc>
      </w:tr>
      <w:tr w:rsidR="001D5FF2" w:rsidTr="00C01AEE">
        <w:tc>
          <w:tcPr>
            <w:tcW w:w="567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5FF2" w:rsidRDefault="00893473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</w:tr>
      <w:tr w:rsidR="001D5FF2" w:rsidTr="00C01AEE">
        <w:tc>
          <w:tcPr>
            <w:tcW w:w="567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FF2" w:rsidRDefault="001D5FF2" w:rsidP="001D5FF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(подпись) </w:t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(Ф.И.О.)</w:t>
      </w:r>
    </w:p>
    <w:p w:rsidR="00762CE6" w:rsidRPr="00706759" w:rsidRDefault="00762CE6" w:rsidP="00762CE6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М.П. (при наличии)</w:t>
      </w:r>
    </w:p>
    <w:p w:rsidR="00762CE6" w:rsidRPr="00706759" w:rsidRDefault="00762CE6" w:rsidP="00762CE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6759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</w:p>
    <w:sectPr w:rsidR="00762CE6" w:rsidRPr="00706759" w:rsidSect="00762CE6">
      <w:pgSz w:w="16838" w:h="11906" w:orient="landscape"/>
      <w:pgMar w:top="709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4A" w:rsidRDefault="001F524A">
      <w:pPr>
        <w:spacing w:after="0" w:line="240" w:lineRule="auto"/>
      </w:pPr>
      <w:r>
        <w:separator/>
      </w:r>
    </w:p>
  </w:endnote>
  <w:endnote w:type="continuationSeparator" w:id="0">
    <w:p w:rsidR="001F524A" w:rsidRDefault="001F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9A" w:rsidRPr="00F56CB2" w:rsidRDefault="0001749A">
    <w:pPr>
      <w:pStyle w:val="af4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 w:rsidR="008915F0">
      <w:rPr>
        <w:rFonts w:ascii="Times New Roman" w:hAnsi="Times New Roman" w:cs="Times New Roman"/>
        <w:noProof/>
      </w:rPr>
      <w:t>85</w:t>
    </w:r>
    <w:r w:rsidRPr="00F56CB2">
      <w:rPr>
        <w:rFonts w:ascii="Times New Roman" w:hAnsi="Times New Roman" w:cs="Times New Roman"/>
      </w:rPr>
      <w:fldChar w:fldCharType="end"/>
    </w:r>
  </w:p>
  <w:p w:rsidR="0001749A" w:rsidRDefault="0001749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9A" w:rsidRPr="00F56CB2" w:rsidRDefault="0001749A">
    <w:pPr>
      <w:pStyle w:val="af4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 w:rsidR="008915F0">
      <w:rPr>
        <w:rFonts w:ascii="Times New Roman" w:hAnsi="Times New Roman" w:cs="Times New Roman"/>
        <w:noProof/>
      </w:rPr>
      <w:t>86</w:t>
    </w:r>
    <w:r w:rsidRPr="00F56CB2">
      <w:rPr>
        <w:rFonts w:ascii="Times New Roman" w:hAnsi="Times New Roman" w:cs="Times New Roman"/>
      </w:rPr>
      <w:fldChar w:fldCharType="end"/>
    </w:r>
  </w:p>
  <w:p w:rsidR="0001749A" w:rsidRDefault="0001749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9A" w:rsidRPr="00F56CB2" w:rsidRDefault="0001749A">
    <w:pPr>
      <w:pStyle w:val="af4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 w:rsidR="008915F0">
      <w:rPr>
        <w:rFonts w:ascii="Times New Roman" w:hAnsi="Times New Roman" w:cs="Times New Roman"/>
        <w:noProof/>
      </w:rPr>
      <w:t>92</w:t>
    </w:r>
    <w:r w:rsidRPr="00F56CB2">
      <w:rPr>
        <w:rFonts w:ascii="Times New Roman" w:hAnsi="Times New Roman" w:cs="Times New Roman"/>
      </w:rPr>
      <w:fldChar w:fldCharType="end"/>
    </w:r>
  </w:p>
  <w:p w:rsidR="0001749A" w:rsidRDefault="0001749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4A" w:rsidRDefault="001F524A">
      <w:pPr>
        <w:spacing w:after="0" w:line="240" w:lineRule="auto"/>
      </w:pPr>
      <w:r>
        <w:separator/>
      </w:r>
    </w:p>
  </w:footnote>
  <w:footnote w:type="continuationSeparator" w:id="0">
    <w:p w:rsidR="001F524A" w:rsidRDefault="001F524A">
      <w:pPr>
        <w:spacing w:after="0" w:line="240" w:lineRule="auto"/>
      </w:pPr>
      <w:r>
        <w:continuationSeparator/>
      </w:r>
    </w:p>
  </w:footnote>
  <w:footnote w:id="1">
    <w:p w:rsidR="0001749A" w:rsidRPr="00964672" w:rsidRDefault="0001749A" w:rsidP="008C3A6C">
      <w:pPr>
        <w:pStyle w:val="ConsPlusCell"/>
        <w:jc w:val="both"/>
      </w:pPr>
      <w:r>
        <w:rPr>
          <w:rStyle w:val="aff1"/>
        </w:rPr>
        <w:footnoteRef/>
      </w:r>
      <w:r>
        <w:t xml:space="preserve"> </w:t>
      </w:r>
      <w:r w:rsidRPr="00964672">
        <w:t xml:space="preserve">В случае принятия </w:t>
      </w:r>
      <w:r>
        <w:t xml:space="preserve">положительного решения графа 7 не заполняется, в случае принятия </w:t>
      </w:r>
      <w:r w:rsidRPr="00964672">
        <w:t>решения</w:t>
      </w:r>
      <w:r>
        <w:t xml:space="preserve"> об отказе –  в графе 7 указываются причины отказа.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5CC"/>
    <w:multiLevelType w:val="multilevel"/>
    <w:tmpl w:val="B62EB4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A65AD9"/>
    <w:multiLevelType w:val="hybridMultilevel"/>
    <w:tmpl w:val="F89652FC"/>
    <w:lvl w:ilvl="0" w:tplc="77C2D564">
      <w:start w:val="1"/>
      <w:numFmt w:val="decimal"/>
      <w:lvlText w:val="2.6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A"/>
    <w:rsid w:val="0000020F"/>
    <w:rsid w:val="00000733"/>
    <w:rsid w:val="000012BA"/>
    <w:rsid w:val="00001386"/>
    <w:rsid w:val="00001D5C"/>
    <w:rsid w:val="0000219A"/>
    <w:rsid w:val="00002A2F"/>
    <w:rsid w:val="00003252"/>
    <w:rsid w:val="00003E91"/>
    <w:rsid w:val="00004256"/>
    <w:rsid w:val="000043BF"/>
    <w:rsid w:val="000049D7"/>
    <w:rsid w:val="00004A5E"/>
    <w:rsid w:val="00004FA1"/>
    <w:rsid w:val="000056B4"/>
    <w:rsid w:val="00005AD6"/>
    <w:rsid w:val="00005CC2"/>
    <w:rsid w:val="000069EB"/>
    <w:rsid w:val="00006B3B"/>
    <w:rsid w:val="00006C9E"/>
    <w:rsid w:val="0000757D"/>
    <w:rsid w:val="00007BD3"/>
    <w:rsid w:val="00007C22"/>
    <w:rsid w:val="00010469"/>
    <w:rsid w:val="00011050"/>
    <w:rsid w:val="0001196D"/>
    <w:rsid w:val="00011B5C"/>
    <w:rsid w:val="000137D7"/>
    <w:rsid w:val="00013C90"/>
    <w:rsid w:val="000158DC"/>
    <w:rsid w:val="00015CE6"/>
    <w:rsid w:val="00015E4F"/>
    <w:rsid w:val="00016011"/>
    <w:rsid w:val="00016F6A"/>
    <w:rsid w:val="0001749A"/>
    <w:rsid w:val="000179F7"/>
    <w:rsid w:val="00020872"/>
    <w:rsid w:val="00020CA0"/>
    <w:rsid w:val="00021448"/>
    <w:rsid w:val="000216D9"/>
    <w:rsid w:val="00022190"/>
    <w:rsid w:val="00022D28"/>
    <w:rsid w:val="00022F8F"/>
    <w:rsid w:val="0002357B"/>
    <w:rsid w:val="00023620"/>
    <w:rsid w:val="00024DD9"/>
    <w:rsid w:val="00024F24"/>
    <w:rsid w:val="00025555"/>
    <w:rsid w:val="00025FAD"/>
    <w:rsid w:val="00026030"/>
    <w:rsid w:val="00026CA1"/>
    <w:rsid w:val="00027365"/>
    <w:rsid w:val="000276C0"/>
    <w:rsid w:val="000308B2"/>
    <w:rsid w:val="00030ECB"/>
    <w:rsid w:val="000310D4"/>
    <w:rsid w:val="00031323"/>
    <w:rsid w:val="000319EA"/>
    <w:rsid w:val="00031B8F"/>
    <w:rsid w:val="00032805"/>
    <w:rsid w:val="00032CA9"/>
    <w:rsid w:val="00033439"/>
    <w:rsid w:val="00033989"/>
    <w:rsid w:val="0003429B"/>
    <w:rsid w:val="000349D6"/>
    <w:rsid w:val="00034F5B"/>
    <w:rsid w:val="00036368"/>
    <w:rsid w:val="00036E94"/>
    <w:rsid w:val="00036FF3"/>
    <w:rsid w:val="000371C9"/>
    <w:rsid w:val="00037EF7"/>
    <w:rsid w:val="00040BB5"/>
    <w:rsid w:val="00040DCE"/>
    <w:rsid w:val="00041737"/>
    <w:rsid w:val="00042605"/>
    <w:rsid w:val="00042FEB"/>
    <w:rsid w:val="00043020"/>
    <w:rsid w:val="00043BAB"/>
    <w:rsid w:val="00043EE4"/>
    <w:rsid w:val="00043FFE"/>
    <w:rsid w:val="00044698"/>
    <w:rsid w:val="000450D5"/>
    <w:rsid w:val="0004540A"/>
    <w:rsid w:val="00045C45"/>
    <w:rsid w:val="00046F0B"/>
    <w:rsid w:val="00047651"/>
    <w:rsid w:val="000476E2"/>
    <w:rsid w:val="0004784F"/>
    <w:rsid w:val="000479A6"/>
    <w:rsid w:val="00047AC7"/>
    <w:rsid w:val="00050861"/>
    <w:rsid w:val="00051CA8"/>
    <w:rsid w:val="00051FEB"/>
    <w:rsid w:val="0005222E"/>
    <w:rsid w:val="00052887"/>
    <w:rsid w:val="000528A7"/>
    <w:rsid w:val="00052922"/>
    <w:rsid w:val="00053928"/>
    <w:rsid w:val="000539DC"/>
    <w:rsid w:val="0005642D"/>
    <w:rsid w:val="00056D9E"/>
    <w:rsid w:val="000570C9"/>
    <w:rsid w:val="000573D2"/>
    <w:rsid w:val="00060AE5"/>
    <w:rsid w:val="00061E5C"/>
    <w:rsid w:val="00062841"/>
    <w:rsid w:val="00062C12"/>
    <w:rsid w:val="00062E9C"/>
    <w:rsid w:val="0006306D"/>
    <w:rsid w:val="000646AC"/>
    <w:rsid w:val="000649AE"/>
    <w:rsid w:val="00064DB2"/>
    <w:rsid w:val="00065608"/>
    <w:rsid w:val="00065874"/>
    <w:rsid w:val="0006632E"/>
    <w:rsid w:val="00066351"/>
    <w:rsid w:val="00066B93"/>
    <w:rsid w:val="00066DE9"/>
    <w:rsid w:val="000676EE"/>
    <w:rsid w:val="000709AD"/>
    <w:rsid w:val="000709C7"/>
    <w:rsid w:val="0007109C"/>
    <w:rsid w:val="00071AFE"/>
    <w:rsid w:val="00071D14"/>
    <w:rsid w:val="00071DAD"/>
    <w:rsid w:val="00071DC1"/>
    <w:rsid w:val="00072349"/>
    <w:rsid w:val="00073031"/>
    <w:rsid w:val="0007307E"/>
    <w:rsid w:val="00073417"/>
    <w:rsid w:val="0007353F"/>
    <w:rsid w:val="0007378F"/>
    <w:rsid w:val="00073DBD"/>
    <w:rsid w:val="00073DC9"/>
    <w:rsid w:val="00073FF1"/>
    <w:rsid w:val="00074067"/>
    <w:rsid w:val="000742D8"/>
    <w:rsid w:val="0007441D"/>
    <w:rsid w:val="00074B02"/>
    <w:rsid w:val="0007572D"/>
    <w:rsid w:val="000759CE"/>
    <w:rsid w:val="000768B6"/>
    <w:rsid w:val="00077058"/>
    <w:rsid w:val="0007755A"/>
    <w:rsid w:val="0007773E"/>
    <w:rsid w:val="00080316"/>
    <w:rsid w:val="00080AD5"/>
    <w:rsid w:val="00080CE9"/>
    <w:rsid w:val="000816FF"/>
    <w:rsid w:val="00082346"/>
    <w:rsid w:val="000827BB"/>
    <w:rsid w:val="000832FE"/>
    <w:rsid w:val="000838A2"/>
    <w:rsid w:val="000838E3"/>
    <w:rsid w:val="00083EE9"/>
    <w:rsid w:val="0008402F"/>
    <w:rsid w:val="00084212"/>
    <w:rsid w:val="00084455"/>
    <w:rsid w:val="00085488"/>
    <w:rsid w:val="00086289"/>
    <w:rsid w:val="000875F5"/>
    <w:rsid w:val="00087B8E"/>
    <w:rsid w:val="0009001E"/>
    <w:rsid w:val="000909E6"/>
    <w:rsid w:val="00091AC0"/>
    <w:rsid w:val="000923DF"/>
    <w:rsid w:val="00093EFD"/>
    <w:rsid w:val="0009428E"/>
    <w:rsid w:val="000961D1"/>
    <w:rsid w:val="000970AB"/>
    <w:rsid w:val="000977E0"/>
    <w:rsid w:val="00097CD6"/>
    <w:rsid w:val="000A0948"/>
    <w:rsid w:val="000A19C1"/>
    <w:rsid w:val="000A210E"/>
    <w:rsid w:val="000A2491"/>
    <w:rsid w:val="000A25D7"/>
    <w:rsid w:val="000A34F6"/>
    <w:rsid w:val="000A42E5"/>
    <w:rsid w:val="000A53EA"/>
    <w:rsid w:val="000A5972"/>
    <w:rsid w:val="000A5FC9"/>
    <w:rsid w:val="000A61A5"/>
    <w:rsid w:val="000A6AC3"/>
    <w:rsid w:val="000A6DAD"/>
    <w:rsid w:val="000A791B"/>
    <w:rsid w:val="000B0019"/>
    <w:rsid w:val="000B04C6"/>
    <w:rsid w:val="000B1AE1"/>
    <w:rsid w:val="000B279B"/>
    <w:rsid w:val="000B4FFE"/>
    <w:rsid w:val="000B5223"/>
    <w:rsid w:val="000B557E"/>
    <w:rsid w:val="000B565A"/>
    <w:rsid w:val="000B5D33"/>
    <w:rsid w:val="000B5F2B"/>
    <w:rsid w:val="000B5FAC"/>
    <w:rsid w:val="000B6740"/>
    <w:rsid w:val="000B6F71"/>
    <w:rsid w:val="000B742F"/>
    <w:rsid w:val="000B7616"/>
    <w:rsid w:val="000C1EDC"/>
    <w:rsid w:val="000C2AE3"/>
    <w:rsid w:val="000C2BAC"/>
    <w:rsid w:val="000C32BE"/>
    <w:rsid w:val="000C4410"/>
    <w:rsid w:val="000C5410"/>
    <w:rsid w:val="000C5CF6"/>
    <w:rsid w:val="000C5F67"/>
    <w:rsid w:val="000C701B"/>
    <w:rsid w:val="000C79F7"/>
    <w:rsid w:val="000C7A27"/>
    <w:rsid w:val="000C7D07"/>
    <w:rsid w:val="000D00A7"/>
    <w:rsid w:val="000D10ED"/>
    <w:rsid w:val="000D1BB8"/>
    <w:rsid w:val="000D1D5F"/>
    <w:rsid w:val="000D2591"/>
    <w:rsid w:val="000D2B9C"/>
    <w:rsid w:val="000D2C31"/>
    <w:rsid w:val="000D35A0"/>
    <w:rsid w:val="000D35D8"/>
    <w:rsid w:val="000D396B"/>
    <w:rsid w:val="000D3AB4"/>
    <w:rsid w:val="000D3F6B"/>
    <w:rsid w:val="000D4122"/>
    <w:rsid w:val="000D452F"/>
    <w:rsid w:val="000D47C5"/>
    <w:rsid w:val="000D4B8A"/>
    <w:rsid w:val="000D5045"/>
    <w:rsid w:val="000D5732"/>
    <w:rsid w:val="000D6357"/>
    <w:rsid w:val="000D685B"/>
    <w:rsid w:val="000D6A72"/>
    <w:rsid w:val="000D6B37"/>
    <w:rsid w:val="000D786C"/>
    <w:rsid w:val="000E02F6"/>
    <w:rsid w:val="000E08B8"/>
    <w:rsid w:val="000E1184"/>
    <w:rsid w:val="000E18A0"/>
    <w:rsid w:val="000E240C"/>
    <w:rsid w:val="000E2C18"/>
    <w:rsid w:val="000E2F6A"/>
    <w:rsid w:val="000E3685"/>
    <w:rsid w:val="000E59EB"/>
    <w:rsid w:val="000E6216"/>
    <w:rsid w:val="000E62BD"/>
    <w:rsid w:val="000E6C18"/>
    <w:rsid w:val="000E6FE1"/>
    <w:rsid w:val="000E7119"/>
    <w:rsid w:val="000E730F"/>
    <w:rsid w:val="000E77ED"/>
    <w:rsid w:val="000E7F8B"/>
    <w:rsid w:val="000F0BAE"/>
    <w:rsid w:val="000F1B23"/>
    <w:rsid w:val="000F228B"/>
    <w:rsid w:val="000F3A97"/>
    <w:rsid w:val="000F4A05"/>
    <w:rsid w:val="000F59B9"/>
    <w:rsid w:val="000F5B94"/>
    <w:rsid w:val="000F7D95"/>
    <w:rsid w:val="000F7E14"/>
    <w:rsid w:val="000F7F1E"/>
    <w:rsid w:val="00100440"/>
    <w:rsid w:val="00100454"/>
    <w:rsid w:val="001004BE"/>
    <w:rsid w:val="00100527"/>
    <w:rsid w:val="00100FB0"/>
    <w:rsid w:val="00101458"/>
    <w:rsid w:val="00101826"/>
    <w:rsid w:val="00101CF2"/>
    <w:rsid w:val="00102F6F"/>
    <w:rsid w:val="001036C2"/>
    <w:rsid w:val="001036EE"/>
    <w:rsid w:val="00103881"/>
    <w:rsid w:val="00103FCE"/>
    <w:rsid w:val="00104D2A"/>
    <w:rsid w:val="001051D6"/>
    <w:rsid w:val="00105A36"/>
    <w:rsid w:val="00105A5E"/>
    <w:rsid w:val="00106726"/>
    <w:rsid w:val="001067AF"/>
    <w:rsid w:val="00106EB8"/>
    <w:rsid w:val="001073DE"/>
    <w:rsid w:val="001074A0"/>
    <w:rsid w:val="00107737"/>
    <w:rsid w:val="001077CF"/>
    <w:rsid w:val="00107816"/>
    <w:rsid w:val="001078FE"/>
    <w:rsid w:val="00107D4F"/>
    <w:rsid w:val="00107DBD"/>
    <w:rsid w:val="00107F16"/>
    <w:rsid w:val="001101F3"/>
    <w:rsid w:val="001106AE"/>
    <w:rsid w:val="001106F3"/>
    <w:rsid w:val="00110C97"/>
    <w:rsid w:val="00110F0A"/>
    <w:rsid w:val="0011112F"/>
    <w:rsid w:val="00111A00"/>
    <w:rsid w:val="001121FF"/>
    <w:rsid w:val="00112693"/>
    <w:rsid w:val="00112723"/>
    <w:rsid w:val="00112C9B"/>
    <w:rsid w:val="00112DFE"/>
    <w:rsid w:val="00113258"/>
    <w:rsid w:val="00113665"/>
    <w:rsid w:val="00113CA0"/>
    <w:rsid w:val="00114C66"/>
    <w:rsid w:val="00115F1A"/>
    <w:rsid w:val="0011639F"/>
    <w:rsid w:val="0011747B"/>
    <w:rsid w:val="00117C7E"/>
    <w:rsid w:val="00117C9F"/>
    <w:rsid w:val="00120993"/>
    <w:rsid w:val="001209C7"/>
    <w:rsid w:val="00120C07"/>
    <w:rsid w:val="00120C30"/>
    <w:rsid w:val="00121250"/>
    <w:rsid w:val="00121914"/>
    <w:rsid w:val="00121B3A"/>
    <w:rsid w:val="00121E50"/>
    <w:rsid w:val="00121F4A"/>
    <w:rsid w:val="00122603"/>
    <w:rsid w:val="00122F92"/>
    <w:rsid w:val="00123BBF"/>
    <w:rsid w:val="001242DB"/>
    <w:rsid w:val="001249CD"/>
    <w:rsid w:val="00124DE1"/>
    <w:rsid w:val="00124FB7"/>
    <w:rsid w:val="00125424"/>
    <w:rsid w:val="0012605A"/>
    <w:rsid w:val="00126919"/>
    <w:rsid w:val="00126998"/>
    <w:rsid w:val="001269CE"/>
    <w:rsid w:val="001272BE"/>
    <w:rsid w:val="0012735F"/>
    <w:rsid w:val="00127F92"/>
    <w:rsid w:val="001303B5"/>
    <w:rsid w:val="00131229"/>
    <w:rsid w:val="001313A8"/>
    <w:rsid w:val="00131976"/>
    <w:rsid w:val="00132157"/>
    <w:rsid w:val="00132EC2"/>
    <w:rsid w:val="00133175"/>
    <w:rsid w:val="0013378B"/>
    <w:rsid w:val="00133F9D"/>
    <w:rsid w:val="00134B29"/>
    <w:rsid w:val="00135343"/>
    <w:rsid w:val="001358DA"/>
    <w:rsid w:val="00135DB5"/>
    <w:rsid w:val="001400CC"/>
    <w:rsid w:val="0014086F"/>
    <w:rsid w:val="00140A38"/>
    <w:rsid w:val="001411F2"/>
    <w:rsid w:val="001413D2"/>
    <w:rsid w:val="00143A8F"/>
    <w:rsid w:val="0014407E"/>
    <w:rsid w:val="0014433D"/>
    <w:rsid w:val="00144701"/>
    <w:rsid w:val="00144CE6"/>
    <w:rsid w:val="00145715"/>
    <w:rsid w:val="00145B6A"/>
    <w:rsid w:val="001465A1"/>
    <w:rsid w:val="001465FD"/>
    <w:rsid w:val="00147721"/>
    <w:rsid w:val="00147B5C"/>
    <w:rsid w:val="001501B5"/>
    <w:rsid w:val="001509C3"/>
    <w:rsid w:val="00151EB5"/>
    <w:rsid w:val="00152646"/>
    <w:rsid w:val="00153651"/>
    <w:rsid w:val="001537AF"/>
    <w:rsid w:val="00154D06"/>
    <w:rsid w:val="00157143"/>
    <w:rsid w:val="001604A1"/>
    <w:rsid w:val="00160593"/>
    <w:rsid w:val="00160F60"/>
    <w:rsid w:val="00160F84"/>
    <w:rsid w:val="0016178A"/>
    <w:rsid w:val="00161B0E"/>
    <w:rsid w:val="001625FE"/>
    <w:rsid w:val="00162DDA"/>
    <w:rsid w:val="0016301C"/>
    <w:rsid w:val="001630DD"/>
    <w:rsid w:val="00163B54"/>
    <w:rsid w:val="00163BC0"/>
    <w:rsid w:val="00163BDD"/>
    <w:rsid w:val="00163E51"/>
    <w:rsid w:val="00164060"/>
    <w:rsid w:val="00166D48"/>
    <w:rsid w:val="00166E9D"/>
    <w:rsid w:val="00167878"/>
    <w:rsid w:val="00170596"/>
    <w:rsid w:val="001705AF"/>
    <w:rsid w:val="00171368"/>
    <w:rsid w:val="00171F80"/>
    <w:rsid w:val="001720A3"/>
    <w:rsid w:val="001723E6"/>
    <w:rsid w:val="0017287B"/>
    <w:rsid w:val="00173AD6"/>
    <w:rsid w:val="001755B0"/>
    <w:rsid w:val="0017651C"/>
    <w:rsid w:val="00176726"/>
    <w:rsid w:val="001775CA"/>
    <w:rsid w:val="00177661"/>
    <w:rsid w:val="0017784D"/>
    <w:rsid w:val="00177A1A"/>
    <w:rsid w:val="00177B41"/>
    <w:rsid w:val="00180578"/>
    <w:rsid w:val="00180C03"/>
    <w:rsid w:val="00180C08"/>
    <w:rsid w:val="001816E1"/>
    <w:rsid w:val="00181D74"/>
    <w:rsid w:val="00181E68"/>
    <w:rsid w:val="001823CB"/>
    <w:rsid w:val="001837DA"/>
    <w:rsid w:val="00183FAB"/>
    <w:rsid w:val="00184307"/>
    <w:rsid w:val="00184B92"/>
    <w:rsid w:val="00185078"/>
    <w:rsid w:val="00185438"/>
    <w:rsid w:val="001863E6"/>
    <w:rsid w:val="00186753"/>
    <w:rsid w:val="00186F7B"/>
    <w:rsid w:val="00187892"/>
    <w:rsid w:val="00187BC9"/>
    <w:rsid w:val="00190ED3"/>
    <w:rsid w:val="001912C4"/>
    <w:rsid w:val="001914B7"/>
    <w:rsid w:val="001917E8"/>
    <w:rsid w:val="00191ABB"/>
    <w:rsid w:val="00191F52"/>
    <w:rsid w:val="00192450"/>
    <w:rsid w:val="00192F22"/>
    <w:rsid w:val="0019389B"/>
    <w:rsid w:val="00193953"/>
    <w:rsid w:val="0019418F"/>
    <w:rsid w:val="00194218"/>
    <w:rsid w:val="0019476C"/>
    <w:rsid w:val="00194902"/>
    <w:rsid w:val="00195409"/>
    <w:rsid w:val="00195672"/>
    <w:rsid w:val="0019576E"/>
    <w:rsid w:val="00195885"/>
    <w:rsid w:val="00195D3C"/>
    <w:rsid w:val="00196378"/>
    <w:rsid w:val="00196DB4"/>
    <w:rsid w:val="00196E39"/>
    <w:rsid w:val="00197136"/>
    <w:rsid w:val="001972A9"/>
    <w:rsid w:val="00197A41"/>
    <w:rsid w:val="001A0940"/>
    <w:rsid w:val="001A10AE"/>
    <w:rsid w:val="001A1322"/>
    <w:rsid w:val="001A1C60"/>
    <w:rsid w:val="001A1D55"/>
    <w:rsid w:val="001A1FB2"/>
    <w:rsid w:val="001A2A07"/>
    <w:rsid w:val="001A4485"/>
    <w:rsid w:val="001A4992"/>
    <w:rsid w:val="001A5E41"/>
    <w:rsid w:val="001A67D1"/>
    <w:rsid w:val="001A6D0C"/>
    <w:rsid w:val="001A6DFE"/>
    <w:rsid w:val="001A735B"/>
    <w:rsid w:val="001B02F0"/>
    <w:rsid w:val="001B04EF"/>
    <w:rsid w:val="001B0D11"/>
    <w:rsid w:val="001B1B23"/>
    <w:rsid w:val="001B22ED"/>
    <w:rsid w:val="001B2A45"/>
    <w:rsid w:val="001B5EDC"/>
    <w:rsid w:val="001B6501"/>
    <w:rsid w:val="001B6791"/>
    <w:rsid w:val="001B6824"/>
    <w:rsid w:val="001B69CE"/>
    <w:rsid w:val="001C077D"/>
    <w:rsid w:val="001C23F3"/>
    <w:rsid w:val="001C2534"/>
    <w:rsid w:val="001C26EB"/>
    <w:rsid w:val="001C4BA7"/>
    <w:rsid w:val="001C509E"/>
    <w:rsid w:val="001C5AE2"/>
    <w:rsid w:val="001C6831"/>
    <w:rsid w:val="001C6A43"/>
    <w:rsid w:val="001C7A9B"/>
    <w:rsid w:val="001C7B52"/>
    <w:rsid w:val="001D022A"/>
    <w:rsid w:val="001D05DE"/>
    <w:rsid w:val="001D0A68"/>
    <w:rsid w:val="001D0F84"/>
    <w:rsid w:val="001D11DD"/>
    <w:rsid w:val="001D1229"/>
    <w:rsid w:val="001D1835"/>
    <w:rsid w:val="001D18F5"/>
    <w:rsid w:val="001D22C4"/>
    <w:rsid w:val="001D2F45"/>
    <w:rsid w:val="001D32E5"/>
    <w:rsid w:val="001D3811"/>
    <w:rsid w:val="001D441E"/>
    <w:rsid w:val="001D4CD3"/>
    <w:rsid w:val="001D59F8"/>
    <w:rsid w:val="001D5FF2"/>
    <w:rsid w:val="001D603A"/>
    <w:rsid w:val="001D6272"/>
    <w:rsid w:val="001D70AA"/>
    <w:rsid w:val="001D741E"/>
    <w:rsid w:val="001E02D4"/>
    <w:rsid w:val="001E08C1"/>
    <w:rsid w:val="001E0C2F"/>
    <w:rsid w:val="001E0D56"/>
    <w:rsid w:val="001E0D81"/>
    <w:rsid w:val="001E0E0B"/>
    <w:rsid w:val="001E133A"/>
    <w:rsid w:val="001E17A3"/>
    <w:rsid w:val="001E1889"/>
    <w:rsid w:val="001E232E"/>
    <w:rsid w:val="001E3DA6"/>
    <w:rsid w:val="001E4867"/>
    <w:rsid w:val="001E5A82"/>
    <w:rsid w:val="001E6C6F"/>
    <w:rsid w:val="001E6E31"/>
    <w:rsid w:val="001E710E"/>
    <w:rsid w:val="001E74DB"/>
    <w:rsid w:val="001E7F2A"/>
    <w:rsid w:val="001F0E2C"/>
    <w:rsid w:val="001F0E56"/>
    <w:rsid w:val="001F108A"/>
    <w:rsid w:val="001F126F"/>
    <w:rsid w:val="001F1A8F"/>
    <w:rsid w:val="001F2027"/>
    <w:rsid w:val="001F268A"/>
    <w:rsid w:val="001F2B72"/>
    <w:rsid w:val="001F2C95"/>
    <w:rsid w:val="001F35BC"/>
    <w:rsid w:val="001F3B2E"/>
    <w:rsid w:val="001F4260"/>
    <w:rsid w:val="001F453D"/>
    <w:rsid w:val="001F47E1"/>
    <w:rsid w:val="001F4CA3"/>
    <w:rsid w:val="001F524A"/>
    <w:rsid w:val="001F580A"/>
    <w:rsid w:val="001F58A9"/>
    <w:rsid w:val="001F5C65"/>
    <w:rsid w:val="001F5D11"/>
    <w:rsid w:val="001F6056"/>
    <w:rsid w:val="001F6BC0"/>
    <w:rsid w:val="001F784B"/>
    <w:rsid w:val="001F793E"/>
    <w:rsid w:val="00200A5E"/>
    <w:rsid w:val="00200D40"/>
    <w:rsid w:val="00200EF5"/>
    <w:rsid w:val="00200F83"/>
    <w:rsid w:val="00201C56"/>
    <w:rsid w:val="00201F00"/>
    <w:rsid w:val="002020AB"/>
    <w:rsid w:val="0020219D"/>
    <w:rsid w:val="00202629"/>
    <w:rsid w:val="0020340A"/>
    <w:rsid w:val="00203EF8"/>
    <w:rsid w:val="00203F92"/>
    <w:rsid w:val="0020496F"/>
    <w:rsid w:val="002059A0"/>
    <w:rsid w:val="00206352"/>
    <w:rsid w:val="00206FD0"/>
    <w:rsid w:val="00210079"/>
    <w:rsid w:val="00210D5D"/>
    <w:rsid w:val="00211499"/>
    <w:rsid w:val="00211F84"/>
    <w:rsid w:val="00213942"/>
    <w:rsid w:val="00213A4B"/>
    <w:rsid w:val="00213EE2"/>
    <w:rsid w:val="002143BD"/>
    <w:rsid w:val="00214528"/>
    <w:rsid w:val="002157A5"/>
    <w:rsid w:val="0021605D"/>
    <w:rsid w:val="002163C8"/>
    <w:rsid w:val="00216789"/>
    <w:rsid w:val="00216C56"/>
    <w:rsid w:val="00216CDC"/>
    <w:rsid w:val="002171F2"/>
    <w:rsid w:val="00220044"/>
    <w:rsid w:val="002208FE"/>
    <w:rsid w:val="0022127C"/>
    <w:rsid w:val="00222D43"/>
    <w:rsid w:val="00222E61"/>
    <w:rsid w:val="00223A79"/>
    <w:rsid w:val="00223C28"/>
    <w:rsid w:val="00223E54"/>
    <w:rsid w:val="00223EC1"/>
    <w:rsid w:val="002241D0"/>
    <w:rsid w:val="00225C58"/>
    <w:rsid w:val="0022695B"/>
    <w:rsid w:val="00226AC5"/>
    <w:rsid w:val="00226E36"/>
    <w:rsid w:val="00227376"/>
    <w:rsid w:val="00227E01"/>
    <w:rsid w:val="00227EF5"/>
    <w:rsid w:val="00230083"/>
    <w:rsid w:val="00230297"/>
    <w:rsid w:val="00230FF2"/>
    <w:rsid w:val="0023221F"/>
    <w:rsid w:val="0023266A"/>
    <w:rsid w:val="002339D5"/>
    <w:rsid w:val="002343EA"/>
    <w:rsid w:val="0023463F"/>
    <w:rsid w:val="00236352"/>
    <w:rsid w:val="0023735D"/>
    <w:rsid w:val="0023752B"/>
    <w:rsid w:val="00237C2F"/>
    <w:rsid w:val="0024002F"/>
    <w:rsid w:val="0024023A"/>
    <w:rsid w:val="0024062B"/>
    <w:rsid w:val="00240EBA"/>
    <w:rsid w:val="00241149"/>
    <w:rsid w:val="002425D1"/>
    <w:rsid w:val="002425F1"/>
    <w:rsid w:val="0024309D"/>
    <w:rsid w:val="00244405"/>
    <w:rsid w:val="0024476F"/>
    <w:rsid w:val="00244A6D"/>
    <w:rsid w:val="00245470"/>
    <w:rsid w:val="00245714"/>
    <w:rsid w:val="002462A8"/>
    <w:rsid w:val="00247340"/>
    <w:rsid w:val="0024766C"/>
    <w:rsid w:val="002477F5"/>
    <w:rsid w:val="00247B30"/>
    <w:rsid w:val="00247B66"/>
    <w:rsid w:val="002524C9"/>
    <w:rsid w:val="002526F1"/>
    <w:rsid w:val="00252A86"/>
    <w:rsid w:val="0025379B"/>
    <w:rsid w:val="00254135"/>
    <w:rsid w:val="00254823"/>
    <w:rsid w:val="002549FE"/>
    <w:rsid w:val="00255AB2"/>
    <w:rsid w:val="00255ABC"/>
    <w:rsid w:val="00255D2D"/>
    <w:rsid w:val="002563DF"/>
    <w:rsid w:val="00256B39"/>
    <w:rsid w:val="00257011"/>
    <w:rsid w:val="00257606"/>
    <w:rsid w:val="0026098A"/>
    <w:rsid w:val="002616DC"/>
    <w:rsid w:val="00262168"/>
    <w:rsid w:val="00262CB2"/>
    <w:rsid w:val="0026332C"/>
    <w:rsid w:val="00263AD7"/>
    <w:rsid w:val="002656DC"/>
    <w:rsid w:val="002663BD"/>
    <w:rsid w:val="00266A2A"/>
    <w:rsid w:val="00266EB1"/>
    <w:rsid w:val="00267052"/>
    <w:rsid w:val="002674C2"/>
    <w:rsid w:val="00267797"/>
    <w:rsid w:val="00267841"/>
    <w:rsid w:val="00270438"/>
    <w:rsid w:val="002704F4"/>
    <w:rsid w:val="00270B68"/>
    <w:rsid w:val="002718E6"/>
    <w:rsid w:val="00273427"/>
    <w:rsid w:val="0027354E"/>
    <w:rsid w:val="002750D1"/>
    <w:rsid w:val="002758F9"/>
    <w:rsid w:val="00275BAF"/>
    <w:rsid w:val="00275F43"/>
    <w:rsid w:val="002761D1"/>
    <w:rsid w:val="002767E7"/>
    <w:rsid w:val="00280750"/>
    <w:rsid w:val="00280BE2"/>
    <w:rsid w:val="00280FB5"/>
    <w:rsid w:val="002812E4"/>
    <w:rsid w:val="002814E4"/>
    <w:rsid w:val="00282116"/>
    <w:rsid w:val="00282703"/>
    <w:rsid w:val="00282882"/>
    <w:rsid w:val="00282934"/>
    <w:rsid w:val="0028383B"/>
    <w:rsid w:val="00283C56"/>
    <w:rsid w:val="00284649"/>
    <w:rsid w:val="0028589F"/>
    <w:rsid w:val="00285DAC"/>
    <w:rsid w:val="002865F3"/>
    <w:rsid w:val="002867E0"/>
    <w:rsid w:val="00287C5E"/>
    <w:rsid w:val="00287E08"/>
    <w:rsid w:val="00290839"/>
    <w:rsid w:val="00290E75"/>
    <w:rsid w:val="0029247C"/>
    <w:rsid w:val="00293D4D"/>
    <w:rsid w:val="00293F4C"/>
    <w:rsid w:val="00294396"/>
    <w:rsid w:val="00294419"/>
    <w:rsid w:val="00294521"/>
    <w:rsid w:val="0029484F"/>
    <w:rsid w:val="00294CFB"/>
    <w:rsid w:val="00295043"/>
    <w:rsid w:val="00295790"/>
    <w:rsid w:val="00295800"/>
    <w:rsid w:val="00295898"/>
    <w:rsid w:val="00295B20"/>
    <w:rsid w:val="00295C08"/>
    <w:rsid w:val="00295D6F"/>
    <w:rsid w:val="00295F8F"/>
    <w:rsid w:val="00296891"/>
    <w:rsid w:val="00296C14"/>
    <w:rsid w:val="0029721C"/>
    <w:rsid w:val="0029744D"/>
    <w:rsid w:val="00297E01"/>
    <w:rsid w:val="002A0301"/>
    <w:rsid w:val="002A0A45"/>
    <w:rsid w:val="002A0BA4"/>
    <w:rsid w:val="002A1674"/>
    <w:rsid w:val="002A1787"/>
    <w:rsid w:val="002A189C"/>
    <w:rsid w:val="002A1B5C"/>
    <w:rsid w:val="002A1E37"/>
    <w:rsid w:val="002A1E5C"/>
    <w:rsid w:val="002A2971"/>
    <w:rsid w:val="002A35E0"/>
    <w:rsid w:val="002A43BD"/>
    <w:rsid w:val="002A50D9"/>
    <w:rsid w:val="002A57C9"/>
    <w:rsid w:val="002A594F"/>
    <w:rsid w:val="002A61BB"/>
    <w:rsid w:val="002B00E4"/>
    <w:rsid w:val="002B03F1"/>
    <w:rsid w:val="002B0BB4"/>
    <w:rsid w:val="002B0BE5"/>
    <w:rsid w:val="002B267F"/>
    <w:rsid w:val="002B2857"/>
    <w:rsid w:val="002B2935"/>
    <w:rsid w:val="002B2A1F"/>
    <w:rsid w:val="002B2BA2"/>
    <w:rsid w:val="002B3407"/>
    <w:rsid w:val="002B365E"/>
    <w:rsid w:val="002B486D"/>
    <w:rsid w:val="002B4FE2"/>
    <w:rsid w:val="002B50A8"/>
    <w:rsid w:val="002B5F7B"/>
    <w:rsid w:val="002B6477"/>
    <w:rsid w:val="002B783A"/>
    <w:rsid w:val="002B78EA"/>
    <w:rsid w:val="002C03FB"/>
    <w:rsid w:val="002C0C88"/>
    <w:rsid w:val="002C1223"/>
    <w:rsid w:val="002C146D"/>
    <w:rsid w:val="002C15A6"/>
    <w:rsid w:val="002C2C3F"/>
    <w:rsid w:val="002C32AC"/>
    <w:rsid w:val="002C330F"/>
    <w:rsid w:val="002C3856"/>
    <w:rsid w:val="002C4301"/>
    <w:rsid w:val="002C485F"/>
    <w:rsid w:val="002C49FD"/>
    <w:rsid w:val="002C4E20"/>
    <w:rsid w:val="002C50DF"/>
    <w:rsid w:val="002C55FA"/>
    <w:rsid w:val="002C560D"/>
    <w:rsid w:val="002C5D6B"/>
    <w:rsid w:val="002C5D7E"/>
    <w:rsid w:val="002C6107"/>
    <w:rsid w:val="002C6274"/>
    <w:rsid w:val="002C6769"/>
    <w:rsid w:val="002C707E"/>
    <w:rsid w:val="002C72B7"/>
    <w:rsid w:val="002C72CB"/>
    <w:rsid w:val="002C7F83"/>
    <w:rsid w:val="002D01E7"/>
    <w:rsid w:val="002D02F5"/>
    <w:rsid w:val="002D03EB"/>
    <w:rsid w:val="002D06CA"/>
    <w:rsid w:val="002D0942"/>
    <w:rsid w:val="002D12AE"/>
    <w:rsid w:val="002D134C"/>
    <w:rsid w:val="002D155D"/>
    <w:rsid w:val="002D1969"/>
    <w:rsid w:val="002D22AB"/>
    <w:rsid w:val="002D26BA"/>
    <w:rsid w:val="002D2F45"/>
    <w:rsid w:val="002D393D"/>
    <w:rsid w:val="002D440E"/>
    <w:rsid w:val="002D6D5F"/>
    <w:rsid w:val="002D7731"/>
    <w:rsid w:val="002D7D91"/>
    <w:rsid w:val="002E0F3B"/>
    <w:rsid w:val="002E1367"/>
    <w:rsid w:val="002E206A"/>
    <w:rsid w:val="002E21AB"/>
    <w:rsid w:val="002E2834"/>
    <w:rsid w:val="002E313F"/>
    <w:rsid w:val="002E3177"/>
    <w:rsid w:val="002E4110"/>
    <w:rsid w:val="002E5122"/>
    <w:rsid w:val="002E51E1"/>
    <w:rsid w:val="002E54EF"/>
    <w:rsid w:val="002E5BA8"/>
    <w:rsid w:val="002E6C06"/>
    <w:rsid w:val="002E6D08"/>
    <w:rsid w:val="002E79CB"/>
    <w:rsid w:val="002E7B29"/>
    <w:rsid w:val="002F0073"/>
    <w:rsid w:val="002F24EC"/>
    <w:rsid w:val="002F2638"/>
    <w:rsid w:val="002F2D1F"/>
    <w:rsid w:val="002F2FAE"/>
    <w:rsid w:val="002F3427"/>
    <w:rsid w:val="002F439D"/>
    <w:rsid w:val="002F4D98"/>
    <w:rsid w:val="002F57CC"/>
    <w:rsid w:val="002F63C0"/>
    <w:rsid w:val="002F65AF"/>
    <w:rsid w:val="002F7153"/>
    <w:rsid w:val="002F7487"/>
    <w:rsid w:val="002F77D7"/>
    <w:rsid w:val="002F7853"/>
    <w:rsid w:val="003000D8"/>
    <w:rsid w:val="00300C13"/>
    <w:rsid w:val="003014F6"/>
    <w:rsid w:val="00303993"/>
    <w:rsid w:val="00303A6A"/>
    <w:rsid w:val="00303F84"/>
    <w:rsid w:val="00304625"/>
    <w:rsid w:val="00304C62"/>
    <w:rsid w:val="00305363"/>
    <w:rsid w:val="003057E3"/>
    <w:rsid w:val="00305D60"/>
    <w:rsid w:val="00305E5E"/>
    <w:rsid w:val="00306C16"/>
    <w:rsid w:val="00306CFD"/>
    <w:rsid w:val="00310C1C"/>
    <w:rsid w:val="00310F81"/>
    <w:rsid w:val="00311448"/>
    <w:rsid w:val="00311C54"/>
    <w:rsid w:val="00312C28"/>
    <w:rsid w:val="00316423"/>
    <w:rsid w:val="00317234"/>
    <w:rsid w:val="0031743C"/>
    <w:rsid w:val="00317A5E"/>
    <w:rsid w:val="0032001D"/>
    <w:rsid w:val="00320680"/>
    <w:rsid w:val="00320783"/>
    <w:rsid w:val="00320790"/>
    <w:rsid w:val="0032082E"/>
    <w:rsid w:val="00321165"/>
    <w:rsid w:val="00321326"/>
    <w:rsid w:val="00321759"/>
    <w:rsid w:val="00321D13"/>
    <w:rsid w:val="003228E0"/>
    <w:rsid w:val="00322E7D"/>
    <w:rsid w:val="003232CD"/>
    <w:rsid w:val="00323CD7"/>
    <w:rsid w:val="00323D90"/>
    <w:rsid w:val="00323F6B"/>
    <w:rsid w:val="00323F94"/>
    <w:rsid w:val="0032461B"/>
    <w:rsid w:val="00325393"/>
    <w:rsid w:val="0032554F"/>
    <w:rsid w:val="00325F42"/>
    <w:rsid w:val="00326038"/>
    <w:rsid w:val="003266DB"/>
    <w:rsid w:val="003268CF"/>
    <w:rsid w:val="00327645"/>
    <w:rsid w:val="003276E8"/>
    <w:rsid w:val="00327850"/>
    <w:rsid w:val="00327EA4"/>
    <w:rsid w:val="00330C8D"/>
    <w:rsid w:val="00330EEE"/>
    <w:rsid w:val="00331245"/>
    <w:rsid w:val="003312B4"/>
    <w:rsid w:val="003322B9"/>
    <w:rsid w:val="003327A2"/>
    <w:rsid w:val="00332C00"/>
    <w:rsid w:val="00332D04"/>
    <w:rsid w:val="003335F8"/>
    <w:rsid w:val="0033407F"/>
    <w:rsid w:val="003349BB"/>
    <w:rsid w:val="00334C5A"/>
    <w:rsid w:val="003366F4"/>
    <w:rsid w:val="003375F6"/>
    <w:rsid w:val="00337C9E"/>
    <w:rsid w:val="00337D31"/>
    <w:rsid w:val="00337F3B"/>
    <w:rsid w:val="0034004E"/>
    <w:rsid w:val="00340D4B"/>
    <w:rsid w:val="00341245"/>
    <w:rsid w:val="00341B41"/>
    <w:rsid w:val="00341F31"/>
    <w:rsid w:val="00342175"/>
    <w:rsid w:val="0034333E"/>
    <w:rsid w:val="00344157"/>
    <w:rsid w:val="00344440"/>
    <w:rsid w:val="00344846"/>
    <w:rsid w:val="00344C55"/>
    <w:rsid w:val="00345D1B"/>
    <w:rsid w:val="00346079"/>
    <w:rsid w:val="0034649B"/>
    <w:rsid w:val="003468D4"/>
    <w:rsid w:val="00350018"/>
    <w:rsid w:val="00350504"/>
    <w:rsid w:val="00350AFD"/>
    <w:rsid w:val="00350D4E"/>
    <w:rsid w:val="00351339"/>
    <w:rsid w:val="0035180D"/>
    <w:rsid w:val="00352E81"/>
    <w:rsid w:val="00353211"/>
    <w:rsid w:val="003542CB"/>
    <w:rsid w:val="00354884"/>
    <w:rsid w:val="00354E22"/>
    <w:rsid w:val="00354E3E"/>
    <w:rsid w:val="0035544A"/>
    <w:rsid w:val="00355607"/>
    <w:rsid w:val="003561DE"/>
    <w:rsid w:val="00356378"/>
    <w:rsid w:val="00356816"/>
    <w:rsid w:val="00356FE8"/>
    <w:rsid w:val="003577EE"/>
    <w:rsid w:val="00357BE4"/>
    <w:rsid w:val="00360B3E"/>
    <w:rsid w:val="00360D89"/>
    <w:rsid w:val="00360EE9"/>
    <w:rsid w:val="00361135"/>
    <w:rsid w:val="00361EB3"/>
    <w:rsid w:val="0036212D"/>
    <w:rsid w:val="00362E1A"/>
    <w:rsid w:val="00363593"/>
    <w:rsid w:val="0036491F"/>
    <w:rsid w:val="0036498F"/>
    <w:rsid w:val="00364A35"/>
    <w:rsid w:val="00364FC8"/>
    <w:rsid w:val="003650BD"/>
    <w:rsid w:val="003656C7"/>
    <w:rsid w:val="00365816"/>
    <w:rsid w:val="0036609E"/>
    <w:rsid w:val="00366B2D"/>
    <w:rsid w:val="0036711F"/>
    <w:rsid w:val="00367BF0"/>
    <w:rsid w:val="00370A3C"/>
    <w:rsid w:val="00370AB1"/>
    <w:rsid w:val="00371366"/>
    <w:rsid w:val="00371401"/>
    <w:rsid w:val="00371FBE"/>
    <w:rsid w:val="00372009"/>
    <w:rsid w:val="00372647"/>
    <w:rsid w:val="00372EF2"/>
    <w:rsid w:val="00372F2D"/>
    <w:rsid w:val="00373017"/>
    <w:rsid w:val="0037324D"/>
    <w:rsid w:val="003735A2"/>
    <w:rsid w:val="00373755"/>
    <w:rsid w:val="00373D63"/>
    <w:rsid w:val="00373E3D"/>
    <w:rsid w:val="00375C57"/>
    <w:rsid w:val="00375D99"/>
    <w:rsid w:val="00375F28"/>
    <w:rsid w:val="00375FD3"/>
    <w:rsid w:val="00376F82"/>
    <w:rsid w:val="00376FAA"/>
    <w:rsid w:val="00377368"/>
    <w:rsid w:val="003777C9"/>
    <w:rsid w:val="00377AD8"/>
    <w:rsid w:val="003807C7"/>
    <w:rsid w:val="003809BC"/>
    <w:rsid w:val="003809CE"/>
    <w:rsid w:val="003812B7"/>
    <w:rsid w:val="003814A8"/>
    <w:rsid w:val="00381747"/>
    <w:rsid w:val="00381CD2"/>
    <w:rsid w:val="00381D75"/>
    <w:rsid w:val="00382095"/>
    <w:rsid w:val="00382557"/>
    <w:rsid w:val="003826C0"/>
    <w:rsid w:val="003834D8"/>
    <w:rsid w:val="003838CC"/>
    <w:rsid w:val="0038394C"/>
    <w:rsid w:val="00383C44"/>
    <w:rsid w:val="0038406C"/>
    <w:rsid w:val="003846DF"/>
    <w:rsid w:val="00384807"/>
    <w:rsid w:val="00384CEF"/>
    <w:rsid w:val="003859C6"/>
    <w:rsid w:val="00385FA8"/>
    <w:rsid w:val="003860B2"/>
    <w:rsid w:val="00387CF6"/>
    <w:rsid w:val="003907B5"/>
    <w:rsid w:val="00390900"/>
    <w:rsid w:val="00390C25"/>
    <w:rsid w:val="00390E0E"/>
    <w:rsid w:val="003915DE"/>
    <w:rsid w:val="0039246D"/>
    <w:rsid w:val="00392BDE"/>
    <w:rsid w:val="00392D74"/>
    <w:rsid w:val="00393875"/>
    <w:rsid w:val="0039482D"/>
    <w:rsid w:val="00394B82"/>
    <w:rsid w:val="00394EDE"/>
    <w:rsid w:val="003958DC"/>
    <w:rsid w:val="003968C2"/>
    <w:rsid w:val="00396A17"/>
    <w:rsid w:val="00396F8C"/>
    <w:rsid w:val="003971A1"/>
    <w:rsid w:val="00397741"/>
    <w:rsid w:val="00397870"/>
    <w:rsid w:val="003A11F6"/>
    <w:rsid w:val="003A1B48"/>
    <w:rsid w:val="003A1BA5"/>
    <w:rsid w:val="003A34B1"/>
    <w:rsid w:val="003A358B"/>
    <w:rsid w:val="003A3893"/>
    <w:rsid w:val="003A3C99"/>
    <w:rsid w:val="003A3DCB"/>
    <w:rsid w:val="003A4AF7"/>
    <w:rsid w:val="003A4E0C"/>
    <w:rsid w:val="003A511E"/>
    <w:rsid w:val="003A5CDA"/>
    <w:rsid w:val="003A5F1B"/>
    <w:rsid w:val="003A627A"/>
    <w:rsid w:val="003A69BF"/>
    <w:rsid w:val="003A6CB2"/>
    <w:rsid w:val="003A6FA5"/>
    <w:rsid w:val="003B256A"/>
    <w:rsid w:val="003B26A0"/>
    <w:rsid w:val="003B2896"/>
    <w:rsid w:val="003B399B"/>
    <w:rsid w:val="003B43DD"/>
    <w:rsid w:val="003B4D7A"/>
    <w:rsid w:val="003B4EDF"/>
    <w:rsid w:val="003B6706"/>
    <w:rsid w:val="003B7069"/>
    <w:rsid w:val="003B7221"/>
    <w:rsid w:val="003B7319"/>
    <w:rsid w:val="003B750C"/>
    <w:rsid w:val="003B7660"/>
    <w:rsid w:val="003B7F52"/>
    <w:rsid w:val="003C0191"/>
    <w:rsid w:val="003C0463"/>
    <w:rsid w:val="003C0929"/>
    <w:rsid w:val="003C24B6"/>
    <w:rsid w:val="003C24E9"/>
    <w:rsid w:val="003C2D1F"/>
    <w:rsid w:val="003C311B"/>
    <w:rsid w:val="003C36C9"/>
    <w:rsid w:val="003C38AB"/>
    <w:rsid w:val="003C3A23"/>
    <w:rsid w:val="003C47DF"/>
    <w:rsid w:val="003C57E2"/>
    <w:rsid w:val="003C5EE9"/>
    <w:rsid w:val="003C627A"/>
    <w:rsid w:val="003C6EA0"/>
    <w:rsid w:val="003C6F94"/>
    <w:rsid w:val="003C7192"/>
    <w:rsid w:val="003C743A"/>
    <w:rsid w:val="003C76F1"/>
    <w:rsid w:val="003C78E5"/>
    <w:rsid w:val="003C7ED1"/>
    <w:rsid w:val="003D0063"/>
    <w:rsid w:val="003D0986"/>
    <w:rsid w:val="003D0FBF"/>
    <w:rsid w:val="003D1150"/>
    <w:rsid w:val="003D1211"/>
    <w:rsid w:val="003D1601"/>
    <w:rsid w:val="003D2127"/>
    <w:rsid w:val="003D21A1"/>
    <w:rsid w:val="003D2981"/>
    <w:rsid w:val="003D2C02"/>
    <w:rsid w:val="003D39D8"/>
    <w:rsid w:val="003D3DAB"/>
    <w:rsid w:val="003D3E1F"/>
    <w:rsid w:val="003D4F56"/>
    <w:rsid w:val="003D5414"/>
    <w:rsid w:val="003D6187"/>
    <w:rsid w:val="003D7128"/>
    <w:rsid w:val="003D78B7"/>
    <w:rsid w:val="003D7A2D"/>
    <w:rsid w:val="003E0456"/>
    <w:rsid w:val="003E16EC"/>
    <w:rsid w:val="003E180C"/>
    <w:rsid w:val="003E23CA"/>
    <w:rsid w:val="003E2431"/>
    <w:rsid w:val="003E2525"/>
    <w:rsid w:val="003E3912"/>
    <w:rsid w:val="003E3987"/>
    <w:rsid w:val="003E415A"/>
    <w:rsid w:val="003E47F6"/>
    <w:rsid w:val="003E4A25"/>
    <w:rsid w:val="003E50F3"/>
    <w:rsid w:val="003E598A"/>
    <w:rsid w:val="003E5CE6"/>
    <w:rsid w:val="003E7F69"/>
    <w:rsid w:val="003F18CA"/>
    <w:rsid w:val="003F1C2B"/>
    <w:rsid w:val="003F298F"/>
    <w:rsid w:val="003F487F"/>
    <w:rsid w:val="003F4D30"/>
    <w:rsid w:val="003F4EA0"/>
    <w:rsid w:val="003F6387"/>
    <w:rsid w:val="003F6E7C"/>
    <w:rsid w:val="003F77EF"/>
    <w:rsid w:val="003F7A10"/>
    <w:rsid w:val="003F7B7E"/>
    <w:rsid w:val="003F7D23"/>
    <w:rsid w:val="003F7EBB"/>
    <w:rsid w:val="003F7FC5"/>
    <w:rsid w:val="00400DF5"/>
    <w:rsid w:val="004014C4"/>
    <w:rsid w:val="004015CE"/>
    <w:rsid w:val="00401877"/>
    <w:rsid w:val="00401E32"/>
    <w:rsid w:val="004020CC"/>
    <w:rsid w:val="004026D4"/>
    <w:rsid w:val="00402B5F"/>
    <w:rsid w:val="004032C2"/>
    <w:rsid w:val="0040376C"/>
    <w:rsid w:val="00403DF4"/>
    <w:rsid w:val="00403E40"/>
    <w:rsid w:val="00404219"/>
    <w:rsid w:val="004053C2"/>
    <w:rsid w:val="004060B4"/>
    <w:rsid w:val="00406A92"/>
    <w:rsid w:val="00407B6F"/>
    <w:rsid w:val="00407BED"/>
    <w:rsid w:val="00410A95"/>
    <w:rsid w:val="00411DCE"/>
    <w:rsid w:val="00412782"/>
    <w:rsid w:val="00412E87"/>
    <w:rsid w:val="00413187"/>
    <w:rsid w:val="0041458C"/>
    <w:rsid w:val="0041491D"/>
    <w:rsid w:val="00414F61"/>
    <w:rsid w:val="00415624"/>
    <w:rsid w:val="0041585B"/>
    <w:rsid w:val="00416DC5"/>
    <w:rsid w:val="004177D5"/>
    <w:rsid w:val="00417933"/>
    <w:rsid w:val="00420F11"/>
    <w:rsid w:val="00421131"/>
    <w:rsid w:val="00421619"/>
    <w:rsid w:val="00421960"/>
    <w:rsid w:val="00422276"/>
    <w:rsid w:val="00422699"/>
    <w:rsid w:val="00422A06"/>
    <w:rsid w:val="00423422"/>
    <w:rsid w:val="00423457"/>
    <w:rsid w:val="004234B5"/>
    <w:rsid w:val="00423A6C"/>
    <w:rsid w:val="00424111"/>
    <w:rsid w:val="00425C27"/>
    <w:rsid w:val="004267BA"/>
    <w:rsid w:val="004270AE"/>
    <w:rsid w:val="00427CCE"/>
    <w:rsid w:val="00427DB5"/>
    <w:rsid w:val="00427E9A"/>
    <w:rsid w:val="004305D3"/>
    <w:rsid w:val="00431D1F"/>
    <w:rsid w:val="00431DAE"/>
    <w:rsid w:val="004322AF"/>
    <w:rsid w:val="004322B1"/>
    <w:rsid w:val="0043234C"/>
    <w:rsid w:val="00432A89"/>
    <w:rsid w:val="00433644"/>
    <w:rsid w:val="00433D56"/>
    <w:rsid w:val="004343AF"/>
    <w:rsid w:val="00434AFF"/>
    <w:rsid w:val="00434B7A"/>
    <w:rsid w:val="00435C90"/>
    <w:rsid w:val="00437119"/>
    <w:rsid w:val="00437132"/>
    <w:rsid w:val="004374A8"/>
    <w:rsid w:val="00437AAB"/>
    <w:rsid w:val="00437E40"/>
    <w:rsid w:val="0044013C"/>
    <w:rsid w:val="00440BE7"/>
    <w:rsid w:val="00440EEE"/>
    <w:rsid w:val="004411E4"/>
    <w:rsid w:val="00441687"/>
    <w:rsid w:val="00442044"/>
    <w:rsid w:val="0044254A"/>
    <w:rsid w:val="00443227"/>
    <w:rsid w:val="0044335A"/>
    <w:rsid w:val="0044397C"/>
    <w:rsid w:val="00443E8D"/>
    <w:rsid w:val="00444052"/>
    <w:rsid w:val="004440BE"/>
    <w:rsid w:val="004446FA"/>
    <w:rsid w:val="00444A89"/>
    <w:rsid w:val="00444C92"/>
    <w:rsid w:val="00444F03"/>
    <w:rsid w:val="00445034"/>
    <w:rsid w:val="004455E8"/>
    <w:rsid w:val="00445A5C"/>
    <w:rsid w:val="00445BCD"/>
    <w:rsid w:val="00445E36"/>
    <w:rsid w:val="00446FAD"/>
    <w:rsid w:val="00447602"/>
    <w:rsid w:val="0044783D"/>
    <w:rsid w:val="004478E0"/>
    <w:rsid w:val="004504EA"/>
    <w:rsid w:val="00450BB3"/>
    <w:rsid w:val="00451195"/>
    <w:rsid w:val="00451517"/>
    <w:rsid w:val="004518DD"/>
    <w:rsid w:val="00451A78"/>
    <w:rsid w:val="00451F84"/>
    <w:rsid w:val="00452090"/>
    <w:rsid w:val="0045251C"/>
    <w:rsid w:val="00452F4C"/>
    <w:rsid w:val="00453235"/>
    <w:rsid w:val="0045363A"/>
    <w:rsid w:val="0045447F"/>
    <w:rsid w:val="00454A1B"/>
    <w:rsid w:val="00454D1A"/>
    <w:rsid w:val="00454D7A"/>
    <w:rsid w:val="004559EA"/>
    <w:rsid w:val="00455D3D"/>
    <w:rsid w:val="004564E5"/>
    <w:rsid w:val="0045756E"/>
    <w:rsid w:val="00457779"/>
    <w:rsid w:val="004600D3"/>
    <w:rsid w:val="00460120"/>
    <w:rsid w:val="0046087F"/>
    <w:rsid w:val="00461556"/>
    <w:rsid w:val="004615DE"/>
    <w:rsid w:val="00461D64"/>
    <w:rsid w:val="00461DD2"/>
    <w:rsid w:val="00462447"/>
    <w:rsid w:val="004625B1"/>
    <w:rsid w:val="004629B6"/>
    <w:rsid w:val="00463551"/>
    <w:rsid w:val="00465322"/>
    <w:rsid w:val="0046547F"/>
    <w:rsid w:val="00465DF9"/>
    <w:rsid w:val="00466055"/>
    <w:rsid w:val="00467713"/>
    <w:rsid w:val="0046773A"/>
    <w:rsid w:val="00467CCB"/>
    <w:rsid w:val="0047186E"/>
    <w:rsid w:val="004719E5"/>
    <w:rsid w:val="00471BEE"/>
    <w:rsid w:val="00472767"/>
    <w:rsid w:val="00473AD6"/>
    <w:rsid w:val="00473E21"/>
    <w:rsid w:val="004762FB"/>
    <w:rsid w:val="00476BAD"/>
    <w:rsid w:val="00476EE9"/>
    <w:rsid w:val="0047739C"/>
    <w:rsid w:val="00480127"/>
    <w:rsid w:val="00480682"/>
    <w:rsid w:val="00480BC0"/>
    <w:rsid w:val="00480D63"/>
    <w:rsid w:val="00481393"/>
    <w:rsid w:val="004814C7"/>
    <w:rsid w:val="00481D2B"/>
    <w:rsid w:val="00482347"/>
    <w:rsid w:val="00482BF3"/>
    <w:rsid w:val="00483F6C"/>
    <w:rsid w:val="00484097"/>
    <w:rsid w:val="00484A88"/>
    <w:rsid w:val="00485479"/>
    <w:rsid w:val="00486367"/>
    <w:rsid w:val="004870AE"/>
    <w:rsid w:val="004878C8"/>
    <w:rsid w:val="00490504"/>
    <w:rsid w:val="00490D1B"/>
    <w:rsid w:val="00490D31"/>
    <w:rsid w:val="00491077"/>
    <w:rsid w:val="004912CD"/>
    <w:rsid w:val="0049169E"/>
    <w:rsid w:val="00491BAC"/>
    <w:rsid w:val="00492156"/>
    <w:rsid w:val="0049246F"/>
    <w:rsid w:val="0049247C"/>
    <w:rsid w:val="0049253C"/>
    <w:rsid w:val="00493223"/>
    <w:rsid w:val="00493E31"/>
    <w:rsid w:val="00494406"/>
    <w:rsid w:val="0049485E"/>
    <w:rsid w:val="004952B1"/>
    <w:rsid w:val="00495617"/>
    <w:rsid w:val="00495EAA"/>
    <w:rsid w:val="004964F7"/>
    <w:rsid w:val="00496E89"/>
    <w:rsid w:val="00497281"/>
    <w:rsid w:val="004974EB"/>
    <w:rsid w:val="0049769D"/>
    <w:rsid w:val="00497749"/>
    <w:rsid w:val="004A019E"/>
    <w:rsid w:val="004A04A7"/>
    <w:rsid w:val="004A05CA"/>
    <w:rsid w:val="004A13BA"/>
    <w:rsid w:val="004A17C4"/>
    <w:rsid w:val="004A1BDB"/>
    <w:rsid w:val="004A1BDF"/>
    <w:rsid w:val="004A1CFC"/>
    <w:rsid w:val="004A24A9"/>
    <w:rsid w:val="004A2539"/>
    <w:rsid w:val="004A2D8F"/>
    <w:rsid w:val="004A2DA0"/>
    <w:rsid w:val="004A2EFC"/>
    <w:rsid w:val="004A30A6"/>
    <w:rsid w:val="004A3134"/>
    <w:rsid w:val="004A45AD"/>
    <w:rsid w:val="004A4CE6"/>
    <w:rsid w:val="004A5144"/>
    <w:rsid w:val="004A6164"/>
    <w:rsid w:val="004A6AA7"/>
    <w:rsid w:val="004A7CEB"/>
    <w:rsid w:val="004A7D2A"/>
    <w:rsid w:val="004B02CB"/>
    <w:rsid w:val="004B0D0B"/>
    <w:rsid w:val="004B0E1E"/>
    <w:rsid w:val="004B15C5"/>
    <w:rsid w:val="004B1DEC"/>
    <w:rsid w:val="004B1E39"/>
    <w:rsid w:val="004B22EF"/>
    <w:rsid w:val="004B24A4"/>
    <w:rsid w:val="004B2EC9"/>
    <w:rsid w:val="004B312E"/>
    <w:rsid w:val="004B323D"/>
    <w:rsid w:val="004B3360"/>
    <w:rsid w:val="004B3478"/>
    <w:rsid w:val="004B3B71"/>
    <w:rsid w:val="004B3E98"/>
    <w:rsid w:val="004B4768"/>
    <w:rsid w:val="004B4993"/>
    <w:rsid w:val="004B4A58"/>
    <w:rsid w:val="004B5D2F"/>
    <w:rsid w:val="004B6860"/>
    <w:rsid w:val="004B77CE"/>
    <w:rsid w:val="004B7F66"/>
    <w:rsid w:val="004C0B51"/>
    <w:rsid w:val="004C1BC2"/>
    <w:rsid w:val="004C1CC9"/>
    <w:rsid w:val="004C209B"/>
    <w:rsid w:val="004C3D69"/>
    <w:rsid w:val="004C428E"/>
    <w:rsid w:val="004C432D"/>
    <w:rsid w:val="004C4FDD"/>
    <w:rsid w:val="004C5428"/>
    <w:rsid w:val="004C544C"/>
    <w:rsid w:val="004C6C40"/>
    <w:rsid w:val="004C6FBB"/>
    <w:rsid w:val="004D084C"/>
    <w:rsid w:val="004D08CE"/>
    <w:rsid w:val="004D179D"/>
    <w:rsid w:val="004D21DF"/>
    <w:rsid w:val="004D22DF"/>
    <w:rsid w:val="004D2660"/>
    <w:rsid w:val="004D29A9"/>
    <w:rsid w:val="004D2D8D"/>
    <w:rsid w:val="004D2FFD"/>
    <w:rsid w:val="004D31D9"/>
    <w:rsid w:val="004D335C"/>
    <w:rsid w:val="004D3D5F"/>
    <w:rsid w:val="004D428F"/>
    <w:rsid w:val="004D4C35"/>
    <w:rsid w:val="004D4EC5"/>
    <w:rsid w:val="004D59DA"/>
    <w:rsid w:val="004D61D1"/>
    <w:rsid w:val="004D6D82"/>
    <w:rsid w:val="004D773B"/>
    <w:rsid w:val="004D791B"/>
    <w:rsid w:val="004D7CDF"/>
    <w:rsid w:val="004E0051"/>
    <w:rsid w:val="004E0762"/>
    <w:rsid w:val="004E2C6B"/>
    <w:rsid w:val="004E300E"/>
    <w:rsid w:val="004E3345"/>
    <w:rsid w:val="004E378B"/>
    <w:rsid w:val="004E48D9"/>
    <w:rsid w:val="004E49C6"/>
    <w:rsid w:val="004E4D4C"/>
    <w:rsid w:val="004E6276"/>
    <w:rsid w:val="004E63F4"/>
    <w:rsid w:val="004E643F"/>
    <w:rsid w:val="004E6BAA"/>
    <w:rsid w:val="004E7542"/>
    <w:rsid w:val="004F0281"/>
    <w:rsid w:val="004F0F1E"/>
    <w:rsid w:val="004F138B"/>
    <w:rsid w:val="004F1A89"/>
    <w:rsid w:val="004F1DF3"/>
    <w:rsid w:val="004F29BE"/>
    <w:rsid w:val="004F2E1C"/>
    <w:rsid w:val="004F335C"/>
    <w:rsid w:val="004F3C09"/>
    <w:rsid w:val="004F3EFE"/>
    <w:rsid w:val="004F5F05"/>
    <w:rsid w:val="004F606F"/>
    <w:rsid w:val="004F64F9"/>
    <w:rsid w:val="004F679A"/>
    <w:rsid w:val="004F6D35"/>
    <w:rsid w:val="004F6D85"/>
    <w:rsid w:val="004F6DCD"/>
    <w:rsid w:val="004F7F61"/>
    <w:rsid w:val="00502430"/>
    <w:rsid w:val="00502AD2"/>
    <w:rsid w:val="00502BD5"/>
    <w:rsid w:val="00503147"/>
    <w:rsid w:val="00503CC8"/>
    <w:rsid w:val="00503E21"/>
    <w:rsid w:val="00505261"/>
    <w:rsid w:val="0050526D"/>
    <w:rsid w:val="005053B5"/>
    <w:rsid w:val="0050549F"/>
    <w:rsid w:val="005055BA"/>
    <w:rsid w:val="00505EEB"/>
    <w:rsid w:val="00506277"/>
    <w:rsid w:val="005078BF"/>
    <w:rsid w:val="005107E1"/>
    <w:rsid w:val="005109E7"/>
    <w:rsid w:val="00510F62"/>
    <w:rsid w:val="005114E1"/>
    <w:rsid w:val="00511826"/>
    <w:rsid w:val="0051214F"/>
    <w:rsid w:val="005128E9"/>
    <w:rsid w:val="0051323A"/>
    <w:rsid w:val="00513D00"/>
    <w:rsid w:val="005147F0"/>
    <w:rsid w:val="005148EB"/>
    <w:rsid w:val="005150A5"/>
    <w:rsid w:val="0051632A"/>
    <w:rsid w:val="00516F88"/>
    <w:rsid w:val="0051716C"/>
    <w:rsid w:val="005178BB"/>
    <w:rsid w:val="00520737"/>
    <w:rsid w:val="005216CB"/>
    <w:rsid w:val="00521D8A"/>
    <w:rsid w:val="00522AF2"/>
    <w:rsid w:val="00522F08"/>
    <w:rsid w:val="00523A24"/>
    <w:rsid w:val="00524ACE"/>
    <w:rsid w:val="00524CF8"/>
    <w:rsid w:val="0052505C"/>
    <w:rsid w:val="00525ECE"/>
    <w:rsid w:val="005260AC"/>
    <w:rsid w:val="00526144"/>
    <w:rsid w:val="00526E52"/>
    <w:rsid w:val="00527E66"/>
    <w:rsid w:val="00527F59"/>
    <w:rsid w:val="00530267"/>
    <w:rsid w:val="00530389"/>
    <w:rsid w:val="0053194B"/>
    <w:rsid w:val="00532B7F"/>
    <w:rsid w:val="00533357"/>
    <w:rsid w:val="00534417"/>
    <w:rsid w:val="005347FF"/>
    <w:rsid w:val="00534D9A"/>
    <w:rsid w:val="00534F54"/>
    <w:rsid w:val="00535034"/>
    <w:rsid w:val="0053730A"/>
    <w:rsid w:val="00537667"/>
    <w:rsid w:val="00537D93"/>
    <w:rsid w:val="005402D6"/>
    <w:rsid w:val="005425E2"/>
    <w:rsid w:val="00543727"/>
    <w:rsid w:val="00543F53"/>
    <w:rsid w:val="0054409C"/>
    <w:rsid w:val="005440EA"/>
    <w:rsid w:val="00544724"/>
    <w:rsid w:val="005455D1"/>
    <w:rsid w:val="00545B44"/>
    <w:rsid w:val="0054664B"/>
    <w:rsid w:val="00546EAE"/>
    <w:rsid w:val="0054743E"/>
    <w:rsid w:val="005478C3"/>
    <w:rsid w:val="00550295"/>
    <w:rsid w:val="00551737"/>
    <w:rsid w:val="005522FF"/>
    <w:rsid w:val="005528E8"/>
    <w:rsid w:val="00552981"/>
    <w:rsid w:val="0055330F"/>
    <w:rsid w:val="00553FDD"/>
    <w:rsid w:val="00554A2D"/>
    <w:rsid w:val="00554CEC"/>
    <w:rsid w:val="0055507D"/>
    <w:rsid w:val="00555BD1"/>
    <w:rsid w:val="005560FA"/>
    <w:rsid w:val="00556295"/>
    <w:rsid w:val="005569EE"/>
    <w:rsid w:val="00556CDF"/>
    <w:rsid w:val="005570C2"/>
    <w:rsid w:val="00557FBB"/>
    <w:rsid w:val="00560B0F"/>
    <w:rsid w:val="00562533"/>
    <w:rsid w:val="0056326E"/>
    <w:rsid w:val="00563884"/>
    <w:rsid w:val="00563E33"/>
    <w:rsid w:val="00564259"/>
    <w:rsid w:val="0056442B"/>
    <w:rsid w:val="00564531"/>
    <w:rsid w:val="0056465A"/>
    <w:rsid w:val="00564A96"/>
    <w:rsid w:val="00564E2D"/>
    <w:rsid w:val="0056508B"/>
    <w:rsid w:val="005652C3"/>
    <w:rsid w:val="00566ED9"/>
    <w:rsid w:val="00570178"/>
    <w:rsid w:val="0057111E"/>
    <w:rsid w:val="0057289A"/>
    <w:rsid w:val="00573733"/>
    <w:rsid w:val="005738D3"/>
    <w:rsid w:val="00573E07"/>
    <w:rsid w:val="00574195"/>
    <w:rsid w:val="005742E5"/>
    <w:rsid w:val="00574D4B"/>
    <w:rsid w:val="005758FB"/>
    <w:rsid w:val="00576D21"/>
    <w:rsid w:val="00576E55"/>
    <w:rsid w:val="005773AE"/>
    <w:rsid w:val="00577442"/>
    <w:rsid w:val="00577B56"/>
    <w:rsid w:val="005803DF"/>
    <w:rsid w:val="00581253"/>
    <w:rsid w:val="00581681"/>
    <w:rsid w:val="005817B4"/>
    <w:rsid w:val="00581E65"/>
    <w:rsid w:val="00582284"/>
    <w:rsid w:val="005824E3"/>
    <w:rsid w:val="00582697"/>
    <w:rsid w:val="00582960"/>
    <w:rsid w:val="0058304E"/>
    <w:rsid w:val="0058364B"/>
    <w:rsid w:val="00584BFB"/>
    <w:rsid w:val="005859CA"/>
    <w:rsid w:val="00585B40"/>
    <w:rsid w:val="00585FB5"/>
    <w:rsid w:val="005864A7"/>
    <w:rsid w:val="005867AF"/>
    <w:rsid w:val="005872AF"/>
    <w:rsid w:val="00587E90"/>
    <w:rsid w:val="00590152"/>
    <w:rsid w:val="00590FEF"/>
    <w:rsid w:val="005926C2"/>
    <w:rsid w:val="00593B87"/>
    <w:rsid w:val="00594235"/>
    <w:rsid w:val="0059478D"/>
    <w:rsid w:val="00594B6E"/>
    <w:rsid w:val="00594DCC"/>
    <w:rsid w:val="00594F95"/>
    <w:rsid w:val="005957E5"/>
    <w:rsid w:val="00595D40"/>
    <w:rsid w:val="00596068"/>
    <w:rsid w:val="00596587"/>
    <w:rsid w:val="005967F6"/>
    <w:rsid w:val="0059682D"/>
    <w:rsid w:val="00596BBD"/>
    <w:rsid w:val="00596ED2"/>
    <w:rsid w:val="00597179"/>
    <w:rsid w:val="005A27B1"/>
    <w:rsid w:val="005A2AAE"/>
    <w:rsid w:val="005A3043"/>
    <w:rsid w:val="005A30C4"/>
    <w:rsid w:val="005A3429"/>
    <w:rsid w:val="005A3A70"/>
    <w:rsid w:val="005A3BFC"/>
    <w:rsid w:val="005A42A9"/>
    <w:rsid w:val="005A43B4"/>
    <w:rsid w:val="005A47F4"/>
    <w:rsid w:val="005A4B97"/>
    <w:rsid w:val="005A4F6B"/>
    <w:rsid w:val="005A5F56"/>
    <w:rsid w:val="005A60ED"/>
    <w:rsid w:val="005A6C56"/>
    <w:rsid w:val="005A7474"/>
    <w:rsid w:val="005A7784"/>
    <w:rsid w:val="005A788E"/>
    <w:rsid w:val="005A7A84"/>
    <w:rsid w:val="005A7F8C"/>
    <w:rsid w:val="005B025D"/>
    <w:rsid w:val="005B0617"/>
    <w:rsid w:val="005B0FA4"/>
    <w:rsid w:val="005B17F7"/>
    <w:rsid w:val="005B1F7D"/>
    <w:rsid w:val="005B268A"/>
    <w:rsid w:val="005B34DC"/>
    <w:rsid w:val="005B357E"/>
    <w:rsid w:val="005B3A34"/>
    <w:rsid w:val="005B4B58"/>
    <w:rsid w:val="005B4C49"/>
    <w:rsid w:val="005B5193"/>
    <w:rsid w:val="005B563E"/>
    <w:rsid w:val="005B57DD"/>
    <w:rsid w:val="005C0A63"/>
    <w:rsid w:val="005C0A74"/>
    <w:rsid w:val="005C13C3"/>
    <w:rsid w:val="005C143B"/>
    <w:rsid w:val="005C166E"/>
    <w:rsid w:val="005C21AC"/>
    <w:rsid w:val="005C253F"/>
    <w:rsid w:val="005C2DED"/>
    <w:rsid w:val="005C2F23"/>
    <w:rsid w:val="005C374B"/>
    <w:rsid w:val="005C39E1"/>
    <w:rsid w:val="005C4176"/>
    <w:rsid w:val="005C41DD"/>
    <w:rsid w:val="005C4AED"/>
    <w:rsid w:val="005C4CCD"/>
    <w:rsid w:val="005C52E9"/>
    <w:rsid w:val="005C5C70"/>
    <w:rsid w:val="005C5FD6"/>
    <w:rsid w:val="005C6AFB"/>
    <w:rsid w:val="005C7B5B"/>
    <w:rsid w:val="005C7F80"/>
    <w:rsid w:val="005D0246"/>
    <w:rsid w:val="005D0C1A"/>
    <w:rsid w:val="005D0EC6"/>
    <w:rsid w:val="005D3056"/>
    <w:rsid w:val="005D3107"/>
    <w:rsid w:val="005D56E7"/>
    <w:rsid w:val="005D6555"/>
    <w:rsid w:val="005D6A98"/>
    <w:rsid w:val="005D6C7A"/>
    <w:rsid w:val="005D727D"/>
    <w:rsid w:val="005D7E5E"/>
    <w:rsid w:val="005E054A"/>
    <w:rsid w:val="005E18F7"/>
    <w:rsid w:val="005E1C6C"/>
    <w:rsid w:val="005E1ED9"/>
    <w:rsid w:val="005E20D4"/>
    <w:rsid w:val="005E3751"/>
    <w:rsid w:val="005E52D4"/>
    <w:rsid w:val="005E5796"/>
    <w:rsid w:val="005E5FD1"/>
    <w:rsid w:val="005E69CA"/>
    <w:rsid w:val="005E6CC4"/>
    <w:rsid w:val="005E7143"/>
    <w:rsid w:val="005E78B3"/>
    <w:rsid w:val="005F0074"/>
    <w:rsid w:val="005F068E"/>
    <w:rsid w:val="005F1F6E"/>
    <w:rsid w:val="005F2058"/>
    <w:rsid w:val="005F2179"/>
    <w:rsid w:val="005F316D"/>
    <w:rsid w:val="005F32CD"/>
    <w:rsid w:val="005F6765"/>
    <w:rsid w:val="005F7897"/>
    <w:rsid w:val="00600494"/>
    <w:rsid w:val="006010CE"/>
    <w:rsid w:val="0060135A"/>
    <w:rsid w:val="006014EE"/>
    <w:rsid w:val="0060177F"/>
    <w:rsid w:val="00601923"/>
    <w:rsid w:val="00601B21"/>
    <w:rsid w:val="00601F8A"/>
    <w:rsid w:val="0060239B"/>
    <w:rsid w:val="00602882"/>
    <w:rsid w:val="00603ECC"/>
    <w:rsid w:val="006046E4"/>
    <w:rsid w:val="00604746"/>
    <w:rsid w:val="006049C6"/>
    <w:rsid w:val="00604AFB"/>
    <w:rsid w:val="0060537D"/>
    <w:rsid w:val="006065EA"/>
    <w:rsid w:val="00606DCE"/>
    <w:rsid w:val="0060786B"/>
    <w:rsid w:val="00607DB2"/>
    <w:rsid w:val="00607E76"/>
    <w:rsid w:val="006107DB"/>
    <w:rsid w:val="00610F1D"/>
    <w:rsid w:val="00611084"/>
    <w:rsid w:val="006119F6"/>
    <w:rsid w:val="00612CCD"/>
    <w:rsid w:val="006136FF"/>
    <w:rsid w:val="00613D9E"/>
    <w:rsid w:val="0061424C"/>
    <w:rsid w:val="00614AD5"/>
    <w:rsid w:val="00615723"/>
    <w:rsid w:val="00615B9E"/>
    <w:rsid w:val="00615FF8"/>
    <w:rsid w:val="00617003"/>
    <w:rsid w:val="006176E0"/>
    <w:rsid w:val="00617BEB"/>
    <w:rsid w:val="00617C1C"/>
    <w:rsid w:val="00621026"/>
    <w:rsid w:val="00621124"/>
    <w:rsid w:val="00621640"/>
    <w:rsid w:val="006222A1"/>
    <w:rsid w:val="0062267B"/>
    <w:rsid w:val="006228D0"/>
    <w:rsid w:val="00622E9C"/>
    <w:rsid w:val="00623A54"/>
    <w:rsid w:val="00623B60"/>
    <w:rsid w:val="0062405B"/>
    <w:rsid w:val="00624540"/>
    <w:rsid w:val="00624A6F"/>
    <w:rsid w:val="00624C96"/>
    <w:rsid w:val="00624F94"/>
    <w:rsid w:val="00624FE1"/>
    <w:rsid w:val="006251D1"/>
    <w:rsid w:val="00625261"/>
    <w:rsid w:val="0062634A"/>
    <w:rsid w:val="006269D3"/>
    <w:rsid w:val="00626B26"/>
    <w:rsid w:val="00626E76"/>
    <w:rsid w:val="00627C7D"/>
    <w:rsid w:val="0063015F"/>
    <w:rsid w:val="00630336"/>
    <w:rsid w:val="006304D4"/>
    <w:rsid w:val="00630756"/>
    <w:rsid w:val="006308E6"/>
    <w:rsid w:val="00630CFC"/>
    <w:rsid w:val="00630FC2"/>
    <w:rsid w:val="00631780"/>
    <w:rsid w:val="00631CE0"/>
    <w:rsid w:val="00632ED7"/>
    <w:rsid w:val="00633749"/>
    <w:rsid w:val="00633B48"/>
    <w:rsid w:val="00633C08"/>
    <w:rsid w:val="00633C20"/>
    <w:rsid w:val="00633FBE"/>
    <w:rsid w:val="00634296"/>
    <w:rsid w:val="0063449D"/>
    <w:rsid w:val="00634613"/>
    <w:rsid w:val="006347A9"/>
    <w:rsid w:val="00635059"/>
    <w:rsid w:val="00635602"/>
    <w:rsid w:val="00635609"/>
    <w:rsid w:val="00635631"/>
    <w:rsid w:val="006356CA"/>
    <w:rsid w:val="00636CE1"/>
    <w:rsid w:val="00636E32"/>
    <w:rsid w:val="00637351"/>
    <w:rsid w:val="00637411"/>
    <w:rsid w:val="006374CC"/>
    <w:rsid w:val="00637BF1"/>
    <w:rsid w:val="0064147C"/>
    <w:rsid w:val="00641B2B"/>
    <w:rsid w:val="006424C1"/>
    <w:rsid w:val="00643322"/>
    <w:rsid w:val="0064455A"/>
    <w:rsid w:val="00644769"/>
    <w:rsid w:val="00645345"/>
    <w:rsid w:val="0064764E"/>
    <w:rsid w:val="00647DE9"/>
    <w:rsid w:val="00650436"/>
    <w:rsid w:val="00650C1A"/>
    <w:rsid w:val="006514F3"/>
    <w:rsid w:val="0065176B"/>
    <w:rsid w:val="006517CF"/>
    <w:rsid w:val="00652EEF"/>
    <w:rsid w:val="0065335F"/>
    <w:rsid w:val="00653AB1"/>
    <w:rsid w:val="00653AD0"/>
    <w:rsid w:val="00653BA6"/>
    <w:rsid w:val="00654DC4"/>
    <w:rsid w:val="006552E5"/>
    <w:rsid w:val="0065594D"/>
    <w:rsid w:val="006559D8"/>
    <w:rsid w:val="00655A5D"/>
    <w:rsid w:val="00655E45"/>
    <w:rsid w:val="00657525"/>
    <w:rsid w:val="006575B5"/>
    <w:rsid w:val="00657BF6"/>
    <w:rsid w:val="006602A2"/>
    <w:rsid w:val="006603BB"/>
    <w:rsid w:val="006608DB"/>
    <w:rsid w:val="00660913"/>
    <w:rsid w:val="00660B7E"/>
    <w:rsid w:val="00661094"/>
    <w:rsid w:val="0066184D"/>
    <w:rsid w:val="006623DF"/>
    <w:rsid w:val="006623FC"/>
    <w:rsid w:val="00662BD6"/>
    <w:rsid w:val="00664992"/>
    <w:rsid w:val="00664A49"/>
    <w:rsid w:val="00664AF1"/>
    <w:rsid w:val="00665590"/>
    <w:rsid w:val="006658AE"/>
    <w:rsid w:val="00665E45"/>
    <w:rsid w:val="006668E3"/>
    <w:rsid w:val="00666993"/>
    <w:rsid w:val="006674A9"/>
    <w:rsid w:val="00667560"/>
    <w:rsid w:val="00667807"/>
    <w:rsid w:val="00667AF2"/>
    <w:rsid w:val="00670435"/>
    <w:rsid w:val="00671418"/>
    <w:rsid w:val="00672567"/>
    <w:rsid w:val="00672A25"/>
    <w:rsid w:val="00673688"/>
    <w:rsid w:val="00673EDF"/>
    <w:rsid w:val="00674DE0"/>
    <w:rsid w:val="00675235"/>
    <w:rsid w:val="00675F78"/>
    <w:rsid w:val="00676563"/>
    <w:rsid w:val="006769D5"/>
    <w:rsid w:val="00676BB7"/>
    <w:rsid w:val="00676D98"/>
    <w:rsid w:val="00676DF7"/>
    <w:rsid w:val="00676F72"/>
    <w:rsid w:val="006775DA"/>
    <w:rsid w:val="00680488"/>
    <w:rsid w:val="006804A4"/>
    <w:rsid w:val="006807D0"/>
    <w:rsid w:val="006809CB"/>
    <w:rsid w:val="00680C1D"/>
    <w:rsid w:val="00681119"/>
    <w:rsid w:val="006814C9"/>
    <w:rsid w:val="006815E9"/>
    <w:rsid w:val="00681DA5"/>
    <w:rsid w:val="00681FEE"/>
    <w:rsid w:val="0068289A"/>
    <w:rsid w:val="00682D86"/>
    <w:rsid w:val="00683093"/>
    <w:rsid w:val="006833ED"/>
    <w:rsid w:val="00683990"/>
    <w:rsid w:val="006846C0"/>
    <w:rsid w:val="006853BA"/>
    <w:rsid w:val="006856E8"/>
    <w:rsid w:val="00687330"/>
    <w:rsid w:val="00687A76"/>
    <w:rsid w:val="006902BA"/>
    <w:rsid w:val="00690771"/>
    <w:rsid w:val="006908CB"/>
    <w:rsid w:val="00690BD9"/>
    <w:rsid w:val="00691D29"/>
    <w:rsid w:val="00692061"/>
    <w:rsid w:val="0069301D"/>
    <w:rsid w:val="006931F4"/>
    <w:rsid w:val="0069374C"/>
    <w:rsid w:val="00693B6A"/>
    <w:rsid w:val="0069454E"/>
    <w:rsid w:val="006946D3"/>
    <w:rsid w:val="006948D4"/>
    <w:rsid w:val="00694B09"/>
    <w:rsid w:val="00695392"/>
    <w:rsid w:val="00695AE1"/>
    <w:rsid w:val="006962D8"/>
    <w:rsid w:val="0069679D"/>
    <w:rsid w:val="00696E38"/>
    <w:rsid w:val="006971BA"/>
    <w:rsid w:val="0069737A"/>
    <w:rsid w:val="006A03B0"/>
    <w:rsid w:val="006A0424"/>
    <w:rsid w:val="006A0CA0"/>
    <w:rsid w:val="006A0D95"/>
    <w:rsid w:val="006A1E27"/>
    <w:rsid w:val="006A23A3"/>
    <w:rsid w:val="006A25AF"/>
    <w:rsid w:val="006A25DF"/>
    <w:rsid w:val="006A2E5D"/>
    <w:rsid w:val="006A3DD5"/>
    <w:rsid w:val="006A3F02"/>
    <w:rsid w:val="006A46C3"/>
    <w:rsid w:val="006A4A55"/>
    <w:rsid w:val="006A4B50"/>
    <w:rsid w:val="006A4B6C"/>
    <w:rsid w:val="006A5A75"/>
    <w:rsid w:val="006A6494"/>
    <w:rsid w:val="006A674A"/>
    <w:rsid w:val="006A7088"/>
    <w:rsid w:val="006A7272"/>
    <w:rsid w:val="006A7B85"/>
    <w:rsid w:val="006A7E6C"/>
    <w:rsid w:val="006B03B8"/>
    <w:rsid w:val="006B08AE"/>
    <w:rsid w:val="006B1552"/>
    <w:rsid w:val="006B1AC9"/>
    <w:rsid w:val="006B240D"/>
    <w:rsid w:val="006B2CAF"/>
    <w:rsid w:val="006B2EE7"/>
    <w:rsid w:val="006B303A"/>
    <w:rsid w:val="006B3527"/>
    <w:rsid w:val="006B3DD3"/>
    <w:rsid w:val="006B40DE"/>
    <w:rsid w:val="006B4583"/>
    <w:rsid w:val="006B54FF"/>
    <w:rsid w:val="006B593B"/>
    <w:rsid w:val="006B5BC5"/>
    <w:rsid w:val="006B72C2"/>
    <w:rsid w:val="006B739A"/>
    <w:rsid w:val="006B741D"/>
    <w:rsid w:val="006B77DB"/>
    <w:rsid w:val="006B799B"/>
    <w:rsid w:val="006B7BC0"/>
    <w:rsid w:val="006C00BD"/>
    <w:rsid w:val="006C17BD"/>
    <w:rsid w:val="006C1B0F"/>
    <w:rsid w:val="006C1B66"/>
    <w:rsid w:val="006C1CD3"/>
    <w:rsid w:val="006C1CE4"/>
    <w:rsid w:val="006C484A"/>
    <w:rsid w:val="006C4C6E"/>
    <w:rsid w:val="006C4F3A"/>
    <w:rsid w:val="006C5986"/>
    <w:rsid w:val="006C5D33"/>
    <w:rsid w:val="006C5DEE"/>
    <w:rsid w:val="006C62DA"/>
    <w:rsid w:val="006C6FF5"/>
    <w:rsid w:val="006C7447"/>
    <w:rsid w:val="006C7AE3"/>
    <w:rsid w:val="006C7E66"/>
    <w:rsid w:val="006D000C"/>
    <w:rsid w:val="006D0313"/>
    <w:rsid w:val="006D07A9"/>
    <w:rsid w:val="006D0B36"/>
    <w:rsid w:val="006D0E21"/>
    <w:rsid w:val="006D17B9"/>
    <w:rsid w:val="006D1C4A"/>
    <w:rsid w:val="006D30B8"/>
    <w:rsid w:val="006D32DF"/>
    <w:rsid w:val="006D3849"/>
    <w:rsid w:val="006D3EEF"/>
    <w:rsid w:val="006D518C"/>
    <w:rsid w:val="006D533A"/>
    <w:rsid w:val="006D6212"/>
    <w:rsid w:val="006D6A3B"/>
    <w:rsid w:val="006D753E"/>
    <w:rsid w:val="006D76C9"/>
    <w:rsid w:val="006D7838"/>
    <w:rsid w:val="006D79BE"/>
    <w:rsid w:val="006D7A0E"/>
    <w:rsid w:val="006D7A47"/>
    <w:rsid w:val="006E02F9"/>
    <w:rsid w:val="006E0432"/>
    <w:rsid w:val="006E0C56"/>
    <w:rsid w:val="006E1A7B"/>
    <w:rsid w:val="006E2B65"/>
    <w:rsid w:val="006E3053"/>
    <w:rsid w:val="006E35AA"/>
    <w:rsid w:val="006E38D6"/>
    <w:rsid w:val="006E47DE"/>
    <w:rsid w:val="006E4DA5"/>
    <w:rsid w:val="006E4E27"/>
    <w:rsid w:val="006E5B76"/>
    <w:rsid w:val="006E6824"/>
    <w:rsid w:val="006E6B00"/>
    <w:rsid w:val="006E756A"/>
    <w:rsid w:val="006E7DCA"/>
    <w:rsid w:val="006F0789"/>
    <w:rsid w:val="006F08A2"/>
    <w:rsid w:val="006F092D"/>
    <w:rsid w:val="006F09F9"/>
    <w:rsid w:val="006F1326"/>
    <w:rsid w:val="006F2F18"/>
    <w:rsid w:val="006F3AC4"/>
    <w:rsid w:val="006F5759"/>
    <w:rsid w:val="006F5B37"/>
    <w:rsid w:val="006F5FB8"/>
    <w:rsid w:val="006F69CD"/>
    <w:rsid w:val="006F6E7C"/>
    <w:rsid w:val="006F6EA3"/>
    <w:rsid w:val="006F7710"/>
    <w:rsid w:val="006F786C"/>
    <w:rsid w:val="006F788F"/>
    <w:rsid w:val="006F7A82"/>
    <w:rsid w:val="00700AC1"/>
    <w:rsid w:val="00700C06"/>
    <w:rsid w:val="00700F47"/>
    <w:rsid w:val="0070161C"/>
    <w:rsid w:val="00701865"/>
    <w:rsid w:val="00701BD3"/>
    <w:rsid w:val="007021B9"/>
    <w:rsid w:val="007023D9"/>
    <w:rsid w:val="0070275E"/>
    <w:rsid w:val="0070294B"/>
    <w:rsid w:val="00702D3B"/>
    <w:rsid w:val="007032FC"/>
    <w:rsid w:val="007042AC"/>
    <w:rsid w:val="00704DA2"/>
    <w:rsid w:val="00705A91"/>
    <w:rsid w:val="00705FC3"/>
    <w:rsid w:val="00706759"/>
    <w:rsid w:val="007101BF"/>
    <w:rsid w:val="007106D1"/>
    <w:rsid w:val="00710838"/>
    <w:rsid w:val="00710BC3"/>
    <w:rsid w:val="007113A2"/>
    <w:rsid w:val="0071199A"/>
    <w:rsid w:val="00712497"/>
    <w:rsid w:val="00712A30"/>
    <w:rsid w:val="00712D13"/>
    <w:rsid w:val="00713945"/>
    <w:rsid w:val="00713C56"/>
    <w:rsid w:val="00714D59"/>
    <w:rsid w:val="00715404"/>
    <w:rsid w:val="00715485"/>
    <w:rsid w:val="0071549E"/>
    <w:rsid w:val="007163F9"/>
    <w:rsid w:val="00716BF3"/>
    <w:rsid w:val="00716D1F"/>
    <w:rsid w:val="00717835"/>
    <w:rsid w:val="00717AEB"/>
    <w:rsid w:val="00717C7D"/>
    <w:rsid w:val="00720010"/>
    <w:rsid w:val="00720155"/>
    <w:rsid w:val="00721265"/>
    <w:rsid w:val="00721E53"/>
    <w:rsid w:val="0072227F"/>
    <w:rsid w:val="00722476"/>
    <w:rsid w:val="00722F0A"/>
    <w:rsid w:val="00723238"/>
    <w:rsid w:val="007243BD"/>
    <w:rsid w:val="00725048"/>
    <w:rsid w:val="00725344"/>
    <w:rsid w:val="00725F79"/>
    <w:rsid w:val="00725F7E"/>
    <w:rsid w:val="007265EE"/>
    <w:rsid w:val="00726877"/>
    <w:rsid w:val="0072731D"/>
    <w:rsid w:val="007276F1"/>
    <w:rsid w:val="00727984"/>
    <w:rsid w:val="00727E70"/>
    <w:rsid w:val="0073033F"/>
    <w:rsid w:val="00730AE1"/>
    <w:rsid w:val="00731043"/>
    <w:rsid w:val="0073105F"/>
    <w:rsid w:val="007328E2"/>
    <w:rsid w:val="00732F69"/>
    <w:rsid w:val="0073353C"/>
    <w:rsid w:val="007340F7"/>
    <w:rsid w:val="007341C4"/>
    <w:rsid w:val="007347FC"/>
    <w:rsid w:val="00734978"/>
    <w:rsid w:val="00734A1F"/>
    <w:rsid w:val="00734B9A"/>
    <w:rsid w:val="00735BC7"/>
    <w:rsid w:val="007361A7"/>
    <w:rsid w:val="0073665D"/>
    <w:rsid w:val="0073716A"/>
    <w:rsid w:val="0073754C"/>
    <w:rsid w:val="00737F3D"/>
    <w:rsid w:val="0074016D"/>
    <w:rsid w:val="007405DC"/>
    <w:rsid w:val="00741971"/>
    <w:rsid w:val="00741E95"/>
    <w:rsid w:val="00742B65"/>
    <w:rsid w:val="00743395"/>
    <w:rsid w:val="00743B41"/>
    <w:rsid w:val="00743BFA"/>
    <w:rsid w:val="00743CE5"/>
    <w:rsid w:val="0074416C"/>
    <w:rsid w:val="00745490"/>
    <w:rsid w:val="00745EDB"/>
    <w:rsid w:val="007462A7"/>
    <w:rsid w:val="007466E9"/>
    <w:rsid w:val="007469CD"/>
    <w:rsid w:val="00746C92"/>
    <w:rsid w:val="00746F36"/>
    <w:rsid w:val="00747369"/>
    <w:rsid w:val="0074753A"/>
    <w:rsid w:val="00747A04"/>
    <w:rsid w:val="00750DB1"/>
    <w:rsid w:val="00750F17"/>
    <w:rsid w:val="007513AB"/>
    <w:rsid w:val="007524D5"/>
    <w:rsid w:val="00752F18"/>
    <w:rsid w:val="007532A3"/>
    <w:rsid w:val="007533D9"/>
    <w:rsid w:val="007534F1"/>
    <w:rsid w:val="00753D81"/>
    <w:rsid w:val="00754337"/>
    <w:rsid w:val="00755F8B"/>
    <w:rsid w:val="00756355"/>
    <w:rsid w:val="0075649B"/>
    <w:rsid w:val="0075697C"/>
    <w:rsid w:val="00756A98"/>
    <w:rsid w:val="007574B7"/>
    <w:rsid w:val="00757B0B"/>
    <w:rsid w:val="0076068B"/>
    <w:rsid w:val="00761343"/>
    <w:rsid w:val="00761CDD"/>
    <w:rsid w:val="00761CF2"/>
    <w:rsid w:val="007620A6"/>
    <w:rsid w:val="00762CE6"/>
    <w:rsid w:val="00762DC4"/>
    <w:rsid w:val="00762F88"/>
    <w:rsid w:val="0076330E"/>
    <w:rsid w:val="0076399F"/>
    <w:rsid w:val="007649BE"/>
    <w:rsid w:val="00764A25"/>
    <w:rsid w:val="00765AB3"/>
    <w:rsid w:val="0076618C"/>
    <w:rsid w:val="00766705"/>
    <w:rsid w:val="00766879"/>
    <w:rsid w:val="007669F6"/>
    <w:rsid w:val="00766C45"/>
    <w:rsid w:val="00767757"/>
    <w:rsid w:val="00767A34"/>
    <w:rsid w:val="00767BD3"/>
    <w:rsid w:val="007701F5"/>
    <w:rsid w:val="007706B0"/>
    <w:rsid w:val="00770E46"/>
    <w:rsid w:val="007719BF"/>
    <w:rsid w:val="00772485"/>
    <w:rsid w:val="007725BF"/>
    <w:rsid w:val="00772801"/>
    <w:rsid w:val="00772AEC"/>
    <w:rsid w:val="00772F2E"/>
    <w:rsid w:val="00773A2E"/>
    <w:rsid w:val="00773D49"/>
    <w:rsid w:val="00775E57"/>
    <w:rsid w:val="00776246"/>
    <w:rsid w:val="0077635A"/>
    <w:rsid w:val="00776B62"/>
    <w:rsid w:val="00776DF0"/>
    <w:rsid w:val="00777CC4"/>
    <w:rsid w:val="007808C6"/>
    <w:rsid w:val="00780A3D"/>
    <w:rsid w:val="00780B1D"/>
    <w:rsid w:val="00780D97"/>
    <w:rsid w:val="00781A35"/>
    <w:rsid w:val="00781F52"/>
    <w:rsid w:val="00782858"/>
    <w:rsid w:val="00782A2D"/>
    <w:rsid w:val="007832BC"/>
    <w:rsid w:val="0078399C"/>
    <w:rsid w:val="00783A7A"/>
    <w:rsid w:val="00784A60"/>
    <w:rsid w:val="00784F94"/>
    <w:rsid w:val="00785B7A"/>
    <w:rsid w:val="007863CB"/>
    <w:rsid w:val="00786721"/>
    <w:rsid w:val="00787991"/>
    <w:rsid w:val="00787F22"/>
    <w:rsid w:val="00787F48"/>
    <w:rsid w:val="00790C7E"/>
    <w:rsid w:val="00791366"/>
    <w:rsid w:val="00791B7B"/>
    <w:rsid w:val="007920FE"/>
    <w:rsid w:val="00793187"/>
    <w:rsid w:val="0079321D"/>
    <w:rsid w:val="00793A2A"/>
    <w:rsid w:val="00794AA8"/>
    <w:rsid w:val="007951EC"/>
    <w:rsid w:val="00795DD8"/>
    <w:rsid w:val="0079683F"/>
    <w:rsid w:val="00796979"/>
    <w:rsid w:val="00796B07"/>
    <w:rsid w:val="00796F94"/>
    <w:rsid w:val="00797123"/>
    <w:rsid w:val="00797D64"/>
    <w:rsid w:val="007A0056"/>
    <w:rsid w:val="007A0144"/>
    <w:rsid w:val="007A0274"/>
    <w:rsid w:val="007A0787"/>
    <w:rsid w:val="007A0BD0"/>
    <w:rsid w:val="007A0D41"/>
    <w:rsid w:val="007A10ED"/>
    <w:rsid w:val="007A1672"/>
    <w:rsid w:val="007A1C37"/>
    <w:rsid w:val="007A1F36"/>
    <w:rsid w:val="007A20BD"/>
    <w:rsid w:val="007A29B2"/>
    <w:rsid w:val="007A325E"/>
    <w:rsid w:val="007A396D"/>
    <w:rsid w:val="007A3BEC"/>
    <w:rsid w:val="007A461C"/>
    <w:rsid w:val="007A4884"/>
    <w:rsid w:val="007A4B6F"/>
    <w:rsid w:val="007A54B0"/>
    <w:rsid w:val="007A5508"/>
    <w:rsid w:val="007A6553"/>
    <w:rsid w:val="007A7422"/>
    <w:rsid w:val="007A77AB"/>
    <w:rsid w:val="007B00BC"/>
    <w:rsid w:val="007B00E5"/>
    <w:rsid w:val="007B0E46"/>
    <w:rsid w:val="007B1A3C"/>
    <w:rsid w:val="007B1DE9"/>
    <w:rsid w:val="007B1F24"/>
    <w:rsid w:val="007B27BE"/>
    <w:rsid w:val="007B3859"/>
    <w:rsid w:val="007B40D8"/>
    <w:rsid w:val="007B4755"/>
    <w:rsid w:val="007B47AC"/>
    <w:rsid w:val="007B495C"/>
    <w:rsid w:val="007B4DFA"/>
    <w:rsid w:val="007B5A4C"/>
    <w:rsid w:val="007B5B12"/>
    <w:rsid w:val="007B62B7"/>
    <w:rsid w:val="007B636F"/>
    <w:rsid w:val="007C0F48"/>
    <w:rsid w:val="007C1302"/>
    <w:rsid w:val="007C1684"/>
    <w:rsid w:val="007C175E"/>
    <w:rsid w:val="007C1ABD"/>
    <w:rsid w:val="007C1B2A"/>
    <w:rsid w:val="007C2581"/>
    <w:rsid w:val="007C376E"/>
    <w:rsid w:val="007C3E63"/>
    <w:rsid w:val="007C3EFC"/>
    <w:rsid w:val="007C55ED"/>
    <w:rsid w:val="007C56BE"/>
    <w:rsid w:val="007C575F"/>
    <w:rsid w:val="007C6A57"/>
    <w:rsid w:val="007C6AC9"/>
    <w:rsid w:val="007C78B5"/>
    <w:rsid w:val="007C7BB3"/>
    <w:rsid w:val="007D06DC"/>
    <w:rsid w:val="007D087C"/>
    <w:rsid w:val="007D0D6E"/>
    <w:rsid w:val="007D0EC7"/>
    <w:rsid w:val="007D143E"/>
    <w:rsid w:val="007D1906"/>
    <w:rsid w:val="007D1E2A"/>
    <w:rsid w:val="007D2310"/>
    <w:rsid w:val="007D2602"/>
    <w:rsid w:val="007D3B1B"/>
    <w:rsid w:val="007D41BA"/>
    <w:rsid w:val="007D46F3"/>
    <w:rsid w:val="007D4806"/>
    <w:rsid w:val="007D48FB"/>
    <w:rsid w:val="007D4CF9"/>
    <w:rsid w:val="007D4DCD"/>
    <w:rsid w:val="007D6669"/>
    <w:rsid w:val="007D6A8B"/>
    <w:rsid w:val="007D7C57"/>
    <w:rsid w:val="007E09F3"/>
    <w:rsid w:val="007E0AFB"/>
    <w:rsid w:val="007E1392"/>
    <w:rsid w:val="007E144E"/>
    <w:rsid w:val="007E23C5"/>
    <w:rsid w:val="007E383D"/>
    <w:rsid w:val="007E4177"/>
    <w:rsid w:val="007E4A6A"/>
    <w:rsid w:val="007E4C7B"/>
    <w:rsid w:val="007E5731"/>
    <w:rsid w:val="007E5B21"/>
    <w:rsid w:val="007E6272"/>
    <w:rsid w:val="007E6288"/>
    <w:rsid w:val="007E64B5"/>
    <w:rsid w:val="007E6805"/>
    <w:rsid w:val="007E6870"/>
    <w:rsid w:val="007E6BE9"/>
    <w:rsid w:val="007E7914"/>
    <w:rsid w:val="007F00E3"/>
    <w:rsid w:val="007F04AA"/>
    <w:rsid w:val="007F1290"/>
    <w:rsid w:val="007F22E7"/>
    <w:rsid w:val="007F25AB"/>
    <w:rsid w:val="007F2691"/>
    <w:rsid w:val="007F2B9D"/>
    <w:rsid w:val="007F2DAF"/>
    <w:rsid w:val="007F43EE"/>
    <w:rsid w:val="007F4E97"/>
    <w:rsid w:val="007F5338"/>
    <w:rsid w:val="007F6463"/>
    <w:rsid w:val="007F67FA"/>
    <w:rsid w:val="007F69FC"/>
    <w:rsid w:val="008002E8"/>
    <w:rsid w:val="0080060E"/>
    <w:rsid w:val="00800FFF"/>
    <w:rsid w:val="00801036"/>
    <w:rsid w:val="00801FB1"/>
    <w:rsid w:val="008027C9"/>
    <w:rsid w:val="00802D55"/>
    <w:rsid w:val="00803958"/>
    <w:rsid w:val="00804397"/>
    <w:rsid w:val="0080470A"/>
    <w:rsid w:val="00804935"/>
    <w:rsid w:val="00804C4C"/>
    <w:rsid w:val="00804CAE"/>
    <w:rsid w:val="00804CBD"/>
    <w:rsid w:val="00804E22"/>
    <w:rsid w:val="00804F20"/>
    <w:rsid w:val="0080502D"/>
    <w:rsid w:val="0080576C"/>
    <w:rsid w:val="00806A2D"/>
    <w:rsid w:val="00807437"/>
    <w:rsid w:val="00807862"/>
    <w:rsid w:val="00810037"/>
    <w:rsid w:val="00810B55"/>
    <w:rsid w:val="00813406"/>
    <w:rsid w:val="00813745"/>
    <w:rsid w:val="00813C78"/>
    <w:rsid w:val="00814058"/>
    <w:rsid w:val="0081410F"/>
    <w:rsid w:val="008141A1"/>
    <w:rsid w:val="00814BAD"/>
    <w:rsid w:val="00814C56"/>
    <w:rsid w:val="008155C1"/>
    <w:rsid w:val="008158D6"/>
    <w:rsid w:val="00815E54"/>
    <w:rsid w:val="008161B5"/>
    <w:rsid w:val="00816F8C"/>
    <w:rsid w:val="00817BF8"/>
    <w:rsid w:val="008205AF"/>
    <w:rsid w:val="0082105B"/>
    <w:rsid w:val="00821583"/>
    <w:rsid w:val="008217FC"/>
    <w:rsid w:val="00822DBA"/>
    <w:rsid w:val="00822ED8"/>
    <w:rsid w:val="0082313E"/>
    <w:rsid w:val="008233D8"/>
    <w:rsid w:val="0082373E"/>
    <w:rsid w:val="00823C87"/>
    <w:rsid w:val="0082428F"/>
    <w:rsid w:val="0082492A"/>
    <w:rsid w:val="00825ECD"/>
    <w:rsid w:val="00825FDA"/>
    <w:rsid w:val="008274B8"/>
    <w:rsid w:val="00827B42"/>
    <w:rsid w:val="00832034"/>
    <w:rsid w:val="00832E57"/>
    <w:rsid w:val="00833655"/>
    <w:rsid w:val="00833CA4"/>
    <w:rsid w:val="0083429A"/>
    <w:rsid w:val="008342E5"/>
    <w:rsid w:val="008354F3"/>
    <w:rsid w:val="00835CA8"/>
    <w:rsid w:val="00835DE7"/>
    <w:rsid w:val="008361A7"/>
    <w:rsid w:val="00836794"/>
    <w:rsid w:val="00836F12"/>
    <w:rsid w:val="008370F9"/>
    <w:rsid w:val="008372C9"/>
    <w:rsid w:val="00837A9C"/>
    <w:rsid w:val="00840F18"/>
    <w:rsid w:val="00842768"/>
    <w:rsid w:val="00842B00"/>
    <w:rsid w:val="00842F76"/>
    <w:rsid w:val="00843795"/>
    <w:rsid w:val="00843BF9"/>
    <w:rsid w:val="00843D0B"/>
    <w:rsid w:val="00844184"/>
    <w:rsid w:val="00844228"/>
    <w:rsid w:val="008454E2"/>
    <w:rsid w:val="008457BD"/>
    <w:rsid w:val="00845EB5"/>
    <w:rsid w:val="0084681F"/>
    <w:rsid w:val="00846EB1"/>
    <w:rsid w:val="00846FE3"/>
    <w:rsid w:val="008470E8"/>
    <w:rsid w:val="008471C0"/>
    <w:rsid w:val="00847746"/>
    <w:rsid w:val="0084791D"/>
    <w:rsid w:val="00847F57"/>
    <w:rsid w:val="00850A30"/>
    <w:rsid w:val="0085179B"/>
    <w:rsid w:val="00852C23"/>
    <w:rsid w:val="00853005"/>
    <w:rsid w:val="0085327F"/>
    <w:rsid w:val="00853513"/>
    <w:rsid w:val="00853A79"/>
    <w:rsid w:val="00853F3B"/>
    <w:rsid w:val="00855242"/>
    <w:rsid w:val="00855791"/>
    <w:rsid w:val="00856880"/>
    <w:rsid w:val="00856EC4"/>
    <w:rsid w:val="0086026A"/>
    <w:rsid w:val="00860D27"/>
    <w:rsid w:val="00861363"/>
    <w:rsid w:val="00861548"/>
    <w:rsid w:val="008616B2"/>
    <w:rsid w:val="00861A8E"/>
    <w:rsid w:val="00861BBA"/>
    <w:rsid w:val="00861C1A"/>
    <w:rsid w:val="00861D59"/>
    <w:rsid w:val="0086471B"/>
    <w:rsid w:val="00864EF9"/>
    <w:rsid w:val="0086547B"/>
    <w:rsid w:val="00865573"/>
    <w:rsid w:val="008668B6"/>
    <w:rsid w:val="00866981"/>
    <w:rsid w:val="00866AC1"/>
    <w:rsid w:val="00872833"/>
    <w:rsid w:val="0087306F"/>
    <w:rsid w:val="0087317D"/>
    <w:rsid w:val="0087329A"/>
    <w:rsid w:val="00873CC2"/>
    <w:rsid w:val="00873D9C"/>
    <w:rsid w:val="008740C2"/>
    <w:rsid w:val="008742F1"/>
    <w:rsid w:val="008758C2"/>
    <w:rsid w:val="008758E4"/>
    <w:rsid w:val="0087623B"/>
    <w:rsid w:val="0087654F"/>
    <w:rsid w:val="00876570"/>
    <w:rsid w:val="00877696"/>
    <w:rsid w:val="008813DA"/>
    <w:rsid w:val="008813F5"/>
    <w:rsid w:val="0088148C"/>
    <w:rsid w:val="0088189B"/>
    <w:rsid w:val="00882064"/>
    <w:rsid w:val="008821A2"/>
    <w:rsid w:val="00882618"/>
    <w:rsid w:val="00882EE2"/>
    <w:rsid w:val="00883A7A"/>
    <w:rsid w:val="00883AD0"/>
    <w:rsid w:val="00883F96"/>
    <w:rsid w:val="008849F8"/>
    <w:rsid w:val="00884A97"/>
    <w:rsid w:val="00885C23"/>
    <w:rsid w:val="008865AF"/>
    <w:rsid w:val="00887557"/>
    <w:rsid w:val="00887A1A"/>
    <w:rsid w:val="00887B90"/>
    <w:rsid w:val="00887FAD"/>
    <w:rsid w:val="00890238"/>
    <w:rsid w:val="00890FA5"/>
    <w:rsid w:val="008910B7"/>
    <w:rsid w:val="008911F2"/>
    <w:rsid w:val="008915F0"/>
    <w:rsid w:val="008925F8"/>
    <w:rsid w:val="00892AB8"/>
    <w:rsid w:val="00892C27"/>
    <w:rsid w:val="00893473"/>
    <w:rsid w:val="00893D6F"/>
    <w:rsid w:val="00895109"/>
    <w:rsid w:val="0089533F"/>
    <w:rsid w:val="00895662"/>
    <w:rsid w:val="0089719E"/>
    <w:rsid w:val="008973B2"/>
    <w:rsid w:val="0089797C"/>
    <w:rsid w:val="00897A99"/>
    <w:rsid w:val="008A0447"/>
    <w:rsid w:val="008A05E7"/>
    <w:rsid w:val="008A0719"/>
    <w:rsid w:val="008A2B15"/>
    <w:rsid w:val="008A3067"/>
    <w:rsid w:val="008A3BC9"/>
    <w:rsid w:val="008A4393"/>
    <w:rsid w:val="008A45C4"/>
    <w:rsid w:val="008A4DA7"/>
    <w:rsid w:val="008A52EC"/>
    <w:rsid w:val="008A5C1C"/>
    <w:rsid w:val="008A5DE9"/>
    <w:rsid w:val="008A6ACE"/>
    <w:rsid w:val="008A7384"/>
    <w:rsid w:val="008A73CC"/>
    <w:rsid w:val="008A7AA8"/>
    <w:rsid w:val="008A7BAE"/>
    <w:rsid w:val="008B089E"/>
    <w:rsid w:val="008B15F4"/>
    <w:rsid w:val="008B1C45"/>
    <w:rsid w:val="008B1DFD"/>
    <w:rsid w:val="008B20BA"/>
    <w:rsid w:val="008B29A8"/>
    <w:rsid w:val="008B2E5A"/>
    <w:rsid w:val="008B386F"/>
    <w:rsid w:val="008B3FA7"/>
    <w:rsid w:val="008B42C5"/>
    <w:rsid w:val="008B44FF"/>
    <w:rsid w:val="008B4877"/>
    <w:rsid w:val="008B4AC5"/>
    <w:rsid w:val="008B4C20"/>
    <w:rsid w:val="008B5703"/>
    <w:rsid w:val="008B681A"/>
    <w:rsid w:val="008B728F"/>
    <w:rsid w:val="008B7C08"/>
    <w:rsid w:val="008C0E89"/>
    <w:rsid w:val="008C17DA"/>
    <w:rsid w:val="008C192A"/>
    <w:rsid w:val="008C202A"/>
    <w:rsid w:val="008C2F43"/>
    <w:rsid w:val="008C32A5"/>
    <w:rsid w:val="008C352E"/>
    <w:rsid w:val="008C37E5"/>
    <w:rsid w:val="008C3A6C"/>
    <w:rsid w:val="008C3AFF"/>
    <w:rsid w:val="008C4302"/>
    <w:rsid w:val="008C4C50"/>
    <w:rsid w:val="008C56E3"/>
    <w:rsid w:val="008C5B9D"/>
    <w:rsid w:val="008C626C"/>
    <w:rsid w:val="008C6FC8"/>
    <w:rsid w:val="008C732F"/>
    <w:rsid w:val="008C747A"/>
    <w:rsid w:val="008C7AE8"/>
    <w:rsid w:val="008D0F3D"/>
    <w:rsid w:val="008D182E"/>
    <w:rsid w:val="008D1E3A"/>
    <w:rsid w:val="008D33D8"/>
    <w:rsid w:val="008D3DCF"/>
    <w:rsid w:val="008D4D8D"/>
    <w:rsid w:val="008D5608"/>
    <w:rsid w:val="008D5773"/>
    <w:rsid w:val="008D6D07"/>
    <w:rsid w:val="008D74A6"/>
    <w:rsid w:val="008E030F"/>
    <w:rsid w:val="008E08BB"/>
    <w:rsid w:val="008E116C"/>
    <w:rsid w:val="008E2CBE"/>
    <w:rsid w:val="008E326D"/>
    <w:rsid w:val="008E3A65"/>
    <w:rsid w:val="008E3B1C"/>
    <w:rsid w:val="008E41A6"/>
    <w:rsid w:val="008E4FD1"/>
    <w:rsid w:val="008E5142"/>
    <w:rsid w:val="008E6559"/>
    <w:rsid w:val="008E69E2"/>
    <w:rsid w:val="008E6C2A"/>
    <w:rsid w:val="008E6D19"/>
    <w:rsid w:val="008E749D"/>
    <w:rsid w:val="008F0BB2"/>
    <w:rsid w:val="008F2D4B"/>
    <w:rsid w:val="008F3C64"/>
    <w:rsid w:val="008F3D4C"/>
    <w:rsid w:val="008F5314"/>
    <w:rsid w:val="008F5477"/>
    <w:rsid w:val="008F5614"/>
    <w:rsid w:val="008F58DA"/>
    <w:rsid w:val="008F5F9A"/>
    <w:rsid w:val="008F6D3E"/>
    <w:rsid w:val="008F7845"/>
    <w:rsid w:val="009001C0"/>
    <w:rsid w:val="00900C64"/>
    <w:rsid w:val="00900F07"/>
    <w:rsid w:val="0090135D"/>
    <w:rsid w:val="0090160D"/>
    <w:rsid w:val="00901AAD"/>
    <w:rsid w:val="00902D3B"/>
    <w:rsid w:val="009037F1"/>
    <w:rsid w:val="0090424F"/>
    <w:rsid w:val="009046DB"/>
    <w:rsid w:val="0090479E"/>
    <w:rsid w:val="00905C29"/>
    <w:rsid w:val="00905C48"/>
    <w:rsid w:val="00905CA7"/>
    <w:rsid w:val="00906C3F"/>
    <w:rsid w:val="00907000"/>
    <w:rsid w:val="009078EE"/>
    <w:rsid w:val="00910328"/>
    <w:rsid w:val="0091128E"/>
    <w:rsid w:val="00911746"/>
    <w:rsid w:val="00911F74"/>
    <w:rsid w:val="0091216C"/>
    <w:rsid w:val="0091294A"/>
    <w:rsid w:val="00913396"/>
    <w:rsid w:val="00913707"/>
    <w:rsid w:val="00913EE9"/>
    <w:rsid w:val="009148E7"/>
    <w:rsid w:val="00914E04"/>
    <w:rsid w:val="0091569C"/>
    <w:rsid w:val="0091641C"/>
    <w:rsid w:val="00916964"/>
    <w:rsid w:val="009169EB"/>
    <w:rsid w:val="00917295"/>
    <w:rsid w:val="00917655"/>
    <w:rsid w:val="009177E9"/>
    <w:rsid w:val="009178F6"/>
    <w:rsid w:val="00917DD7"/>
    <w:rsid w:val="00917E50"/>
    <w:rsid w:val="00917EA7"/>
    <w:rsid w:val="0092074C"/>
    <w:rsid w:val="00920C8B"/>
    <w:rsid w:val="00921BC6"/>
    <w:rsid w:val="009220B6"/>
    <w:rsid w:val="009225A7"/>
    <w:rsid w:val="00922682"/>
    <w:rsid w:val="00922C1B"/>
    <w:rsid w:val="00922CD0"/>
    <w:rsid w:val="00922E37"/>
    <w:rsid w:val="00923200"/>
    <w:rsid w:val="00923303"/>
    <w:rsid w:val="00924873"/>
    <w:rsid w:val="009253ED"/>
    <w:rsid w:val="009265C6"/>
    <w:rsid w:val="00926A9E"/>
    <w:rsid w:val="00926AC7"/>
    <w:rsid w:val="00926DD3"/>
    <w:rsid w:val="00927567"/>
    <w:rsid w:val="0092790C"/>
    <w:rsid w:val="00927F08"/>
    <w:rsid w:val="009307BC"/>
    <w:rsid w:val="0093109D"/>
    <w:rsid w:val="009310EE"/>
    <w:rsid w:val="009315CD"/>
    <w:rsid w:val="00931C14"/>
    <w:rsid w:val="00932347"/>
    <w:rsid w:val="0093297B"/>
    <w:rsid w:val="009335E6"/>
    <w:rsid w:val="0093361C"/>
    <w:rsid w:val="00933A0F"/>
    <w:rsid w:val="00933D2C"/>
    <w:rsid w:val="00935082"/>
    <w:rsid w:val="00935587"/>
    <w:rsid w:val="00935B1A"/>
    <w:rsid w:val="009360B8"/>
    <w:rsid w:val="0093665D"/>
    <w:rsid w:val="00936973"/>
    <w:rsid w:val="00937003"/>
    <w:rsid w:val="00937AA1"/>
    <w:rsid w:val="009401C6"/>
    <w:rsid w:val="0094093B"/>
    <w:rsid w:val="00941FE7"/>
    <w:rsid w:val="00942CBA"/>
    <w:rsid w:val="00943506"/>
    <w:rsid w:val="00943FF3"/>
    <w:rsid w:val="00944F21"/>
    <w:rsid w:val="00945395"/>
    <w:rsid w:val="009461CD"/>
    <w:rsid w:val="009465A4"/>
    <w:rsid w:val="00946923"/>
    <w:rsid w:val="00947698"/>
    <w:rsid w:val="00950C92"/>
    <w:rsid w:val="00951EEB"/>
    <w:rsid w:val="00951F95"/>
    <w:rsid w:val="00952CFB"/>
    <w:rsid w:val="00953269"/>
    <w:rsid w:val="009534C4"/>
    <w:rsid w:val="009534CC"/>
    <w:rsid w:val="00954B8F"/>
    <w:rsid w:val="0095550C"/>
    <w:rsid w:val="00956E3E"/>
    <w:rsid w:val="009571C8"/>
    <w:rsid w:val="009574A3"/>
    <w:rsid w:val="00957530"/>
    <w:rsid w:val="00957EDA"/>
    <w:rsid w:val="009605BB"/>
    <w:rsid w:val="00960E75"/>
    <w:rsid w:val="00960EE4"/>
    <w:rsid w:val="0096113B"/>
    <w:rsid w:val="00961FD5"/>
    <w:rsid w:val="00962B28"/>
    <w:rsid w:val="00962F1A"/>
    <w:rsid w:val="0096326D"/>
    <w:rsid w:val="00963931"/>
    <w:rsid w:val="00963C6F"/>
    <w:rsid w:val="00963F78"/>
    <w:rsid w:val="00964672"/>
    <w:rsid w:val="009649F9"/>
    <w:rsid w:val="00964FA3"/>
    <w:rsid w:val="00965040"/>
    <w:rsid w:val="00966024"/>
    <w:rsid w:val="00966098"/>
    <w:rsid w:val="00966C0A"/>
    <w:rsid w:val="00966D94"/>
    <w:rsid w:val="00966FCE"/>
    <w:rsid w:val="009679EB"/>
    <w:rsid w:val="00967BA3"/>
    <w:rsid w:val="00967DC0"/>
    <w:rsid w:val="009702FF"/>
    <w:rsid w:val="00970712"/>
    <w:rsid w:val="009720CF"/>
    <w:rsid w:val="00972937"/>
    <w:rsid w:val="0097308F"/>
    <w:rsid w:val="00973904"/>
    <w:rsid w:val="00973AF7"/>
    <w:rsid w:val="00973DBE"/>
    <w:rsid w:val="00974183"/>
    <w:rsid w:val="009765A3"/>
    <w:rsid w:val="00976A4A"/>
    <w:rsid w:val="00976F55"/>
    <w:rsid w:val="009772F4"/>
    <w:rsid w:val="009775D3"/>
    <w:rsid w:val="0097795F"/>
    <w:rsid w:val="009808B0"/>
    <w:rsid w:val="00981C3C"/>
    <w:rsid w:val="00981FB5"/>
    <w:rsid w:val="009822DA"/>
    <w:rsid w:val="009823B5"/>
    <w:rsid w:val="009835C2"/>
    <w:rsid w:val="00984619"/>
    <w:rsid w:val="0098511C"/>
    <w:rsid w:val="00985A4E"/>
    <w:rsid w:val="00985A52"/>
    <w:rsid w:val="00987263"/>
    <w:rsid w:val="00987378"/>
    <w:rsid w:val="009874C9"/>
    <w:rsid w:val="00990865"/>
    <w:rsid w:val="00990B2B"/>
    <w:rsid w:val="00990B6A"/>
    <w:rsid w:val="00990DB8"/>
    <w:rsid w:val="00990F6C"/>
    <w:rsid w:val="009913F4"/>
    <w:rsid w:val="00991765"/>
    <w:rsid w:val="00992A48"/>
    <w:rsid w:val="00992F66"/>
    <w:rsid w:val="009932A0"/>
    <w:rsid w:val="009937F6"/>
    <w:rsid w:val="0099385D"/>
    <w:rsid w:val="00993AB4"/>
    <w:rsid w:val="00994BF6"/>
    <w:rsid w:val="00996763"/>
    <w:rsid w:val="009969D6"/>
    <w:rsid w:val="00996D8D"/>
    <w:rsid w:val="0099786F"/>
    <w:rsid w:val="00997A22"/>
    <w:rsid w:val="00997ECF"/>
    <w:rsid w:val="009A0D80"/>
    <w:rsid w:val="009A119B"/>
    <w:rsid w:val="009A2552"/>
    <w:rsid w:val="009A2896"/>
    <w:rsid w:val="009A2AAD"/>
    <w:rsid w:val="009A3D77"/>
    <w:rsid w:val="009A52F3"/>
    <w:rsid w:val="009A58F8"/>
    <w:rsid w:val="009A6016"/>
    <w:rsid w:val="009A68A5"/>
    <w:rsid w:val="009A7D72"/>
    <w:rsid w:val="009A7E61"/>
    <w:rsid w:val="009B01C6"/>
    <w:rsid w:val="009B186C"/>
    <w:rsid w:val="009B1B95"/>
    <w:rsid w:val="009B22D2"/>
    <w:rsid w:val="009B2E0D"/>
    <w:rsid w:val="009B433B"/>
    <w:rsid w:val="009B4703"/>
    <w:rsid w:val="009B4ACD"/>
    <w:rsid w:val="009B4D36"/>
    <w:rsid w:val="009B5131"/>
    <w:rsid w:val="009B5B06"/>
    <w:rsid w:val="009B6168"/>
    <w:rsid w:val="009B6757"/>
    <w:rsid w:val="009B6844"/>
    <w:rsid w:val="009C0762"/>
    <w:rsid w:val="009C257F"/>
    <w:rsid w:val="009C2B09"/>
    <w:rsid w:val="009C31D8"/>
    <w:rsid w:val="009C3779"/>
    <w:rsid w:val="009C4B54"/>
    <w:rsid w:val="009C5093"/>
    <w:rsid w:val="009C50F9"/>
    <w:rsid w:val="009C516D"/>
    <w:rsid w:val="009C5CF7"/>
    <w:rsid w:val="009C6580"/>
    <w:rsid w:val="009C6B48"/>
    <w:rsid w:val="009C7613"/>
    <w:rsid w:val="009D01F7"/>
    <w:rsid w:val="009D0804"/>
    <w:rsid w:val="009D088A"/>
    <w:rsid w:val="009D10B6"/>
    <w:rsid w:val="009D2775"/>
    <w:rsid w:val="009D32EA"/>
    <w:rsid w:val="009D39E7"/>
    <w:rsid w:val="009D4D6D"/>
    <w:rsid w:val="009D56B1"/>
    <w:rsid w:val="009D5D4F"/>
    <w:rsid w:val="009D6444"/>
    <w:rsid w:val="009D6B28"/>
    <w:rsid w:val="009D725B"/>
    <w:rsid w:val="009D737F"/>
    <w:rsid w:val="009D7394"/>
    <w:rsid w:val="009D7958"/>
    <w:rsid w:val="009D7AF7"/>
    <w:rsid w:val="009D7CA6"/>
    <w:rsid w:val="009E023F"/>
    <w:rsid w:val="009E07E9"/>
    <w:rsid w:val="009E0E64"/>
    <w:rsid w:val="009E1193"/>
    <w:rsid w:val="009E1267"/>
    <w:rsid w:val="009E1AB7"/>
    <w:rsid w:val="009E1AEB"/>
    <w:rsid w:val="009E2022"/>
    <w:rsid w:val="009E27DD"/>
    <w:rsid w:val="009E2B7B"/>
    <w:rsid w:val="009E4896"/>
    <w:rsid w:val="009E4AF7"/>
    <w:rsid w:val="009E6566"/>
    <w:rsid w:val="009E6B6C"/>
    <w:rsid w:val="009E7065"/>
    <w:rsid w:val="009E76DC"/>
    <w:rsid w:val="009E79B2"/>
    <w:rsid w:val="009E7B60"/>
    <w:rsid w:val="009F0130"/>
    <w:rsid w:val="009F0630"/>
    <w:rsid w:val="009F0CF4"/>
    <w:rsid w:val="009F0EA8"/>
    <w:rsid w:val="009F0EE2"/>
    <w:rsid w:val="009F0F23"/>
    <w:rsid w:val="009F31EC"/>
    <w:rsid w:val="009F32AA"/>
    <w:rsid w:val="009F37E3"/>
    <w:rsid w:val="009F4A69"/>
    <w:rsid w:val="009F5861"/>
    <w:rsid w:val="009F5A14"/>
    <w:rsid w:val="009F5DFE"/>
    <w:rsid w:val="009F6A1C"/>
    <w:rsid w:val="009F6E80"/>
    <w:rsid w:val="009F7C2C"/>
    <w:rsid w:val="009F7E71"/>
    <w:rsid w:val="009F7FAA"/>
    <w:rsid w:val="00A000C2"/>
    <w:rsid w:val="00A003E8"/>
    <w:rsid w:val="00A006E5"/>
    <w:rsid w:val="00A0088F"/>
    <w:rsid w:val="00A00894"/>
    <w:rsid w:val="00A0092F"/>
    <w:rsid w:val="00A00BE5"/>
    <w:rsid w:val="00A01E91"/>
    <w:rsid w:val="00A02265"/>
    <w:rsid w:val="00A0231E"/>
    <w:rsid w:val="00A0285D"/>
    <w:rsid w:val="00A030DC"/>
    <w:rsid w:val="00A03BC3"/>
    <w:rsid w:val="00A03CCC"/>
    <w:rsid w:val="00A03E22"/>
    <w:rsid w:val="00A03E71"/>
    <w:rsid w:val="00A03EE4"/>
    <w:rsid w:val="00A047B0"/>
    <w:rsid w:val="00A047FC"/>
    <w:rsid w:val="00A04803"/>
    <w:rsid w:val="00A04AB2"/>
    <w:rsid w:val="00A05EDA"/>
    <w:rsid w:val="00A0608D"/>
    <w:rsid w:val="00A060C4"/>
    <w:rsid w:val="00A06906"/>
    <w:rsid w:val="00A0691E"/>
    <w:rsid w:val="00A06F32"/>
    <w:rsid w:val="00A06FD5"/>
    <w:rsid w:val="00A0724D"/>
    <w:rsid w:val="00A07BDE"/>
    <w:rsid w:val="00A07E4F"/>
    <w:rsid w:val="00A1021D"/>
    <w:rsid w:val="00A103AB"/>
    <w:rsid w:val="00A125A3"/>
    <w:rsid w:val="00A12A24"/>
    <w:rsid w:val="00A12EAA"/>
    <w:rsid w:val="00A13F43"/>
    <w:rsid w:val="00A14AC1"/>
    <w:rsid w:val="00A14B0B"/>
    <w:rsid w:val="00A14B65"/>
    <w:rsid w:val="00A15282"/>
    <w:rsid w:val="00A1578E"/>
    <w:rsid w:val="00A15DA2"/>
    <w:rsid w:val="00A15F2C"/>
    <w:rsid w:val="00A171D3"/>
    <w:rsid w:val="00A1798B"/>
    <w:rsid w:val="00A17F15"/>
    <w:rsid w:val="00A17FB4"/>
    <w:rsid w:val="00A2073F"/>
    <w:rsid w:val="00A21948"/>
    <w:rsid w:val="00A21BC9"/>
    <w:rsid w:val="00A221F7"/>
    <w:rsid w:val="00A227C0"/>
    <w:rsid w:val="00A22B34"/>
    <w:rsid w:val="00A234CF"/>
    <w:rsid w:val="00A23809"/>
    <w:rsid w:val="00A2470F"/>
    <w:rsid w:val="00A24D1D"/>
    <w:rsid w:val="00A2657E"/>
    <w:rsid w:val="00A277D4"/>
    <w:rsid w:val="00A300A2"/>
    <w:rsid w:val="00A300F6"/>
    <w:rsid w:val="00A3023C"/>
    <w:rsid w:val="00A30D3B"/>
    <w:rsid w:val="00A30F87"/>
    <w:rsid w:val="00A3107D"/>
    <w:rsid w:val="00A325B4"/>
    <w:rsid w:val="00A3288C"/>
    <w:rsid w:val="00A32B3E"/>
    <w:rsid w:val="00A32CE4"/>
    <w:rsid w:val="00A33353"/>
    <w:rsid w:val="00A358A4"/>
    <w:rsid w:val="00A35CF2"/>
    <w:rsid w:val="00A36074"/>
    <w:rsid w:val="00A36DDF"/>
    <w:rsid w:val="00A3701A"/>
    <w:rsid w:val="00A37137"/>
    <w:rsid w:val="00A37C48"/>
    <w:rsid w:val="00A406C2"/>
    <w:rsid w:val="00A408FE"/>
    <w:rsid w:val="00A41600"/>
    <w:rsid w:val="00A41708"/>
    <w:rsid w:val="00A418DB"/>
    <w:rsid w:val="00A4243C"/>
    <w:rsid w:val="00A431A4"/>
    <w:rsid w:val="00A43E96"/>
    <w:rsid w:val="00A44193"/>
    <w:rsid w:val="00A44545"/>
    <w:rsid w:val="00A465B4"/>
    <w:rsid w:val="00A467FB"/>
    <w:rsid w:val="00A47390"/>
    <w:rsid w:val="00A476F0"/>
    <w:rsid w:val="00A4775E"/>
    <w:rsid w:val="00A502C8"/>
    <w:rsid w:val="00A50BBE"/>
    <w:rsid w:val="00A51535"/>
    <w:rsid w:val="00A515CE"/>
    <w:rsid w:val="00A51A58"/>
    <w:rsid w:val="00A51B35"/>
    <w:rsid w:val="00A52057"/>
    <w:rsid w:val="00A522D0"/>
    <w:rsid w:val="00A526C1"/>
    <w:rsid w:val="00A52B89"/>
    <w:rsid w:val="00A53458"/>
    <w:rsid w:val="00A536F8"/>
    <w:rsid w:val="00A53836"/>
    <w:rsid w:val="00A54CDF"/>
    <w:rsid w:val="00A554F7"/>
    <w:rsid w:val="00A5583F"/>
    <w:rsid w:val="00A56AE7"/>
    <w:rsid w:val="00A56EDE"/>
    <w:rsid w:val="00A56EE4"/>
    <w:rsid w:val="00A573E5"/>
    <w:rsid w:val="00A578CE"/>
    <w:rsid w:val="00A57DC9"/>
    <w:rsid w:val="00A57FD8"/>
    <w:rsid w:val="00A601C2"/>
    <w:rsid w:val="00A6177E"/>
    <w:rsid w:val="00A61AD9"/>
    <w:rsid w:val="00A61B70"/>
    <w:rsid w:val="00A6252D"/>
    <w:rsid w:val="00A62C8C"/>
    <w:rsid w:val="00A63478"/>
    <w:rsid w:val="00A635D6"/>
    <w:rsid w:val="00A639F5"/>
    <w:rsid w:val="00A6405C"/>
    <w:rsid w:val="00A64A3A"/>
    <w:rsid w:val="00A65428"/>
    <w:rsid w:val="00A6542B"/>
    <w:rsid w:val="00A6682F"/>
    <w:rsid w:val="00A675D7"/>
    <w:rsid w:val="00A675DD"/>
    <w:rsid w:val="00A677AA"/>
    <w:rsid w:val="00A67D31"/>
    <w:rsid w:val="00A67E9A"/>
    <w:rsid w:val="00A7104D"/>
    <w:rsid w:val="00A712B0"/>
    <w:rsid w:val="00A71901"/>
    <w:rsid w:val="00A71918"/>
    <w:rsid w:val="00A71939"/>
    <w:rsid w:val="00A72223"/>
    <w:rsid w:val="00A72A8B"/>
    <w:rsid w:val="00A72C49"/>
    <w:rsid w:val="00A7398D"/>
    <w:rsid w:val="00A7467D"/>
    <w:rsid w:val="00A7503C"/>
    <w:rsid w:val="00A754B4"/>
    <w:rsid w:val="00A75B4D"/>
    <w:rsid w:val="00A76155"/>
    <w:rsid w:val="00A765BD"/>
    <w:rsid w:val="00A76E6F"/>
    <w:rsid w:val="00A7757C"/>
    <w:rsid w:val="00A77719"/>
    <w:rsid w:val="00A8024B"/>
    <w:rsid w:val="00A80500"/>
    <w:rsid w:val="00A82AD4"/>
    <w:rsid w:val="00A83071"/>
    <w:rsid w:val="00A840FC"/>
    <w:rsid w:val="00A841C2"/>
    <w:rsid w:val="00A8536B"/>
    <w:rsid w:val="00A8587B"/>
    <w:rsid w:val="00A85B88"/>
    <w:rsid w:val="00A8608C"/>
    <w:rsid w:val="00A86114"/>
    <w:rsid w:val="00A8617D"/>
    <w:rsid w:val="00A8672D"/>
    <w:rsid w:val="00A86C63"/>
    <w:rsid w:val="00A86FA7"/>
    <w:rsid w:val="00A86FD1"/>
    <w:rsid w:val="00A87502"/>
    <w:rsid w:val="00A9024F"/>
    <w:rsid w:val="00A90A79"/>
    <w:rsid w:val="00A91DB9"/>
    <w:rsid w:val="00A91E1E"/>
    <w:rsid w:val="00A95039"/>
    <w:rsid w:val="00A955EF"/>
    <w:rsid w:val="00A957B1"/>
    <w:rsid w:val="00A958D7"/>
    <w:rsid w:val="00A95D7A"/>
    <w:rsid w:val="00A9655D"/>
    <w:rsid w:val="00AA0ADE"/>
    <w:rsid w:val="00AA12B8"/>
    <w:rsid w:val="00AA16FF"/>
    <w:rsid w:val="00AA238B"/>
    <w:rsid w:val="00AA2615"/>
    <w:rsid w:val="00AA2652"/>
    <w:rsid w:val="00AA28D1"/>
    <w:rsid w:val="00AA2913"/>
    <w:rsid w:val="00AA2A7D"/>
    <w:rsid w:val="00AA3538"/>
    <w:rsid w:val="00AA36A3"/>
    <w:rsid w:val="00AA3B13"/>
    <w:rsid w:val="00AA3CDC"/>
    <w:rsid w:val="00AA3FB0"/>
    <w:rsid w:val="00AA40FD"/>
    <w:rsid w:val="00AA451E"/>
    <w:rsid w:val="00AA505D"/>
    <w:rsid w:val="00AA5445"/>
    <w:rsid w:val="00AA54B0"/>
    <w:rsid w:val="00AA5C09"/>
    <w:rsid w:val="00AA5D9E"/>
    <w:rsid w:val="00AA655D"/>
    <w:rsid w:val="00AA66F9"/>
    <w:rsid w:val="00AA6776"/>
    <w:rsid w:val="00AA6A3E"/>
    <w:rsid w:val="00AA7140"/>
    <w:rsid w:val="00AA7336"/>
    <w:rsid w:val="00AA770A"/>
    <w:rsid w:val="00AA7883"/>
    <w:rsid w:val="00AA7D76"/>
    <w:rsid w:val="00AA7DAD"/>
    <w:rsid w:val="00AB062A"/>
    <w:rsid w:val="00AB13B5"/>
    <w:rsid w:val="00AB293B"/>
    <w:rsid w:val="00AB31BB"/>
    <w:rsid w:val="00AB4842"/>
    <w:rsid w:val="00AB4F67"/>
    <w:rsid w:val="00AB5421"/>
    <w:rsid w:val="00AB5ECE"/>
    <w:rsid w:val="00AB6196"/>
    <w:rsid w:val="00AB6F31"/>
    <w:rsid w:val="00AB70E4"/>
    <w:rsid w:val="00AC0112"/>
    <w:rsid w:val="00AC02D2"/>
    <w:rsid w:val="00AC034B"/>
    <w:rsid w:val="00AC085C"/>
    <w:rsid w:val="00AC09D8"/>
    <w:rsid w:val="00AC0B7D"/>
    <w:rsid w:val="00AC116D"/>
    <w:rsid w:val="00AC14AC"/>
    <w:rsid w:val="00AC22B7"/>
    <w:rsid w:val="00AC2CEE"/>
    <w:rsid w:val="00AC2E30"/>
    <w:rsid w:val="00AC2FEB"/>
    <w:rsid w:val="00AC34E0"/>
    <w:rsid w:val="00AC4029"/>
    <w:rsid w:val="00AC4CAE"/>
    <w:rsid w:val="00AC4CBB"/>
    <w:rsid w:val="00AC57B5"/>
    <w:rsid w:val="00AC65EF"/>
    <w:rsid w:val="00AC7520"/>
    <w:rsid w:val="00AC7BB5"/>
    <w:rsid w:val="00AD0424"/>
    <w:rsid w:val="00AD0852"/>
    <w:rsid w:val="00AD1790"/>
    <w:rsid w:val="00AD24BF"/>
    <w:rsid w:val="00AD269F"/>
    <w:rsid w:val="00AD29AF"/>
    <w:rsid w:val="00AD3C12"/>
    <w:rsid w:val="00AD4212"/>
    <w:rsid w:val="00AD5491"/>
    <w:rsid w:val="00AD57EB"/>
    <w:rsid w:val="00AE105C"/>
    <w:rsid w:val="00AE16FB"/>
    <w:rsid w:val="00AE207A"/>
    <w:rsid w:val="00AE25B6"/>
    <w:rsid w:val="00AE346E"/>
    <w:rsid w:val="00AE35E5"/>
    <w:rsid w:val="00AE396B"/>
    <w:rsid w:val="00AE4778"/>
    <w:rsid w:val="00AE4F39"/>
    <w:rsid w:val="00AE53D6"/>
    <w:rsid w:val="00AE55B2"/>
    <w:rsid w:val="00AE64F2"/>
    <w:rsid w:val="00AE681E"/>
    <w:rsid w:val="00AE6D0A"/>
    <w:rsid w:val="00AE71AA"/>
    <w:rsid w:val="00AE7D68"/>
    <w:rsid w:val="00AE7F65"/>
    <w:rsid w:val="00AF0CC6"/>
    <w:rsid w:val="00AF10A4"/>
    <w:rsid w:val="00AF1D6B"/>
    <w:rsid w:val="00AF2865"/>
    <w:rsid w:val="00AF2877"/>
    <w:rsid w:val="00AF30B0"/>
    <w:rsid w:val="00AF3102"/>
    <w:rsid w:val="00AF3594"/>
    <w:rsid w:val="00AF4B97"/>
    <w:rsid w:val="00AF516E"/>
    <w:rsid w:val="00AF544D"/>
    <w:rsid w:val="00AF58E3"/>
    <w:rsid w:val="00AF684B"/>
    <w:rsid w:val="00AF6E1C"/>
    <w:rsid w:val="00AF71FB"/>
    <w:rsid w:val="00AF7D1D"/>
    <w:rsid w:val="00AF7F29"/>
    <w:rsid w:val="00B00711"/>
    <w:rsid w:val="00B01A5B"/>
    <w:rsid w:val="00B01EAF"/>
    <w:rsid w:val="00B0215D"/>
    <w:rsid w:val="00B022D8"/>
    <w:rsid w:val="00B0293D"/>
    <w:rsid w:val="00B03503"/>
    <w:rsid w:val="00B035B6"/>
    <w:rsid w:val="00B03CC0"/>
    <w:rsid w:val="00B055B6"/>
    <w:rsid w:val="00B060F7"/>
    <w:rsid w:val="00B06499"/>
    <w:rsid w:val="00B071FB"/>
    <w:rsid w:val="00B0725C"/>
    <w:rsid w:val="00B07FD2"/>
    <w:rsid w:val="00B100B7"/>
    <w:rsid w:val="00B10AAB"/>
    <w:rsid w:val="00B11438"/>
    <w:rsid w:val="00B115C7"/>
    <w:rsid w:val="00B124E7"/>
    <w:rsid w:val="00B1281C"/>
    <w:rsid w:val="00B129EF"/>
    <w:rsid w:val="00B12B20"/>
    <w:rsid w:val="00B13047"/>
    <w:rsid w:val="00B136D4"/>
    <w:rsid w:val="00B139D3"/>
    <w:rsid w:val="00B13FF0"/>
    <w:rsid w:val="00B1445A"/>
    <w:rsid w:val="00B147CF"/>
    <w:rsid w:val="00B14BFC"/>
    <w:rsid w:val="00B1501C"/>
    <w:rsid w:val="00B15331"/>
    <w:rsid w:val="00B15E48"/>
    <w:rsid w:val="00B17825"/>
    <w:rsid w:val="00B178D8"/>
    <w:rsid w:val="00B17BCC"/>
    <w:rsid w:val="00B20007"/>
    <w:rsid w:val="00B2043B"/>
    <w:rsid w:val="00B20E0A"/>
    <w:rsid w:val="00B20FEC"/>
    <w:rsid w:val="00B21814"/>
    <w:rsid w:val="00B21D64"/>
    <w:rsid w:val="00B22461"/>
    <w:rsid w:val="00B22AF3"/>
    <w:rsid w:val="00B22E20"/>
    <w:rsid w:val="00B23B61"/>
    <w:rsid w:val="00B23CA0"/>
    <w:rsid w:val="00B24151"/>
    <w:rsid w:val="00B24289"/>
    <w:rsid w:val="00B243C7"/>
    <w:rsid w:val="00B24C13"/>
    <w:rsid w:val="00B24D9E"/>
    <w:rsid w:val="00B24DF6"/>
    <w:rsid w:val="00B25A41"/>
    <w:rsid w:val="00B2635D"/>
    <w:rsid w:val="00B2687D"/>
    <w:rsid w:val="00B26A06"/>
    <w:rsid w:val="00B26FAC"/>
    <w:rsid w:val="00B2712F"/>
    <w:rsid w:val="00B27588"/>
    <w:rsid w:val="00B27E2A"/>
    <w:rsid w:val="00B3024A"/>
    <w:rsid w:val="00B3085E"/>
    <w:rsid w:val="00B30DD1"/>
    <w:rsid w:val="00B3185B"/>
    <w:rsid w:val="00B32862"/>
    <w:rsid w:val="00B334EF"/>
    <w:rsid w:val="00B3356D"/>
    <w:rsid w:val="00B3383F"/>
    <w:rsid w:val="00B3495C"/>
    <w:rsid w:val="00B34D2E"/>
    <w:rsid w:val="00B34DC4"/>
    <w:rsid w:val="00B34EEB"/>
    <w:rsid w:val="00B35059"/>
    <w:rsid w:val="00B355BD"/>
    <w:rsid w:val="00B35718"/>
    <w:rsid w:val="00B35D63"/>
    <w:rsid w:val="00B363C5"/>
    <w:rsid w:val="00B36C8B"/>
    <w:rsid w:val="00B36CB4"/>
    <w:rsid w:val="00B373F8"/>
    <w:rsid w:val="00B37704"/>
    <w:rsid w:val="00B377AD"/>
    <w:rsid w:val="00B3781E"/>
    <w:rsid w:val="00B37A10"/>
    <w:rsid w:val="00B37E9C"/>
    <w:rsid w:val="00B40197"/>
    <w:rsid w:val="00B408D1"/>
    <w:rsid w:val="00B40B61"/>
    <w:rsid w:val="00B40D9C"/>
    <w:rsid w:val="00B4175E"/>
    <w:rsid w:val="00B4181E"/>
    <w:rsid w:val="00B42792"/>
    <w:rsid w:val="00B43330"/>
    <w:rsid w:val="00B43556"/>
    <w:rsid w:val="00B44868"/>
    <w:rsid w:val="00B44C3D"/>
    <w:rsid w:val="00B45525"/>
    <w:rsid w:val="00B45D14"/>
    <w:rsid w:val="00B45D4F"/>
    <w:rsid w:val="00B46A82"/>
    <w:rsid w:val="00B47CF1"/>
    <w:rsid w:val="00B47FB2"/>
    <w:rsid w:val="00B50016"/>
    <w:rsid w:val="00B5053E"/>
    <w:rsid w:val="00B50559"/>
    <w:rsid w:val="00B505A4"/>
    <w:rsid w:val="00B50A4C"/>
    <w:rsid w:val="00B50D6C"/>
    <w:rsid w:val="00B50E63"/>
    <w:rsid w:val="00B50E9F"/>
    <w:rsid w:val="00B50F7B"/>
    <w:rsid w:val="00B51560"/>
    <w:rsid w:val="00B5171D"/>
    <w:rsid w:val="00B519B5"/>
    <w:rsid w:val="00B5227D"/>
    <w:rsid w:val="00B527F7"/>
    <w:rsid w:val="00B528B5"/>
    <w:rsid w:val="00B534D2"/>
    <w:rsid w:val="00B53C85"/>
    <w:rsid w:val="00B540D0"/>
    <w:rsid w:val="00B543E2"/>
    <w:rsid w:val="00B5475B"/>
    <w:rsid w:val="00B55071"/>
    <w:rsid w:val="00B5633B"/>
    <w:rsid w:val="00B5710F"/>
    <w:rsid w:val="00B573AC"/>
    <w:rsid w:val="00B57843"/>
    <w:rsid w:val="00B57EFD"/>
    <w:rsid w:val="00B60C6A"/>
    <w:rsid w:val="00B611A5"/>
    <w:rsid w:val="00B6147D"/>
    <w:rsid w:val="00B615EE"/>
    <w:rsid w:val="00B61636"/>
    <w:rsid w:val="00B6184A"/>
    <w:rsid w:val="00B61D60"/>
    <w:rsid w:val="00B61DB2"/>
    <w:rsid w:val="00B626C7"/>
    <w:rsid w:val="00B629F4"/>
    <w:rsid w:val="00B62EAC"/>
    <w:rsid w:val="00B630F6"/>
    <w:rsid w:val="00B63DE3"/>
    <w:rsid w:val="00B63DEB"/>
    <w:rsid w:val="00B64AD4"/>
    <w:rsid w:val="00B65667"/>
    <w:rsid w:val="00B65C4D"/>
    <w:rsid w:val="00B65D2D"/>
    <w:rsid w:val="00B66444"/>
    <w:rsid w:val="00B66629"/>
    <w:rsid w:val="00B6705C"/>
    <w:rsid w:val="00B6725D"/>
    <w:rsid w:val="00B679DD"/>
    <w:rsid w:val="00B67AC3"/>
    <w:rsid w:val="00B67F77"/>
    <w:rsid w:val="00B70D54"/>
    <w:rsid w:val="00B7106D"/>
    <w:rsid w:val="00B71A62"/>
    <w:rsid w:val="00B7236C"/>
    <w:rsid w:val="00B726C5"/>
    <w:rsid w:val="00B73098"/>
    <w:rsid w:val="00B74488"/>
    <w:rsid w:val="00B74592"/>
    <w:rsid w:val="00B74FD5"/>
    <w:rsid w:val="00B75276"/>
    <w:rsid w:val="00B7539E"/>
    <w:rsid w:val="00B7638D"/>
    <w:rsid w:val="00B76DE2"/>
    <w:rsid w:val="00B76F1D"/>
    <w:rsid w:val="00B803FF"/>
    <w:rsid w:val="00B805AC"/>
    <w:rsid w:val="00B80D2E"/>
    <w:rsid w:val="00B80F25"/>
    <w:rsid w:val="00B81433"/>
    <w:rsid w:val="00B823E1"/>
    <w:rsid w:val="00B82694"/>
    <w:rsid w:val="00B828F2"/>
    <w:rsid w:val="00B82A89"/>
    <w:rsid w:val="00B82CA6"/>
    <w:rsid w:val="00B82E90"/>
    <w:rsid w:val="00B83289"/>
    <w:rsid w:val="00B83519"/>
    <w:rsid w:val="00B83667"/>
    <w:rsid w:val="00B83701"/>
    <w:rsid w:val="00B855BD"/>
    <w:rsid w:val="00B8711C"/>
    <w:rsid w:val="00B87136"/>
    <w:rsid w:val="00B87AC3"/>
    <w:rsid w:val="00B87F8F"/>
    <w:rsid w:val="00B90550"/>
    <w:rsid w:val="00B9092C"/>
    <w:rsid w:val="00B90CD5"/>
    <w:rsid w:val="00B90E7E"/>
    <w:rsid w:val="00B911E5"/>
    <w:rsid w:val="00B91889"/>
    <w:rsid w:val="00B91ED0"/>
    <w:rsid w:val="00B9261B"/>
    <w:rsid w:val="00B93262"/>
    <w:rsid w:val="00B93400"/>
    <w:rsid w:val="00B9357F"/>
    <w:rsid w:val="00B93E14"/>
    <w:rsid w:val="00B93E92"/>
    <w:rsid w:val="00B93F28"/>
    <w:rsid w:val="00B947EA"/>
    <w:rsid w:val="00B95513"/>
    <w:rsid w:val="00B95777"/>
    <w:rsid w:val="00B95C4A"/>
    <w:rsid w:val="00B95E2F"/>
    <w:rsid w:val="00B95EE2"/>
    <w:rsid w:val="00B96D76"/>
    <w:rsid w:val="00B96DCA"/>
    <w:rsid w:val="00B96F58"/>
    <w:rsid w:val="00B975D5"/>
    <w:rsid w:val="00B979DB"/>
    <w:rsid w:val="00B97B99"/>
    <w:rsid w:val="00BA01C6"/>
    <w:rsid w:val="00BA05A2"/>
    <w:rsid w:val="00BA0D39"/>
    <w:rsid w:val="00BA107A"/>
    <w:rsid w:val="00BA1339"/>
    <w:rsid w:val="00BA233C"/>
    <w:rsid w:val="00BA374D"/>
    <w:rsid w:val="00BA4032"/>
    <w:rsid w:val="00BA4093"/>
    <w:rsid w:val="00BA50F6"/>
    <w:rsid w:val="00BA53F7"/>
    <w:rsid w:val="00BA54D4"/>
    <w:rsid w:val="00BA5ECE"/>
    <w:rsid w:val="00BA6137"/>
    <w:rsid w:val="00BA62BD"/>
    <w:rsid w:val="00BA679E"/>
    <w:rsid w:val="00BA7EDF"/>
    <w:rsid w:val="00BA7FEA"/>
    <w:rsid w:val="00BB0686"/>
    <w:rsid w:val="00BB1282"/>
    <w:rsid w:val="00BB178B"/>
    <w:rsid w:val="00BB17AE"/>
    <w:rsid w:val="00BB1A4F"/>
    <w:rsid w:val="00BB204B"/>
    <w:rsid w:val="00BB207F"/>
    <w:rsid w:val="00BB211C"/>
    <w:rsid w:val="00BB254F"/>
    <w:rsid w:val="00BB2ACA"/>
    <w:rsid w:val="00BB333D"/>
    <w:rsid w:val="00BB34C6"/>
    <w:rsid w:val="00BB3EEB"/>
    <w:rsid w:val="00BB3F8E"/>
    <w:rsid w:val="00BB4771"/>
    <w:rsid w:val="00BB4D7F"/>
    <w:rsid w:val="00BB5B48"/>
    <w:rsid w:val="00BB5FC6"/>
    <w:rsid w:val="00BB6D28"/>
    <w:rsid w:val="00BB70D1"/>
    <w:rsid w:val="00BB7906"/>
    <w:rsid w:val="00BB7B73"/>
    <w:rsid w:val="00BC0702"/>
    <w:rsid w:val="00BC0973"/>
    <w:rsid w:val="00BC0AFE"/>
    <w:rsid w:val="00BC1C61"/>
    <w:rsid w:val="00BC1CA4"/>
    <w:rsid w:val="00BC21A5"/>
    <w:rsid w:val="00BC233C"/>
    <w:rsid w:val="00BC3DC1"/>
    <w:rsid w:val="00BC3FA6"/>
    <w:rsid w:val="00BC4167"/>
    <w:rsid w:val="00BC43D7"/>
    <w:rsid w:val="00BC458E"/>
    <w:rsid w:val="00BC4FD8"/>
    <w:rsid w:val="00BC591A"/>
    <w:rsid w:val="00BC601E"/>
    <w:rsid w:val="00BC616D"/>
    <w:rsid w:val="00BC67E6"/>
    <w:rsid w:val="00BC7053"/>
    <w:rsid w:val="00BC73C6"/>
    <w:rsid w:val="00BC7A08"/>
    <w:rsid w:val="00BD077C"/>
    <w:rsid w:val="00BD0A6A"/>
    <w:rsid w:val="00BD0E78"/>
    <w:rsid w:val="00BD0EE4"/>
    <w:rsid w:val="00BD1992"/>
    <w:rsid w:val="00BD2A4C"/>
    <w:rsid w:val="00BD34D8"/>
    <w:rsid w:val="00BD38CD"/>
    <w:rsid w:val="00BD3D06"/>
    <w:rsid w:val="00BD40F3"/>
    <w:rsid w:val="00BD415B"/>
    <w:rsid w:val="00BD455F"/>
    <w:rsid w:val="00BD4934"/>
    <w:rsid w:val="00BD4D97"/>
    <w:rsid w:val="00BD5203"/>
    <w:rsid w:val="00BD66FC"/>
    <w:rsid w:val="00BD670A"/>
    <w:rsid w:val="00BD6E1C"/>
    <w:rsid w:val="00BD6E90"/>
    <w:rsid w:val="00BD7218"/>
    <w:rsid w:val="00BD7592"/>
    <w:rsid w:val="00BD795B"/>
    <w:rsid w:val="00BD7971"/>
    <w:rsid w:val="00BD7B57"/>
    <w:rsid w:val="00BD7C31"/>
    <w:rsid w:val="00BE02EF"/>
    <w:rsid w:val="00BE0BF8"/>
    <w:rsid w:val="00BE0C1A"/>
    <w:rsid w:val="00BE1DD5"/>
    <w:rsid w:val="00BE1F80"/>
    <w:rsid w:val="00BE2283"/>
    <w:rsid w:val="00BE22EE"/>
    <w:rsid w:val="00BE310E"/>
    <w:rsid w:val="00BE3AD4"/>
    <w:rsid w:val="00BE40DA"/>
    <w:rsid w:val="00BE4B3E"/>
    <w:rsid w:val="00BE5851"/>
    <w:rsid w:val="00BE612E"/>
    <w:rsid w:val="00BE74CF"/>
    <w:rsid w:val="00BE74F3"/>
    <w:rsid w:val="00BE7C52"/>
    <w:rsid w:val="00BF1465"/>
    <w:rsid w:val="00BF1C9F"/>
    <w:rsid w:val="00BF2BB5"/>
    <w:rsid w:val="00BF324F"/>
    <w:rsid w:val="00BF3449"/>
    <w:rsid w:val="00BF34DA"/>
    <w:rsid w:val="00BF3778"/>
    <w:rsid w:val="00BF40BA"/>
    <w:rsid w:val="00BF4A70"/>
    <w:rsid w:val="00BF4C86"/>
    <w:rsid w:val="00BF66F9"/>
    <w:rsid w:val="00BF6989"/>
    <w:rsid w:val="00BF69C5"/>
    <w:rsid w:val="00BF711F"/>
    <w:rsid w:val="00C001F9"/>
    <w:rsid w:val="00C00AC4"/>
    <w:rsid w:val="00C010BD"/>
    <w:rsid w:val="00C0172B"/>
    <w:rsid w:val="00C01AEE"/>
    <w:rsid w:val="00C01BBC"/>
    <w:rsid w:val="00C025EF"/>
    <w:rsid w:val="00C0286F"/>
    <w:rsid w:val="00C03391"/>
    <w:rsid w:val="00C0349F"/>
    <w:rsid w:val="00C042D9"/>
    <w:rsid w:val="00C046B8"/>
    <w:rsid w:val="00C04975"/>
    <w:rsid w:val="00C05D6D"/>
    <w:rsid w:val="00C06224"/>
    <w:rsid w:val="00C0623E"/>
    <w:rsid w:val="00C065BB"/>
    <w:rsid w:val="00C078A2"/>
    <w:rsid w:val="00C07D53"/>
    <w:rsid w:val="00C100BC"/>
    <w:rsid w:val="00C105FC"/>
    <w:rsid w:val="00C106A1"/>
    <w:rsid w:val="00C1111C"/>
    <w:rsid w:val="00C11452"/>
    <w:rsid w:val="00C126F6"/>
    <w:rsid w:val="00C12BBD"/>
    <w:rsid w:val="00C12F43"/>
    <w:rsid w:val="00C132BA"/>
    <w:rsid w:val="00C14303"/>
    <w:rsid w:val="00C1483C"/>
    <w:rsid w:val="00C14B2B"/>
    <w:rsid w:val="00C15BBC"/>
    <w:rsid w:val="00C15C9B"/>
    <w:rsid w:val="00C15FE0"/>
    <w:rsid w:val="00C1665A"/>
    <w:rsid w:val="00C17188"/>
    <w:rsid w:val="00C17E0F"/>
    <w:rsid w:val="00C20B33"/>
    <w:rsid w:val="00C21212"/>
    <w:rsid w:val="00C214C0"/>
    <w:rsid w:val="00C2296D"/>
    <w:rsid w:val="00C24580"/>
    <w:rsid w:val="00C247CB"/>
    <w:rsid w:val="00C24A7D"/>
    <w:rsid w:val="00C24ECA"/>
    <w:rsid w:val="00C257EB"/>
    <w:rsid w:val="00C263BD"/>
    <w:rsid w:val="00C26C4F"/>
    <w:rsid w:val="00C27037"/>
    <w:rsid w:val="00C271CA"/>
    <w:rsid w:val="00C279A0"/>
    <w:rsid w:val="00C31081"/>
    <w:rsid w:val="00C3137F"/>
    <w:rsid w:val="00C31835"/>
    <w:rsid w:val="00C318B3"/>
    <w:rsid w:val="00C31DDD"/>
    <w:rsid w:val="00C328C0"/>
    <w:rsid w:val="00C340E6"/>
    <w:rsid w:val="00C34F74"/>
    <w:rsid w:val="00C36574"/>
    <w:rsid w:val="00C365E3"/>
    <w:rsid w:val="00C36899"/>
    <w:rsid w:val="00C368D0"/>
    <w:rsid w:val="00C374C1"/>
    <w:rsid w:val="00C377B7"/>
    <w:rsid w:val="00C4095F"/>
    <w:rsid w:val="00C41665"/>
    <w:rsid w:val="00C41C3A"/>
    <w:rsid w:val="00C431CE"/>
    <w:rsid w:val="00C43E1A"/>
    <w:rsid w:val="00C43F51"/>
    <w:rsid w:val="00C44338"/>
    <w:rsid w:val="00C44E6B"/>
    <w:rsid w:val="00C44F26"/>
    <w:rsid w:val="00C45399"/>
    <w:rsid w:val="00C45D68"/>
    <w:rsid w:val="00C45E6E"/>
    <w:rsid w:val="00C460C4"/>
    <w:rsid w:val="00C46F72"/>
    <w:rsid w:val="00C4705B"/>
    <w:rsid w:val="00C47385"/>
    <w:rsid w:val="00C478C5"/>
    <w:rsid w:val="00C502BA"/>
    <w:rsid w:val="00C50B2D"/>
    <w:rsid w:val="00C51892"/>
    <w:rsid w:val="00C51AF4"/>
    <w:rsid w:val="00C51C8F"/>
    <w:rsid w:val="00C51F3D"/>
    <w:rsid w:val="00C52272"/>
    <w:rsid w:val="00C529EB"/>
    <w:rsid w:val="00C52F45"/>
    <w:rsid w:val="00C532FA"/>
    <w:rsid w:val="00C5334D"/>
    <w:rsid w:val="00C537ED"/>
    <w:rsid w:val="00C544C5"/>
    <w:rsid w:val="00C54C80"/>
    <w:rsid w:val="00C54D4F"/>
    <w:rsid w:val="00C553B2"/>
    <w:rsid w:val="00C553FF"/>
    <w:rsid w:val="00C558BE"/>
    <w:rsid w:val="00C55ADB"/>
    <w:rsid w:val="00C55FB9"/>
    <w:rsid w:val="00C56080"/>
    <w:rsid w:val="00C56A0A"/>
    <w:rsid w:val="00C56BD0"/>
    <w:rsid w:val="00C57308"/>
    <w:rsid w:val="00C57610"/>
    <w:rsid w:val="00C57A6E"/>
    <w:rsid w:val="00C57F29"/>
    <w:rsid w:val="00C606E1"/>
    <w:rsid w:val="00C608F8"/>
    <w:rsid w:val="00C60A6B"/>
    <w:rsid w:val="00C60D6A"/>
    <w:rsid w:val="00C61036"/>
    <w:rsid w:val="00C6210F"/>
    <w:rsid w:val="00C6220E"/>
    <w:rsid w:val="00C636A1"/>
    <w:rsid w:val="00C6379E"/>
    <w:rsid w:val="00C63C92"/>
    <w:rsid w:val="00C64867"/>
    <w:rsid w:val="00C64A2B"/>
    <w:rsid w:val="00C65260"/>
    <w:rsid w:val="00C6529E"/>
    <w:rsid w:val="00C65704"/>
    <w:rsid w:val="00C65A08"/>
    <w:rsid w:val="00C65AD2"/>
    <w:rsid w:val="00C65B42"/>
    <w:rsid w:val="00C662CA"/>
    <w:rsid w:val="00C67345"/>
    <w:rsid w:val="00C67FF4"/>
    <w:rsid w:val="00C709C9"/>
    <w:rsid w:val="00C71658"/>
    <w:rsid w:val="00C7315E"/>
    <w:rsid w:val="00C737EA"/>
    <w:rsid w:val="00C73813"/>
    <w:rsid w:val="00C744A0"/>
    <w:rsid w:val="00C74615"/>
    <w:rsid w:val="00C750B4"/>
    <w:rsid w:val="00C75F39"/>
    <w:rsid w:val="00C768B1"/>
    <w:rsid w:val="00C777C9"/>
    <w:rsid w:val="00C77C99"/>
    <w:rsid w:val="00C77E65"/>
    <w:rsid w:val="00C77EA2"/>
    <w:rsid w:val="00C801C3"/>
    <w:rsid w:val="00C805DA"/>
    <w:rsid w:val="00C80F16"/>
    <w:rsid w:val="00C81343"/>
    <w:rsid w:val="00C81797"/>
    <w:rsid w:val="00C8190A"/>
    <w:rsid w:val="00C81FA4"/>
    <w:rsid w:val="00C83148"/>
    <w:rsid w:val="00C8361B"/>
    <w:rsid w:val="00C84B11"/>
    <w:rsid w:val="00C856DA"/>
    <w:rsid w:val="00C85963"/>
    <w:rsid w:val="00C86A25"/>
    <w:rsid w:val="00C86B9A"/>
    <w:rsid w:val="00C87251"/>
    <w:rsid w:val="00C87611"/>
    <w:rsid w:val="00C87DFF"/>
    <w:rsid w:val="00C90461"/>
    <w:rsid w:val="00C915CA"/>
    <w:rsid w:val="00C916A6"/>
    <w:rsid w:val="00C91A35"/>
    <w:rsid w:val="00C924AA"/>
    <w:rsid w:val="00C92704"/>
    <w:rsid w:val="00C93588"/>
    <w:rsid w:val="00C938D6"/>
    <w:rsid w:val="00C9475F"/>
    <w:rsid w:val="00C94941"/>
    <w:rsid w:val="00C952EB"/>
    <w:rsid w:val="00C954D8"/>
    <w:rsid w:val="00C956AA"/>
    <w:rsid w:val="00C968A5"/>
    <w:rsid w:val="00C9699B"/>
    <w:rsid w:val="00C96E5F"/>
    <w:rsid w:val="00C97275"/>
    <w:rsid w:val="00CA0478"/>
    <w:rsid w:val="00CA069D"/>
    <w:rsid w:val="00CA16D1"/>
    <w:rsid w:val="00CA1CE1"/>
    <w:rsid w:val="00CA2215"/>
    <w:rsid w:val="00CA2B76"/>
    <w:rsid w:val="00CA3797"/>
    <w:rsid w:val="00CA3B37"/>
    <w:rsid w:val="00CA3BB4"/>
    <w:rsid w:val="00CA401B"/>
    <w:rsid w:val="00CA47DF"/>
    <w:rsid w:val="00CA5042"/>
    <w:rsid w:val="00CA5047"/>
    <w:rsid w:val="00CA57E1"/>
    <w:rsid w:val="00CA60DC"/>
    <w:rsid w:val="00CB0873"/>
    <w:rsid w:val="00CB1698"/>
    <w:rsid w:val="00CB1B77"/>
    <w:rsid w:val="00CB1F92"/>
    <w:rsid w:val="00CB25EE"/>
    <w:rsid w:val="00CB312D"/>
    <w:rsid w:val="00CB3DE1"/>
    <w:rsid w:val="00CB43AE"/>
    <w:rsid w:val="00CB4AF5"/>
    <w:rsid w:val="00CB5898"/>
    <w:rsid w:val="00CB794B"/>
    <w:rsid w:val="00CC0526"/>
    <w:rsid w:val="00CC111B"/>
    <w:rsid w:val="00CC15DD"/>
    <w:rsid w:val="00CC16A4"/>
    <w:rsid w:val="00CC19ED"/>
    <w:rsid w:val="00CC1F08"/>
    <w:rsid w:val="00CC26E3"/>
    <w:rsid w:val="00CC300A"/>
    <w:rsid w:val="00CC42C3"/>
    <w:rsid w:val="00CC4335"/>
    <w:rsid w:val="00CC434D"/>
    <w:rsid w:val="00CC43E0"/>
    <w:rsid w:val="00CC45F2"/>
    <w:rsid w:val="00CC4BB5"/>
    <w:rsid w:val="00CC5F03"/>
    <w:rsid w:val="00CC5F7B"/>
    <w:rsid w:val="00CC6EC7"/>
    <w:rsid w:val="00CC765C"/>
    <w:rsid w:val="00CD0057"/>
    <w:rsid w:val="00CD02DE"/>
    <w:rsid w:val="00CD0684"/>
    <w:rsid w:val="00CD1327"/>
    <w:rsid w:val="00CD26E3"/>
    <w:rsid w:val="00CD27FA"/>
    <w:rsid w:val="00CD321B"/>
    <w:rsid w:val="00CD32C5"/>
    <w:rsid w:val="00CD3678"/>
    <w:rsid w:val="00CD4471"/>
    <w:rsid w:val="00CD45ED"/>
    <w:rsid w:val="00CD4797"/>
    <w:rsid w:val="00CD5D1F"/>
    <w:rsid w:val="00CD6428"/>
    <w:rsid w:val="00CD6B17"/>
    <w:rsid w:val="00CD6CB8"/>
    <w:rsid w:val="00CD7317"/>
    <w:rsid w:val="00CD7558"/>
    <w:rsid w:val="00CD7C07"/>
    <w:rsid w:val="00CD7C11"/>
    <w:rsid w:val="00CD7F90"/>
    <w:rsid w:val="00CE0A0C"/>
    <w:rsid w:val="00CE100A"/>
    <w:rsid w:val="00CE109A"/>
    <w:rsid w:val="00CE1914"/>
    <w:rsid w:val="00CE283C"/>
    <w:rsid w:val="00CE32C9"/>
    <w:rsid w:val="00CE3CE1"/>
    <w:rsid w:val="00CE47DF"/>
    <w:rsid w:val="00CE58F8"/>
    <w:rsid w:val="00CE65EB"/>
    <w:rsid w:val="00CE6F98"/>
    <w:rsid w:val="00CE7E0E"/>
    <w:rsid w:val="00CF0319"/>
    <w:rsid w:val="00CF10D5"/>
    <w:rsid w:val="00CF2358"/>
    <w:rsid w:val="00CF26CF"/>
    <w:rsid w:val="00CF3062"/>
    <w:rsid w:val="00CF3866"/>
    <w:rsid w:val="00CF39B4"/>
    <w:rsid w:val="00CF42A3"/>
    <w:rsid w:val="00CF443F"/>
    <w:rsid w:val="00CF4812"/>
    <w:rsid w:val="00CF4A79"/>
    <w:rsid w:val="00CF505A"/>
    <w:rsid w:val="00CF5105"/>
    <w:rsid w:val="00CF5AAA"/>
    <w:rsid w:val="00CF62B7"/>
    <w:rsid w:val="00CF6557"/>
    <w:rsid w:val="00CF695A"/>
    <w:rsid w:val="00CF6E4F"/>
    <w:rsid w:val="00CF7958"/>
    <w:rsid w:val="00CF7BAF"/>
    <w:rsid w:val="00D00508"/>
    <w:rsid w:val="00D010FC"/>
    <w:rsid w:val="00D01170"/>
    <w:rsid w:val="00D01315"/>
    <w:rsid w:val="00D01667"/>
    <w:rsid w:val="00D0179B"/>
    <w:rsid w:val="00D01DDF"/>
    <w:rsid w:val="00D0216F"/>
    <w:rsid w:val="00D0218D"/>
    <w:rsid w:val="00D02355"/>
    <w:rsid w:val="00D027D8"/>
    <w:rsid w:val="00D032E8"/>
    <w:rsid w:val="00D0338F"/>
    <w:rsid w:val="00D03A6C"/>
    <w:rsid w:val="00D044D6"/>
    <w:rsid w:val="00D0538B"/>
    <w:rsid w:val="00D056FA"/>
    <w:rsid w:val="00D057E9"/>
    <w:rsid w:val="00D05CC0"/>
    <w:rsid w:val="00D061A1"/>
    <w:rsid w:val="00D06793"/>
    <w:rsid w:val="00D06E2E"/>
    <w:rsid w:val="00D07CE4"/>
    <w:rsid w:val="00D115E2"/>
    <w:rsid w:val="00D12451"/>
    <w:rsid w:val="00D12752"/>
    <w:rsid w:val="00D1285F"/>
    <w:rsid w:val="00D136EC"/>
    <w:rsid w:val="00D14AB6"/>
    <w:rsid w:val="00D153D5"/>
    <w:rsid w:val="00D159E3"/>
    <w:rsid w:val="00D15F5A"/>
    <w:rsid w:val="00D16982"/>
    <w:rsid w:val="00D17596"/>
    <w:rsid w:val="00D17775"/>
    <w:rsid w:val="00D17DB2"/>
    <w:rsid w:val="00D20EAA"/>
    <w:rsid w:val="00D21328"/>
    <w:rsid w:val="00D214C4"/>
    <w:rsid w:val="00D216DB"/>
    <w:rsid w:val="00D21D75"/>
    <w:rsid w:val="00D22C39"/>
    <w:rsid w:val="00D22FE8"/>
    <w:rsid w:val="00D23736"/>
    <w:rsid w:val="00D2408E"/>
    <w:rsid w:val="00D2451E"/>
    <w:rsid w:val="00D24A71"/>
    <w:rsid w:val="00D25316"/>
    <w:rsid w:val="00D25A3E"/>
    <w:rsid w:val="00D25EEC"/>
    <w:rsid w:val="00D260EE"/>
    <w:rsid w:val="00D26AA4"/>
    <w:rsid w:val="00D26D47"/>
    <w:rsid w:val="00D300A5"/>
    <w:rsid w:val="00D30300"/>
    <w:rsid w:val="00D30418"/>
    <w:rsid w:val="00D3041F"/>
    <w:rsid w:val="00D30E70"/>
    <w:rsid w:val="00D318EB"/>
    <w:rsid w:val="00D31955"/>
    <w:rsid w:val="00D321D6"/>
    <w:rsid w:val="00D32694"/>
    <w:rsid w:val="00D3284A"/>
    <w:rsid w:val="00D32859"/>
    <w:rsid w:val="00D33392"/>
    <w:rsid w:val="00D33BC0"/>
    <w:rsid w:val="00D33E32"/>
    <w:rsid w:val="00D34FEB"/>
    <w:rsid w:val="00D35013"/>
    <w:rsid w:val="00D350E5"/>
    <w:rsid w:val="00D352B4"/>
    <w:rsid w:val="00D3565B"/>
    <w:rsid w:val="00D36701"/>
    <w:rsid w:val="00D37899"/>
    <w:rsid w:val="00D405C0"/>
    <w:rsid w:val="00D407F8"/>
    <w:rsid w:val="00D40A74"/>
    <w:rsid w:val="00D4258E"/>
    <w:rsid w:val="00D42878"/>
    <w:rsid w:val="00D42CB8"/>
    <w:rsid w:val="00D42F9C"/>
    <w:rsid w:val="00D434DC"/>
    <w:rsid w:val="00D441DE"/>
    <w:rsid w:val="00D444D0"/>
    <w:rsid w:val="00D44650"/>
    <w:rsid w:val="00D44DE8"/>
    <w:rsid w:val="00D44E4A"/>
    <w:rsid w:val="00D4517B"/>
    <w:rsid w:val="00D451FC"/>
    <w:rsid w:val="00D452BB"/>
    <w:rsid w:val="00D45D9B"/>
    <w:rsid w:val="00D46EC4"/>
    <w:rsid w:val="00D471BE"/>
    <w:rsid w:val="00D50891"/>
    <w:rsid w:val="00D51227"/>
    <w:rsid w:val="00D51397"/>
    <w:rsid w:val="00D517F7"/>
    <w:rsid w:val="00D51866"/>
    <w:rsid w:val="00D51AE0"/>
    <w:rsid w:val="00D526A5"/>
    <w:rsid w:val="00D5277A"/>
    <w:rsid w:val="00D528A4"/>
    <w:rsid w:val="00D54F06"/>
    <w:rsid w:val="00D570CF"/>
    <w:rsid w:val="00D57622"/>
    <w:rsid w:val="00D57D4E"/>
    <w:rsid w:val="00D61A3F"/>
    <w:rsid w:val="00D61B67"/>
    <w:rsid w:val="00D62642"/>
    <w:rsid w:val="00D62F91"/>
    <w:rsid w:val="00D64021"/>
    <w:rsid w:val="00D64076"/>
    <w:rsid w:val="00D641CC"/>
    <w:rsid w:val="00D642B2"/>
    <w:rsid w:val="00D645A4"/>
    <w:rsid w:val="00D64DC7"/>
    <w:rsid w:val="00D65F0E"/>
    <w:rsid w:val="00D673E2"/>
    <w:rsid w:val="00D67C82"/>
    <w:rsid w:val="00D67E9A"/>
    <w:rsid w:val="00D70CC5"/>
    <w:rsid w:val="00D70E94"/>
    <w:rsid w:val="00D70EAD"/>
    <w:rsid w:val="00D71C98"/>
    <w:rsid w:val="00D72856"/>
    <w:rsid w:val="00D72A91"/>
    <w:rsid w:val="00D73066"/>
    <w:rsid w:val="00D7395D"/>
    <w:rsid w:val="00D74225"/>
    <w:rsid w:val="00D74ECF"/>
    <w:rsid w:val="00D7557D"/>
    <w:rsid w:val="00D757D7"/>
    <w:rsid w:val="00D75F9D"/>
    <w:rsid w:val="00D76307"/>
    <w:rsid w:val="00D764AF"/>
    <w:rsid w:val="00D7651C"/>
    <w:rsid w:val="00D76868"/>
    <w:rsid w:val="00D769BA"/>
    <w:rsid w:val="00D76EA5"/>
    <w:rsid w:val="00D77204"/>
    <w:rsid w:val="00D77AAE"/>
    <w:rsid w:val="00D77D0F"/>
    <w:rsid w:val="00D77EB9"/>
    <w:rsid w:val="00D80B1A"/>
    <w:rsid w:val="00D8186F"/>
    <w:rsid w:val="00D81BF2"/>
    <w:rsid w:val="00D81C17"/>
    <w:rsid w:val="00D82521"/>
    <w:rsid w:val="00D82868"/>
    <w:rsid w:val="00D831F2"/>
    <w:rsid w:val="00D83526"/>
    <w:rsid w:val="00D83C38"/>
    <w:rsid w:val="00D83D22"/>
    <w:rsid w:val="00D8468B"/>
    <w:rsid w:val="00D84BDA"/>
    <w:rsid w:val="00D84C5B"/>
    <w:rsid w:val="00D84D31"/>
    <w:rsid w:val="00D866F4"/>
    <w:rsid w:val="00D86796"/>
    <w:rsid w:val="00D86C2A"/>
    <w:rsid w:val="00D87559"/>
    <w:rsid w:val="00D900C7"/>
    <w:rsid w:val="00D90421"/>
    <w:rsid w:val="00D90BD6"/>
    <w:rsid w:val="00D90D8E"/>
    <w:rsid w:val="00D90D9A"/>
    <w:rsid w:val="00D914F3"/>
    <w:rsid w:val="00D91C24"/>
    <w:rsid w:val="00D927C7"/>
    <w:rsid w:val="00D928A2"/>
    <w:rsid w:val="00D92F42"/>
    <w:rsid w:val="00D93454"/>
    <w:rsid w:val="00D93554"/>
    <w:rsid w:val="00D93973"/>
    <w:rsid w:val="00D94481"/>
    <w:rsid w:val="00D9478D"/>
    <w:rsid w:val="00D95058"/>
    <w:rsid w:val="00D95142"/>
    <w:rsid w:val="00D95C71"/>
    <w:rsid w:val="00D96031"/>
    <w:rsid w:val="00D976C2"/>
    <w:rsid w:val="00D976EF"/>
    <w:rsid w:val="00D97E07"/>
    <w:rsid w:val="00DA018A"/>
    <w:rsid w:val="00DA07E1"/>
    <w:rsid w:val="00DA1C21"/>
    <w:rsid w:val="00DA3583"/>
    <w:rsid w:val="00DA35F0"/>
    <w:rsid w:val="00DA3BE4"/>
    <w:rsid w:val="00DA4615"/>
    <w:rsid w:val="00DA4E9E"/>
    <w:rsid w:val="00DA674B"/>
    <w:rsid w:val="00DA6903"/>
    <w:rsid w:val="00DA790F"/>
    <w:rsid w:val="00DB0283"/>
    <w:rsid w:val="00DB218E"/>
    <w:rsid w:val="00DB2475"/>
    <w:rsid w:val="00DB2624"/>
    <w:rsid w:val="00DB2A96"/>
    <w:rsid w:val="00DB2B7E"/>
    <w:rsid w:val="00DB3400"/>
    <w:rsid w:val="00DB3D70"/>
    <w:rsid w:val="00DB410E"/>
    <w:rsid w:val="00DB4777"/>
    <w:rsid w:val="00DB4954"/>
    <w:rsid w:val="00DB5913"/>
    <w:rsid w:val="00DB5DAF"/>
    <w:rsid w:val="00DB606F"/>
    <w:rsid w:val="00DB63EE"/>
    <w:rsid w:val="00DB6489"/>
    <w:rsid w:val="00DB661E"/>
    <w:rsid w:val="00DB7201"/>
    <w:rsid w:val="00DB752A"/>
    <w:rsid w:val="00DB7536"/>
    <w:rsid w:val="00DC13AE"/>
    <w:rsid w:val="00DC15F9"/>
    <w:rsid w:val="00DC1D2B"/>
    <w:rsid w:val="00DC1D54"/>
    <w:rsid w:val="00DC2C8A"/>
    <w:rsid w:val="00DC442F"/>
    <w:rsid w:val="00DC4843"/>
    <w:rsid w:val="00DC4FF2"/>
    <w:rsid w:val="00DC5457"/>
    <w:rsid w:val="00DC5742"/>
    <w:rsid w:val="00DC64EF"/>
    <w:rsid w:val="00DC6950"/>
    <w:rsid w:val="00DC6EDB"/>
    <w:rsid w:val="00DC6FA4"/>
    <w:rsid w:val="00DC7F22"/>
    <w:rsid w:val="00DD03BE"/>
    <w:rsid w:val="00DD11BD"/>
    <w:rsid w:val="00DD1414"/>
    <w:rsid w:val="00DD14AF"/>
    <w:rsid w:val="00DD14B6"/>
    <w:rsid w:val="00DD2F1D"/>
    <w:rsid w:val="00DD3C84"/>
    <w:rsid w:val="00DD3C90"/>
    <w:rsid w:val="00DD412D"/>
    <w:rsid w:val="00DD44EA"/>
    <w:rsid w:val="00DD47D1"/>
    <w:rsid w:val="00DD495A"/>
    <w:rsid w:val="00DD4A07"/>
    <w:rsid w:val="00DD504D"/>
    <w:rsid w:val="00DD53BB"/>
    <w:rsid w:val="00DD576C"/>
    <w:rsid w:val="00DD5C52"/>
    <w:rsid w:val="00DD5CB3"/>
    <w:rsid w:val="00DD60C3"/>
    <w:rsid w:val="00DD60D7"/>
    <w:rsid w:val="00DD69EF"/>
    <w:rsid w:val="00DD7ABD"/>
    <w:rsid w:val="00DD7FBB"/>
    <w:rsid w:val="00DE04F4"/>
    <w:rsid w:val="00DE0552"/>
    <w:rsid w:val="00DE1F0E"/>
    <w:rsid w:val="00DE2711"/>
    <w:rsid w:val="00DE360A"/>
    <w:rsid w:val="00DE42D3"/>
    <w:rsid w:val="00DE467B"/>
    <w:rsid w:val="00DE4C05"/>
    <w:rsid w:val="00DE5632"/>
    <w:rsid w:val="00DE5C33"/>
    <w:rsid w:val="00DE6546"/>
    <w:rsid w:val="00DE6C1A"/>
    <w:rsid w:val="00DE7276"/>
    <w:rsid w:val="00DE7550"/>
    <w:rsid w:val="00DE7704"/>
    <w:rsid w:val="00DE7805"/>
    <w:rsid w:val="00DE78FA"/>
    <w:rsid w:val="00DE7C18"/>
    <w:rsid w:val="00DE7FEE"/>
    <w:rsid w:val="00DF0574"/>
    <w:rsid w:val="00DF0606"/>
    <w:rsid w:val="00DF0676"/>
    <w:rsid w:val="00DF10D3"/>
    <w:rsid w:val="00DF1B77"/>
    <w:rsid w:val="00DF1D5E"/>
    <w:rsid w:val="00DF1FC4"/>
    <w:rsid w:val="00DF2246"/>
    <w:rsid w:val="00DF23F1"/>
    <w:rsid w:val="00DF2480"/>
    <w:rsid w:val="00DF3006"/>
    <w:rsid w:val="00DF34F6"/>
    <w:rsid w:val="00DF40C1"/>
    <w:rsid w:val="00DF4231"/>
    <w:rsid w:val="00DF4848"/>
    <w:rsid w:val="00DF4A8A"/>
    <w:rsid w:val="00DF4D2D"/>
    <w:rsid w:val="00DF4EB2"/>
    <w:rsid w:val="00DF4F44"/>
    <w:rsid w:val="00DF5630"/>
    <w:rsid w:val="00DF5C43"/>
    <w:rsid w:val="00DF63AA"/>
    <w:rsid w:val="00DF6903"/>
    <w:rsid w:val="00E000E8"/>
    <w:rsid w:val="00E00E59"/>
    <w:rsid w:val="00E01BAC"/>
    <w:rsid w:val="00E01E4F"/>
    <w:rsid w:val="00E0291E"/>
    <w:rsid w:val="00E02B32"/>
    <w:rsid w:val="00E02C41"/>
    <w:rsid w:val="00E02CE7"/>
    <w:rsid w:val="00E05170"/>
    <w:rsid w:val="00E05A17"/>
    <w:rsid w:val="00E05A60"/>
    <w:rsid w:val="00E05CFB"/>
    <w:rsid w:val="00E05E07"/>
    <w:rsid w:val="00E05F45"/>
    <w:rsid w:val="00E05FC1"/>
    <w:rsid w:val="00E06052"/>
    <w:rsid w:val="00E0619D"/>
    <w:rsid w:val="00E075CE"/>
    <w:rsid w:val="00E102C2"/>
    <w:rsid w:val="00E10B0B"/>
    <w:rsid w:val="00E11218"/>
    <w:rsid w:val="00E1300A"/>
    <w:rsid w:val="00E131CA"/>
    <w:rsid w:val="00E1378D"/>
    <w:rsid w:val="00E14166"/>
    <w:rsid w:val="00E143CB"/>
    <w:rsid w:val="00E156B4"/>
    <w:rsid w:val="00E1580C"/>
    <w:rsid w:val="00E158F5"/>
    <w:rsid w:val="00E16240"/>
    <w:rsid w:val="00E16B0D"/>
    <w:rsid w:val="00E16B3A"/>
    <w:rsid w:val="00E17B8A"/>
    <w:rsid w:val="00E210B0"/>
    <w:rsid w:val="00E217EC"/>
    <w:rsid w:val="00E21C61"/>
    <w:rsid w:val="00E21EE3"/>
    <w:rsid w:val="00E22078"/>
    <w:rsid w:val="00E2211D"/>
    <w:rsid w:val="00E22D06"/>
    <w:rsid w:val="00E23817"/>
    <w:rsid w:val="00E23F8A"/>
    <w:rsid w:val="00E24452"/>
    <w:rsid w:val="00E24E65"/>
    <w:rsid w:val="00E24FAD"/>
    <w:rsid w:val="00E25547"/>
    <w:rsid w:val="00E268CB"/>
    <w:rsid w:val="00E26BC4"/>
    <w:rsid w:val="00E30B42"/>
    <w:rsid w:val="00E31030"/>
    <w:rsid w:val="00E317F4"/>
    <w:rsid w:val="00E33574"/>
    <w:rsid w:val="00E33809"/>
    <w:rsid w:val="00E33F99"/>
    <w:rsid w:val="00E34343"/>
    <w:rsid w:val="00E343E0"/>
    <w:rsid w:val="00E34FAC"/>
    <w:rsid w:val="00E358FC"/>
    <w:rsid w:val="00E35A07"/>
    <w:rsid w:val="00E36888"/>
    <w:rsid w:val="00E36E8F"/>
    <w:rsid w:val="00E40AC4"/>
    <w:rsid w:val="00E41547"/>
    <w:rsid w:val="00E419F3"/>
    <w:rsid w:val="00E41A47"/>
    <w:rsid w:val="00E4220A"/>
    <w:rsid w:val="00E4296E"/>
    <w:rsid w:val="00E43D1E"/>
    <w:rsid w:val="00E43EE6"/>
    <w:rsid w:val="00E44381"/>
    <w:rsid w:val="00E45527"/>
    <w:rsid w:val="00E45584"/>
    <w:rsid w:val="00E457B6"/>
    <w:rsid w:val="00E45BCC"/>
    <w:rsid w:val="00E464E1"/>
    <w:rsid w:val="00E469AB"/>
    <w:rsid w:val="00E46F80"/>
    <w:rsid w:val="00E473AA"/>
    <w:rsid w:val="00E47615"/>
    <w:rsid w:val="00E50852"/>
    <w:rsid w:val="00E51946"/>
    <w:rsid w:val="00E5195E"/>
    <w:rsid w:val="00E53335"/>
    <w:rsid w:val="00E542E4"/>
    <w:rsid w:val="00E54F0D"/>
    <w:rsid w:val="00E55867"/>
    <w:rsid w:val="00E5629B"/>
    <w:rsid w:val="00E56D8B"/>
    <w:rsid w:val="00E608A4"/>
    <w:rsid w:val="00E608DC"/>
    <w:rsid w:val="00E61510"/>
    <w:rsid w:val="00E61670"/>
    <w:rsid w:val="00E6213D"/>
    <w:rsid w:val="00E62905"/>
    <w:rsid w:val="00E62AA2"/>
    <w:rsid w:val="00E63004"/>
    <w:rsid w:val="00E63596"/>
    <w:rsid w:val="00E63741"/>
    <w:rsid w:val="00E63FC5"/>
    <w:rsid w:val="00E645AA"/>
    <w:rsid w:val="00E64680"/>
    <w:rsid w:val="00E647B9"/>
    <w:rsid w:val="00E6515A"/>
    <w:rsid w:val="00E65BC8"/>
    <w:rsid w:val="00E65C96"/>
    <w:rsid w:val="00E66342"/>
    <w:rsid w:val="00E664F9"/>
    <w:rsid w:val="00E67605"/>
    <w:rsid w:val="00E67C92"/>
    <w:rsid w:val="00E701AC"/>
    <w:rsid w:val="00E70776"/>
    <w:rsid w:val="00E70C1E"/>
    <w:rsid w:val="00E7111D"/>
    <w:rsid w:val="00E71403"/>
    <w:rsid w:val="00E71829"/>
    <w:rsid w:val="00E71A2B"/>
    <w:rsid w:val="00E723FF"/>
    <w:rsid w:val="00E7274F"/>
    <w:rsid w:val="00E72A5B"/>
    <w:rsid w:val="00E737A3"/>
    <w:rsid w:val="00E73E7D"/>
    <w:rsid w:val="00E7490A"/>
    <w:rsid w:val="00E74E93"/>
    <w:rsid w:val="00E74EA0"/>
    <w:rsid w:val="00E74F7E"/>
    <w:rsid w:val="00E754F3"/>
    <w:rsid w:val="00E75683"/>
    <w:rsid w:val="00E75E00"/>
    <w:rsid w:val="00E75FB1"/>
    <w:rsid w:val="00E76409"/>
    <w:rsid w:val="00E7681A"/>
    <w:rsid w:val="00E76C52"/>
    <w:rsid w:val="00E774AB"/>
    <w:rsid w:val="00E80BCF"/>
    <w:rsid w:val="00E810E0"/>
    <w:rsid w:val="00E823CA"/>
    <w:rsid w:val="00E82AF6"/>
    <w:rsid w:val="00E82EB9"/>
    <w:rsid w:val="00E839DA"/>
    <w:rsid w:val="00E84A12"/>
    <w:rsid w:val="00E853BB"/>
    <w:rsid w:val="00E8542B"/>
    <w:rsid w:val="00E8671A"/>
    <w:rsid w:val="00E86A2D"/>
    <w:rsid w:val="00E86DD6"/>
    <w:rsid w:val="00E86FD9"/>
    <w:rsid w:val="00E900A4"/>
    <w:rsid w:val="00E90D10"/>
    <w:rsid w:val="00E914F8"/>
    <w:rsid w:val="00E920EC"/>
    <w:rsid w:val="00E9328B"/>
    <w:rsid w:val="00E93CA4"/>
    <w:rsid w:val="00E94277"/>
    <w:rsid w:val="00E9473C"/>
    <w:rsid w:val="00E94822"/>
    <w:rsid w:val="00E94E6A"/>
    <w:rsid w:val="00E95392"/>
    <w:rsid w:val="00E9547D"/>
    <w:rsid w:val="00E95E4A"/>
    <w:rsid w:val="00E96565"/>
    <w:rsid w:val="00E969D4"/>
    <w:rsid w:val="00E97091"/>
    <w:rsid w:val="00EA015D"/>
    <w:rsid w:val="00EA0512"/>
    <w:rsid w:val="00EA101E"/>
    <w:rsid w:val="00EA2233"/>
    <w:rsid w:val="00EA33A8"/>
    <w:rsid w:val="00EA3B87"/>
    <w:rsid w:val="00EA3F22"/>
    <w:rsid w:val="00EA4A32"/>
    <w:rsid w:val="00EA4EF7"/>
    <w:rsid w:val="00EA55AF"/>
    <w:rsid w:val="00EA56A1"/>
    <w:rsid w:val="00EA592B"/>
    <w:rsid w:val="00EA62BF"/>
    <w:rsid w:val="00EA79C4"/>
    <w:rsid w:val="00EA7F49"/>
    <w:rsid w:val="00EB014A"/>
    <w:rsid w:val="00EB1446"/>
    <w:rsid w:val="00EB1454"/>
    <w:rsid w:val="00EB167D"/>
    <w:rsid w:val="00EB2A63"/>
    <w:rsid w:val="00EB2EDF"/>
    <w:rsid w:val="00EB356C"/>
    <w:rsid w:val="00EB4690"/>
    <w:rsid w:val="00EB4DA7"/>
    <w:rsid w:val="00EB4E39"/>
    <w:rsid w:val="00EB6D7E"/>
    <w:rsid w:val="00EB74C7"/>
    <w:rsid w:val="00EB75B5"/>
    <w:rsid w:val="00EC0A4E"/>
    <w:rsid w:val="00EC0C08"/>
    <w:rsid w:val="00EC0E5B"/>
    <w:rsid w:val="00EC0F49"/>
    <w:rsid w:val="00EC1FD9"/>
    <w:rsid w:val="00EC2809"/>
    <w:rsid w:val="00EC49A4"/>
    <w:rsid w:val="00EC4C2A"/>
    <w:rsid w:val="00EC4FA7"/>
    <w:rsid w:val="00EC64DA"/>
    <w:rsid w:val="00EC7326"/>
    <w:rsid w:val="00EC7614"/>
    <w:rsid w:val="00EC7AE7"/>
    <w:rsid w:val="00ED04AC"/>
    <w:rsid w:val="00ED0F17"/>
    <w:rsid w:val="00ED133B"/>
    <w:rsid w:val="00ED162A"/>
    <w:rsid w:val="00ED1673"/>
    <w:rsid w:val="00ED192D"/>
    <w:rsid w:val="00ED1BC3"/>
    <w:rsid w:val="00ED298B"/>
    <w:rsid w:val="00ED33B1"/>
    <w:rsid w:val="00ED3FF2"/>
    <w:rsid w:val="00ED43ED"/>
    <w:rsid w:val="00ED4B9F"/>
    <w:rsid w:val="00ED53A6"/>
    <w:rsid w:val="00ED5D8E"/>
    <w:rsid w:val="00ED5DAE"/>
    <w:rsid w:val="00ED6EA8"/>
    <w:rsid w:val="00EE03C8"/>
    <w:rsid w:val="00EE0FFB"/>
    <w:rsid w:val="00EE1086"/>
    <w:rsid w:val="00EE1A0A"/>
    <w:rsid w:val="00EE20D2"/>
    <w:rsid w:val="00EE25E0"/>
    <w:rsid w:val="00EE325E"/>
    <w:rsid w:val="00EE3839"/>
    <w:rsid w:val="00EE3A34"/>
    <w:rsid w:val="00EE3EC0"/>
    <w:rsid w:val="00EE4330"/>
    <w:rsid w:val="00EE4C49"/>
    <w:rsid w:val="00EE5D26"/>
    <w:rsid w:val="00EE6685"/>
    <w:rsid w:val="00EE7D2C"/>
    <w:rsid w:val="00EF00A4"/>
    <w:rsid w:val="00EF043C"/>
    <w:rsid w:val="00EF06C5"/>
    <w:rsid w:val="00EF16C4"/>
    <w:rsid w:val="00EF16CF"/>
    <w:rsid w:val="00EF1E36"/>
    <w:rsid w:val="00EF2181"/>
    <w:rsid w:val="00EF26A6"/>
    <w:rsid w:val="00EF29B0"/>
    <w:rsid w:val="00EF2B51"/>
    <w:rsid w:val="00EF31C3"/>
    <w:rsid w:val="00EF3608"/>
    <w:rsid w:val="00EF3A91"/>
    <w:rsid w:val="00EF40B8"/>
    <w:rsid w:val="00EF43EB"/>
    <w:rsid w:val="00EF43F4"/>
    <w:rsid w:val="00EF4DBF"/>
    <w:rsid w:val="00EF507D"/>
    <w:rsid w:val="00EF5AB2"/>
    <w:rsid w:val="00EF5C63"/>
    <w:rsid w:val="00EF5EA0"/>
    <w:rsid w:val="00EF6802"/>
    <w:rsid w:val="00EF7110"/>
    <w:rsid w:val="00EF7D2E"/>
    <w:rsid w:val="00F019C6"/>
    <w:rsid w:val="00F01D37"/>
    <w:rsid w:val="00F02349"/>
    <w:rsid w:val="00F02E74"/>
    <w:rsid w:val="00F02F67"/>
    <w:rsid w:val="00F030E4"/>
    <w:rsid w:val="00F03272"/>
    <w:rsid w:val="00F03343"/>
    <w:rsid w:val="00F04180"/>
    <w:rsid w:val="00F04569"/>
    <w:rsid w:val="00F04965"/>
    <w:rsid w:val="00F049C2"/>
    <w:rsid w:val="00F04B94"/>
    <w:rsid w:val="00F0531D"/>
    <w:rsid w:val="00F054BE"/>
    <w:rsid w:val="00F061BA"/>
    <w:rsid w:val="00F06681"/>
    <w:rsid w:val="00F0732F"/>
    <w:rsid w:val="00F0788A"/>
    <w:rsid w:val="00F0791C"/>
    <w:rsid w:val="00F07CFE"/>
    <w:rsid w:val="00F07ECE"/>
    <w:rsid w:val="00F105B8"/>
    <w:rsid w:val="00F107B7"/>
    <w:rsid w:val="00F11577"/>
    <w:rsid w:val="00F1171D"/>
    <w:rsid w:val="00F12494"/>
    <w:rsid w:val="00F1262D"/>
    <w:rsid w:val="00F1280C"/>
    <w:rsid w:val="00F12E2D"/>
    <w:rsid w:val="00F13158"/>
    <w:rsid w:val="00F14ADE"/>
    <w:rsid w:val="00F150EC"/>
    <w:rsid w:val="00F1523E"/>
    <w:rsid w:val="00F15FBE"/>
    <w:rsid w:val="00F16394"/>
    <w:rsid w:val="00F17E1A"/>
    <w:rsid w:val="00F2053A"/>
    <w:rsid w:val="00F21EE7"/>
    <w:rsid w:val="00F2295C"/>
    <w:rsid w:val="00F2409D"/>
    <w:rsid w:val="00F24E8E"/>
    <w:rsid w:val="00F253F0"/>
    <w:rsid w:val="00F258A9"/>
    <w:rsid w:val="00F25DB1"/>
    <w:rsid w:val="00F266EC"/>
    <w:rsid w:val="00F26E2A"/>
    <w:rsid w:val="00F274D0"/>
    <w:rsid w:val="00F27CF4"/>
    <w:rsid w:val="00F27FD6"/>
    <w:rsid w:val="00F30487"/>
    <w:rsid w:val="00F307B8"/>
    <w:rsid w:val="00F30817"/>
    <w:rsid w:val="00F30964"/>
    <w:rsid w:val="00F30AB0"/>
    <w:rsid w:val="00F313FD"/>
    <w:rsid w:val="00F3236B"/>
    <w:rsid w:val="00F32A7C"/>
    <w:rsid w:val="00F32DF8"/>
    <w:rsid w:val="00F32FD5"/>
    <w:rsid w:val="00F347BD"/>
    <w:rsid w:val="00F34D4C"/>
    <w:rsid w:val="00F35083"/>
    <w:rsid w:val="00F35700"/>
    <w:rsid w:val="00F36823"/>
    <w:rsid w:val="00F37F9A"/>
    <w:rsid w:val="00F4052D"/>
    <w:rsid w:val="00F40E6D"/>
    <w:rsid w:val="00F40EEC"/>
    <w:rsid w:val="00F41128"/>
    <w:rsid w:val="00F411E2"/>
    <w:rsid w:val="00F412C8"/>
    <w:rsid w:val="00F41C48"/>
    <w:rsid w:val="00F438A9"/>
    <w:rsid w:val="00F43A73"/>
    <w:rsid w:val="00F43F66"/>
    <w:rsid w:val="00F44BC2"/>
    <w:rsid w:val="00F4534B"/>
    <w:rsid w:val="00F45702"/>
    <w:rsid w:val="00F458B1"/>
    <w:rsid w:val="00F459D9"/>
    <w:rsid w:val="00F459E3"/>
    <w:rsid w:val="00F47626"/>
    <w:rsid w:val="00F50712"/>
    <w:rsid w:val="00F517A4"/>
    <w:rsid w:val="00F51C86"/>
    <w:rsid w:val="00F52A7A"/>
    <w:rsid w:val="00F52D77"/>
    <w:rsid w:val="00F531A1"/>
    <w:rsid w:val="00F537A1"/>
    <w:rsid w:val="00F53C97"/>
    <w:rsid w:val="00F5431B"/>
    <w:rsid w:val="00F5497E"/>
    <w:rsid w:val="00F5523E"/>
    <w:rsid w:val="00F55391"/>
    <w:rsid w:val="00F55F4A"/>
    <w:rsid w:val="00F56209"/>
    <w:rsid w:val="00F5698C"/>
    <w:rsid w:val="00F56CB2"/>
    <w:rsid w:val="00F572BD"/>
    <w:rsid w:val="00F578E2"/>
    <w:rsid w:val="00F57C43"/>
    <w:rsid w:val="00F60121"/>
    <w:rsid w:val="00F6012E"/>
    <w:rsid w:val="00F601B0"/>
    <w:rsid w:val="00F6055E"/>
    <w:rsid w:val="00F6087E"/>
    <w:rsid w:val="00F60905"/>
    <w:rsid w:val="00F60959"/>
    <w:rsid w:val="00F60C6B"/>
    <w:rsid w:val="00F60D5E"/>
    <w:rsid w:val="00F60E7F"/>
    <w:rsid w:val="00F626FB"/>
    <w:rsid w:val="00F62DB7"/>
    <w:rsid w:val="00F62F06"/>
    <w:rsid w:val="00F63182"/>
    <w:rsid w:val="00F636EC"/>
    <w:rsid w:val="00F63A06"/>
    <w:rsid w:val="00F648D9"/>
    <w:rsid w:val="00F64BF7"/>
    <w:rsid w:val="00F6543D"/>
    <w:rsid w:val="00F6561C"/>
    <w:rsid w:val="00F65715"/>
    <w:rsid w:val="00F6579F"/>
    <w:rsid w:val="00F65B93"/>
    <w:rsid w:val="00F65F31"/>
    <w:rsid w:val="00F660F4"/>
    <w:rsid w:val="00F6756E"/>
    <w:rsid w:val="00F6757E"/>
    <w:rsid w:val="00F6792D"/>
    <w:rsid w:val="00F702BE"/>
    <w:rsid w:val="00F70621"/>
    <w:rsid w:val="00F70886"/>
    <w:rsid w:val="00F715F3"/>
    <w:rsid w:val="00F719EB"/>
    <w:rsid w:val="00F7221E"/>
    <w:rsid w:val="00F73423"/>
    <w:rsid w:val="00F7456E"/>
    <w:rsid w:val="00F7465E"/>
    <w:rsid w:val="00F7467F"/>
    <w:rsid w:val="00F7492B"/>
    <w:rsid w:val="00F74EB7"/>
    <w:rsid w:val="00F75979"/>
    <w:rsid w:val="00F76099"/>
    <w:rsid w:val="00F76251"/>
    <w:rsid w:val="00F76490"/>
    <w:rsid w:val="00F7655C"/>
    <w:rsid w:val="00F76DC6"/>
    <w:rsid w:val="00F77D5B"/>
    <w:rsid w:val="00F8000D"/>
    <w:rsid w:val="00F800C3"/>
    <w:rsid w:val="00F80615"/>
    <w:rsid w:val="00F811AA"/>
    <w:rsid w:val="00F81BD8"/>
    <w:rsid w:val="00F822F7"/>
    <w:rsid w:val="00F82FB9"/>
    <w:rsid w:val="00F830C7"/>
    <w:rsid w:val="00F8329B"/>
    <w:rsid w:val="00F83D38"/>
    <w:rsid w:val="00F84996"/>
    <w:rsid w:val="00F850A9"/>
    <w:rsid w:val="00F85737"/>
    <w:rsid w:val="00F85A5C"/>
    <w:rsid w:val="00F86133"/>
    <w:rsid w:val="00F862D4"/>
    <w:rsid w:val="00F862ED"/>
    <w:rsid w:val="00F86885"/>
    <w:rsid w:val="00F86A2B"/>
    <w:rsid w:val="00F86ABA"/>
    <w:rsid w:val="00F903F2"/>
    <w:rsid w:val="00F905C1"/>
    <w:rsid w:val="00F90AC1"/>
    <w:rsid w:val="00F910D4"/>
    <w:rsid w:val="00F91D85"/>
    <w:rsid w:val="00F92154"/>
    <w:rsid w:val="00F924C8"/>
    <w:rsid w:val="00F92ADF"/>
    <w:rsid w:val="00F92BE2"/>
    <w:rsid w:val="00F92C7B"/>
    <w:rsid w:val="00F932CF"/>
    <w:rsid w:val="00F93378"/>
    <w:rsid w:val="00F940C2"/>
    <w:rsid w:val="00F94227"/>
    <w:rsid w:val="00F94CFB"/>
    <w:rsid w:val="00F94E86"/>
    <w:rsid w:val="00F952B1"/>
    <w:rsid w:val="00F952BA"/>
    <w:rsid w:val="00F95BD7"/>
    <w:rsid w:val="00F96D21"/>
    <w:rsid w:val="00F97462"/>
    <w:rsid w:val="00F9798F"/>
    <w:rsid w:val="00F97C4B"/>
    <w:rsid w:val="00FA080E"/>
    <w:rsid w:val="00FA0D00"/>
    <w:rsid w:val="00FA0FCC"/>
    <w:rsid w:val="00FA1A2F"/>
    <w:rsid w:val="00FA26D5"/>
    <w:rsid w:val="00FA2710"/>
    <w:rsid w:val="00FA3CD3"/>
    <w:rsid w:val="00FA432A"/>
    <w:rsid w:val="00FA4504"/>
    <w:rsid w:val="00FA48DF"/>
    <w:rsid w:val="00FA5E83"/>
    <w:rsid w:val="00FA6320"/>
    <w:rsid w:val="00FA63A3"/>
    <w:rsid w:val="00FA643F"/>
    <w:rsid w:val="00FA67DE"/>
    <w:rsid w:val="00FA7E11"/>
    <w:rsid w:val="00FB043D"/>
    <w:rsid w:val="00FB04D2"/>
    <w:rsid w:val="00FB06B0"/>
    <w:rsid w:val="00FB0DAF"/>
    <w:rsid w:val="00FB13CB"/>
    <w:rsid w:val="00FB13D1"/>
    <w:rsid w:val="00FB22FF"/>
    <w:rsid w:val="00FB2314"/>
    <w:rsid w:val="00FB33BA"/>
    <w:rsid w:val="00FB33F5"/>
    <w:rsid w:val="00FB3439"/>
    <w:rsid w:val="00FB39A8"/>
    <w:rsid w:val="00FB49AC"/>
    <w:rsid w:val="00FB654C"/>
    <w:rsid w:val="00FB65FC"/>
    <w:rsid w:val="00FB66CA"/>
    <w:rsid w:val="00FB7CD4"/>
    <w:rsid w:val="00FC082B"/>
    <w:rsid w:val="00FC0B80"/>
    <w:rsid w:val="00FC11DA"/>
    <w:rsid w:val="00FC1215"/>
    <w:rsid w:val="00FC13AB"/>
    <w:rsid w:val="00FC1522"/>
    <w:rsid w:val="00FC19FA"/>
    <w:rsid w:val="00FC1EF0"/>
    <w:rsid w:val="00FC3876"/>
    <w:rsid w:val="00FC45B8"/>
    <w:rsid w:val="00FC4620"/>
    <w:rsid w:val="00FC4E46"/>
    <w:rsid w:val="00FC51E6"/>
    <w:rsid w:val="00FC58EF"/>
    <w:rsid w:val="00FC74F5"/>
    <w:rsid w:val="00FC7785"/>
    <w:rsid w:val="00FD0510"/>
    <w:rsid w:val="00FD0A16"/>
    <w:rsid w:val="00FD0C76"/>
    <w:rsid w:val="00FD0CCA"/>
    <w:rsid w:val="00FD1138"/>
    <w:rsid w:val="00FD11DB"/>
    <w:rsid w:val="00FD144F"/>
    <w:rsid w:val="00FD1ADB"/>
    <w:rsid w:val="00FD1C5C"/>
    <w:rsid w:val="00FD2A03"/>
    <w:rsid w:val="00FD2EF5"/>
    <w:rsid w:val="00FD355C"/>
    <w:rsid w:val="00FD37B5"/>
    <w:rsid w:val="00FD38AA"/>
    <w:rsid w:val="00FD3B1B"/>
    <w:rsid w:val="00FD3CCE"/>
    <w:rsid w:val="00FD5573"/>
    <w:rsid w:val="00FD55F7"/>
    <w:rsid w:val="00FD5993"/>
    <w:rsid w:val="00FD5B51"/>
    <w:rsid w:val="00FD6872"/>
    <w:rsid w:val="00FD687F"/>
    <w:rsid w:val="00FD7837"/>
    <w:rsid w:val="00FD7A4A"/>
    <w:rsid w:val="00FD7B2C"/>
    <w:rsid w:val="00FD7D32"/>
    <w:rsid w:val="00FE0321"/>
    <w:rsid w:val="00FE044D"/>
    <w:rsid w:val="00FE0A2A"/>
    <w:rsid w:val="00FE0D13"/>
    <w:rsid w:val="00FE0E68"/>
    <w:rsid w:val="00FE1032"/>
    <w:rsid w:val="00FE133D"/>
    <w:rsid w:val="00FE14B5"/>
    <w:rsid w:val="00FE1793"/>
    <w:rsid w:val="00FE183A"/>
    <w:rsid w:val="00FE26CC"/>
    <w:rsid w:val="00FE2776"/>
    <w:rsid w:val="00FE2C5C"/>
    <w:rsid w:val="00FE3A3B"/>
    <w:rsid w:val="00FE41C2"/>
    <w:rsid w:val="00FE49FB"/>
    <w:rsid w:val="00FE4C5A"/>
    <w:rsid w:val="00FE4E70"/>
    <w:rsid w:val="00FE5845"/>
    <w:rsid w:val="00FE59AC"/>
    <w:rsid w:val="00FE6E9D"/>
    <w:rsid w:val="00FE74F1"/>
    <w:rsid w:val="00FF0708"/>
    <w:rsid w:val="00FF0CBC"/>
    <w:rsid w:val="00FF0D4B"/>
    <w:rsid w:val="00FF0EB3"/>
    <w:rsid w:val="00FF12B1"/>
    <w:rsid w:val="00FF22F3"/>
    <w:rsid w:val="00FF2714"/>
    <w:rsid w:val="00FF2BF1"/>
    <w:rsid w:val="00FF2C52"/>
    <w:rsid w:val="00FF3EBC"/>
    <w:rsid w:val="00FF56F9"/>
    <w:rsid w:val="00FF5B82"/>
    <w:rsid w:val="00FF5F8C"/>
    <w:rsid w:val="00FF65F0"/>
    <w:rsid w:val="00FF6950"/>
    <w:rsid w:val="00FF6AF5"/>
    <w:rsid w:val="00FF71F1"/>
    <w:rsid w:val="00FF7BD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0E8403FB-CDAF-417C-8649-721789E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qFormat/>
    <w:rsid w:val="00004256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042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F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ED04AC"/>
    <w:pPr>
      <w:keepNext/>
      <w:numPr>
        <w:ilvl w:val="3"/>
        <w:numId w:val="1"/>
      </w:numPr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qFormat/>
    <w:rsid w:val="00ED04AC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D04AC"/>
  </w:style>
  <w:style w:type="character" w:customStyle="1" w:styleId="Absatz-Standardschriftart">
    <w:name w:val="Absatz-Standardschriftart"/>
    <w:rsid w:val="00ED04AC"/>
  </w:style>
  <w:style w:type="character" w:customStyle="1" w:styleId="WW8Num1z0">
    <w:name w:val="WW8Num1z0"/>
    <w:rsid w:val="00ED04AC"/>
    <w:rPr>
      <w:rFonts w:ascii="Wingdings" w:hAnsi="Wingdings"/>
      <w:sz w:val="20"/>
    </w:rPr>
  </w:style>
  <w:style w:type="character" w:customStyle="1" w:styleId="WW8Num6z0">
    <w:name w:val="WW8Num6z0"/>
    <w:rsid w:val="00ED04AC"/>
    <w:rPr>
      <w:rFonts w:ascii="Wingdings" w:hAnsi="Wingdings"/>
      <w:sz w:val="20"/>
    </w:rPr>
  </w:style>
  <w:style w:type="character" w:customStyle="1" w:styleId="WW8Num7z0">
    <w:name w:val="WW8Num7z0"/>
    <w:rsid w:val="00ED04AC"/>
    <w:rPr>
      <w:rFonts w:ascii="Wingdings" w:hAnsi="Wingdings"/>
      <w:sz w:val="20"/>
    </w:rPr>
  </w:style>
  <w:style w:type="character" w:customStyle="1" w:styleId="WW8Num8z0">
    <w:name w:val="WW8Num8z0"/>
    <w:rsid w:val="00ED04AC"/>
    <w:rPr>
      <w:rFonts w:ascii="Wingdings" w:hAnsi="Wingdings"/>
      <w:sz w:val="20"/>
    </w:rPr>
  </w:style>
  <w:style w:type="character" w:customStyle="1" w:styleId="31">
    <w:name w:val="Основной шрифт абзаца3"/>
    <w:rsid w:val="00ED04AC"/>
  </w:style>
  <w:style w:type="character" w:customStyle="1" w:styleId="21">
    <w:name w:val="Основной шрифт абзаца2"/>
    <w:rsid w:val="00ED04AC"/>
  </w:style>
  <w:style w:type="character" w:customStyle="1" w:styleId="12">
    <w:name w:val="Основной шрифт абзаца1"/>
    <w:rsid w:val="00ED04AC"/>
  </w:style>
  <w:style w:type="character" w:customStyle="1" w:styleId="41">
    <w:name w:val="Заголовок 4 Знак"/>
    <w:rsid w:val="00ED04AC"/>
    <w:rPr>
      <w:i/>
      <w:sz w:val="24"/>
    </w:rPr>
  </w:style>
  <w:style w:type="character" w:customStyle="1" w:styleId="50">
    <w:name w:val="Заголовок 5 Знак"/>
    <w:rsid w:val="00ED04AC"/>
    <w:rPr>
      <w:b/>
      <w:bCs/>
      <w:i/>
      <w:iCs/>
      <w:sz w:val="26"/>
      <w:szCs w:val="26"/>
    </w:rPr>
  </w:style>
  <w:style w:type="character" w:styleId="a3">
    <w:name w:val="Hyperlink"/>
    <w:rsid w:val="00ED04AC"/>
    <w:rPr>
      <w:strike w:val="0"/>
      <w:dstrike w:val="0"/>
      <w:color w:val="005FA9"/>
      <w:u w:val="none"/>
    </w:rPr>
  </w:style>
  <w:style w:type="character" w:customStyle="1" w:styleId="a4">
    <w:name w:val="Название Знак"/>
    <w:rsid w:val="00ED04AC"/>
    <w:rPr>
      <w:b/>
      <w:sz w:val="24"/>
    </w:rPr>
  </w:style>
  <w:style w:type="character" w:styleId="a5">
    <w:name w:val="Strong"/>
    <w:qFormat/>
    <w:rsid w:val="00ED04AC"/>
    <w:rPr>
      <w:b/>
      <w:bCs/>
    </w:rPr>
  </w:style>
  <w:style w:type="character" w:customStyle="1" w:styleId="a6">
    <w:name w:val="Верхний колонтитул Знак"/>
    <w:uiPriority w:val="99"/>
    <w:rsid w:val="00ED04AC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ED04AC"/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40"/>
    <w:rsid w:val="00ED04AC"/>
  </w:style>
  <w:style w:type="character" w:customStyle="1" w:styleId="a9">
    <w:name w:val="Символ нумерации"/>
    <w:rsid w:val="00ED04AC"/>
  </w:style>
  <w:style w:type="paragraph" w:customStyle="1" w:styleId="aa">
    <w:name w:val="Заголовок"/>
    <w:basedOn w:val="a"/>
    <w:next w:val="ab"/>
    <w:rsid w:val="00ED04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aliases w:val="Body Text Char"/>
    <w:basedOn w:val="a"/>
    <w:link w:val="ac"/>
    <w:rsid w:val="00ED04AC"/>
    <w:pPr>
      <w:spacing w:after="120"/>
    </w:pPr>
    <w:rPr>
      <w:rFonts w:cs="Times New Roman"/>
    </w:rPr>
  </w:style>
  <w:style w:type="paragraph" w:styleId="ad">
    <w:name w:val="List"/>
    <w:basedOn w:val="ab"/>
    <w:rsid w:val="00ED04AC"/>
    <w:rPr>
      <w:rFonts w:cs="Mangal"/>
    </w:rPr>
  </w:style>
  <w:style w:type="paragraph" w:customStyle="1" w:styleId="22">
    <w:name w:val="Название2"/>
    <w:basedOn w:val="a"/>
    <w:rsid w:val="00ED04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rsid w:val="00ED04A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D04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ED04AC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rsid w:val="00ED04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D04AC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D04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D04AC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rsid w:val="00ED04AC"/>
    <w:pPr>
      <w:suppressLineNumbers/>
    </w:pPr>
  </w:style>
  <w:style w:type="paragraph" w:customStyle="1" w:styleId="af">
    <w:name w:val="Заголовок таблицы"/>
    <w:basedOn w:val="ae"/>
    <w:rsid w:val="00ED04AC"/>
    <w:pPr>
      <w:jc w:val="center"/>
    </w:pPr>
    <w:rPr>
      <w:b/>
      <w:bCs/>
    </w:rPr>
  </w:style>
  <w:style w:type="paragraph" w:styleId="af0">
    <w:name w:val="Title"/>
    <w:basedOn w:val="a"/>
    <w:next w:val="af1"/>
    <w:qFormat/>
    <w:rsid w:val="00ED04A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Subtitle"/>
    <w:basedOn w:val="aa"/>
    <w:next w:val="ab"/>
    <w:link w:val="af2"/>
    <w:qFormat/>
    <w:rsid w:val="00ED04AC"/>
    <w:pPr>
      <w:jc w:val="center"/>
    </w:pPr>
    <w:rPr>
      <w:rFonts w:cs="Times New Roman"/>
      <w:i/>
      <w:iCs/>
    </w:rPr>
  </w:style>
  <w:style w:type="paragraph" w:customStyle="1" w:styleId="ConsPlusNonformat">
    <w:name w:val="ConsPlusNonformat"/>
    <w:link w:val="ConsPlusNonformat0"/>
    <w:uiPriority w:val="99"/>
    <w:rsid w:val="00ED04AC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ED04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D04AC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ED04A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header"/>
    <w:basedOn w:val="a"/>
    <w:uiPriority w:val="99"/>
    <w:rsid w:val="00ED04AC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ED04AC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b"/>
    <w:rsid w:val="00ED04AC"/>
  </w:style>
  <w:style w:type="paragraph" w:styleId="af6">
    <w:name w:val="Body Text Indent"/>
    <w:basedOn w:val="a"/>
    <w:link w:val="af7"/>
    <w:rsid w:val="00ED04AC"/>
    <w:pPr>
      <w:ind w:firstLine="709"/>
      <w:jc w:val="both"/>
    </w:pPr>
    <w:rPr>
      <w:rFonts w:cs="Times New Roman"/>
      <w:sz w:val="28"/>
      <w:szCs w:val="20"/>
    </w:rPr>
  </w:style>
  <w:style w:type="paragraph" w:customStyle="1" w:styleId="16">
    <w:name w:val="Знак1 Знак Знак Знак"/>
    <w:basedOn w:val="a"/>
    <w:rsid w:val="00ED04AC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марк список 1"/>
    <w:basedOn w:val="a"/>
    <w:rsid w:val="00ED04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ED04AC"/>
    <w:pPr>
      <w:spacing w:after="120"/>
      <w:ind w:left="283"/>
    </w:pPr>
    <w:rPr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8"/>
    <w:locked/>
    <w:rsid w:val="00EB2A63"/>
    <w:rPr>
      <w:rFonts w:ascii="MS Mincho" w:eastAsia="MS Mincho"/>
      <w:sz w:val="28"/>
      <w:szCs w:val="28"/>
    </w:rPr>
  </w:style>
  <w:style w:type="paragraph" w:customStyle="1" w:styleId="af8">
    <w:name w:val="Междустр.интервал:  полуторный"/>
    <w:basedOn w:val="a"/>
    <w:link w:val="140"/>
    <w:rsid w:val="00EB2A63"/>
    <w:pPr>
      <w:suppressAutoHyphens w:val="0"/>
      <w:spacing w:after="0" w:line="360" w:lineRule="auto"/>
      <w:jc w:val="both"/>
    </w:pPr>
    <w:rPr>
      <w:rFonts w:ascii="MS Mincho" w:eastAsia="MS Mincho" w:hAnsi="Times New Roman" w:cs="Times New Roman"/>
      <w:sz w:val="28"/>
      <w:szCs w:val="28"/>
    </w:rPr>
  </w:style>
  <w:style w:type="paragraph" w:styleId="af9">
    <w:name w:val="No Spacing"/>
    <w:basedOn w:val="a"/>
    <w:uiPriority w:val="1"/>
    <w:qFormat/>
    <w:rsid w:val="00FD37B5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styleId="afa">
    <w:name w:val="List Paragraph"/>
    <w:basedOn w:val="a"/>
    <w:uiPriority w:val="99"/>
    <w:qFormat/>
    <w:rsid w:val="00BB333D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"/>
    <w:rsid w:val="00BB333D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Normal (Web)"/>
    <w:basedOn w:val="a"/>
    <w:uiPriority w:val="99"/>
    <w:rsid w:val="000656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Гипертекстовая ссылка"/>
    <w:uiPriority w:val="99"/>
    <w:rsid w:val="00065608"/>
    <w:rPr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A445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A44545"/>
    <w:rPr>
      <w:rFonts w:ascii="Tahoma" w:eastAsia="Calibri" w:hAnsi="Tahoma" w:cs="Tahoma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37324D"/>
    <w:rPr>
      <w:rFonts w:ascii="Courier New" w:eastAsia="Arial" w:hAnsi="Courier New" w:cs="Courier New"/>
      <w:sz w:val="16"/>
      <w:szCs w:val="16"/>
      <w:lang w:val="ru-RU" w:eastAsia="ar-SA" w:bidi="ar-SA"/>
    </w:rPr>
  </w:style>
  <w:style w:type="paragraph" w:customStyle="1" w:styleId="Default">
    <w:name w:val="Default"/>
    <w:rsid w:val="00011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Body Text 2"/>
    <w:basedOn w:val="a"/>
    <w:link w:val="26"/>
    <w:unhideWhenUsed/>
    <w:rsid w:val="00844228"/>
    <w:pPr>
      <w:suppressAutoHyphens w:val="0"/>
      <w:spacing w:after="120" w:line="480" w:lineRule="auto"/>
    </w:pPr>
    <w:rPr>
      <w:rFonts w:cs="Times New Roman"/>
      <w:lang w:eastAsia="en-US"/>
    </w:rPr>
  </w:style>
  <w:style w:type="character" w:customStyle="1" w:styleId="26">
    <w:name w:val="Основной текст 2 Знак"/>
    <w:link w:val="25"/>
    <w:rsid w:val="0084422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42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4B7F6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f">
    <w:name w:val="Table Grid"/>
    <w:basedOn w:val="a1"/>
    <w:uiPriority w:val="59"/>
    <w:rsid w:val="00461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A67DE"/>
    <w:pPr>
      <w:suppressAutoHyphens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unhideWhenUsed/>
    <w:rsid w:val="003A6CB2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3A6CB2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f0">
    <w:name w:val="Основной текст_"/>
    <w:link w:val="19"/>
    <w:locked/>
    <w:rsid w:val="0046547F"/>
    <w:rPr>
      <w:sz w:val="1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46547F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11">
    <w:name w:val="Заголовок 1 Знак"/>
    <w:link w:val="10"/>
    <w:rsid w:val="00004256"/>
    <w:rPr>
      <w:b/>
      <w:sz w:val="26"/>
      <w:lang w:eastAsia="ar-SA"/>
    </w:rPr>
  </w:style>
  <w:style w:type="character" w:customStyle="1" w:styleId="20">
    <w:name w:val="Заголовок 2 Знак"/>
    <w:aliases w:val="H2 Знак"/>
    <w:link w:val="2"/>
    <w:uiPriority w:val="9"/>
    <w:rsid w:val="00004256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u">
    <w:name w:val="u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04256"/>
  </w:style>
  <w:style w:type="paragraph" w:customStyle="1" w:styleId="note">
    <w:name w:val="note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"/>
    <w:rsid w:val="00004256"/>
    <w:pPr>
      <w:numPr>
        <w:numId w:val="2"/>
      </w:numPr>
      <w:suppressAutoHyphens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1">
    <w:name w:val="footnote reference"/>
    <w:rsid w:val="00004256"/>
    <w:rPr>
      <w:vertAlign w:val="superscript"/>
    </w:rPr>
  </w:style>
  <w:style w:type="character" w:customStyle="1" w:styleId="ac">
    <w:name w:val="Основной текст Знак"/>
    <w:aliases w:val="Body Text Char Знак"/>
    <w:link w:val="ab"/>
    <w:rsid w:val="00004256"/>
    <w:rPr>
      <w:rFonts w:ascii="Calibri" w:eastAsia="Calibri" w:hAnsi="Calibri" w:cs="Calibri"/>
      <w:sz w:val="22"/>
      <w:szCs w:val="22"/>
      <w:lang w:eastAsia="ar-SA"/>
    </w:rPr>
  </w:style>
  <w:style w:type="paragraph" w:styleId="aff2">
    <w:name w:val="Block Text"/>
    <w:basedOn w:val="a"/>
    <w:rsid w:val="00004256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b"/>
    <w:rsid w:val="0000425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3">
    <w:name w:val="footnote text"/>
    <w:basedOn w:val="a"/>
    <w:link w:val="aff4"/>
    <w:rsid w:val="0000425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link w:val="aff3"/>
    <w:rsid w:val="00004256"/>
  </w:style>
  <w:style w:type="paragraph" w:styleId="33">
    <w:name w:val="Body Text Indent 3"/>
    <w:basedOn w:val="a"/>
    <w:link w:val="34"/>
    <w:rsid w:val="00004256"/>
    <w:pPr>
      <w:suppressAutoHyphens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link w:val="33"/>
    <w:rsid w:val="00004256"/>
    <w:rPr>
      <w:sz w:val="24"/>
    </w:rPr>
  </w:style>
  <w:style w:type="character" w:customStyle="1" w:styleId="af7">
    <w:name w:val="Основной текст с отступом Знак"/>
    <w:link w:val="af6"/>
    <w:rsid w:val="00004256"/>
    <w:rPr>
      <w:rFonts w:ascii="Calibri" w:eastAsia="Calibri" w:hAnsi="Calibri" w:cs="Calibri"/>
      <w:sz w:val="28"/>
      <w:lang w:eastAsia="ar-SA"/>
    </w:rPr>
  </w:style>
  <w:style w:type="paragraph" w:styleId="aff5">
    <w:name w:val="Plain Text"/>
    <w:basedOn w:val="a"/>
    <w:link w:val="aff6"/>
    <w:rsid w:val="0000425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link w:val="aff5"/>
    <w:rsid w:val="00004256"/>
    <w:rPr>
      <w:rFonts w:ascii="Courier New" w:hAnsi="Courier New"/>
    </w:rPr>
  </w:style>
  <w:style w:type="character" w:styleId="aff7">
    <w:name w:val="FollowedHyperlink"/>
    <w:rsid w:val="00004256"/>
    <w:rPr>
      <w:color w:val="800080"/>
      <w:u w:val="single"/>
    </w:rPr>
  </w:style>
  <w:style w:type="paragraph" w:customStyle="1" w:styleId="211">
    <w:name w:val="Основной текст 21"/>
    <w:basedOn w:val="a"/>
    <w:rsid w:val="00004256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rsid w:val="00004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042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004256"/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концевой сноски Знак"/>
    <w:link w:val="aff9"/>
    <w:uiPriority w:val="99"/>
    <w:semiHidden/>
    <w:rsid w:val="00004256"/>
  </w:style>
  <w:style w:type="paragraph" w:styleId="aff9">
    <w:name w:val="endnote text"/>
    <w:basedOn w:val="a"/>
    <w:link w:val="aff8"/>
    <w:uiPriority w:val="99"/>
    <w:semiHidden/>
    <w:unhideWhenUsed/>
    <w:rsid w:val="0000425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1c">
    <w:name w:val="Текст концевой сноски Знак1"/>
    <w:uiPriority w:val="99"/>
    <w:semiHidden/>
    <w:rsid w:val="00004256"/>
    <w:rPr>
      <w:rFonts w:ascii="Calibri" w:eastAsia="Calibri" w:hAnsi="Calibri" w:cs="Calibri"/>
      <w:lang w:eastAsia="ar-SA"/>
    </w:rPr>
  </w:style>
  <w:style w:type="character" w:styleId="affa">
    <w:name w:val="endnote reference"/>
    <w:uiPriority w:val="99"/>
    <w:semiHidden/>
    <w:unhideWhenUsed/>
    <w:rsid w:val="00004256"/>
    <w:rPr>
      <w:vertAlign w:val="superscript"/>
    </w:rPr>
  </w:style>
  <w:style w:type="paragraph" w:styleId="HTML">
    <w:name w:val="HTML Preformatted"/>
    <w:basedOn w:val="a"/>
    <w:link w:val="HTML0"/>
    <w:rsid w:val="0000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004256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004256"/>
  </w:style>
  <w:style w:type="paragraph" w:customStyle="1" w:styleId="ico-paragraph">
    <w:name w:val="ico-paragraph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04256"/>
  </w:style>
  <w:style w:type="table" w:customStyle="1" w:styleId="1d">
    <w:name w:val="Сетка таблицы1"/>
    <w:basedOn w:val="a1"/>
    <w:next w:val="aff"/>
    <w:uiPriority w:val="59"/>
    <w:rsid w:val="0000425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0"/>
    <w:rsid w:val="00004256"/>
  </w:style>
  <w:style w:type="paragraph" w:styleId="affb">
    <w:name w:val="caption"/>
    <w:basedOn w:val="a"/>
    <w:uiPriority w:val="99"/>
    <w:qFormat/>
    <w:rsid w:val="004A45A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c">
    <w:name w:val="Revision"/>
    <w:hidden/>
    <w:uiPriority w:val="99"/>
    <w:semiHidden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e">
    <w:name w:val="Название Знак1"/>
    <w:rsid w:val="003656C7"/>
    <w:rPr>
      <w:b/>
      <w:sz w:val="24"/>
      <w:lang w:eastAsia="ar-SA"/>
    </w:rPr>
  </w:style>
  <w:style w:type="character" w:customStyle="1" w:styleId="af2">
    <w:name w:val="Подзаголовок Знак"/>
    <w:link w:val="af1"/>
    <w:rsid w:val="003656C7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f">
    <w:name w:val="Верх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styleId="affd">
    <w:name w:val="annotation reference"/>
    <w:uiPriority w:val="99"/>
    <w:semiHidden/>
    <w:unhideWhenUsed/>
    <w:rsid w:val="003656C7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3656C7"/>
    <w:rPr>
      <w:rFonts w:cs="Times New Roman"/>
      <w:sz w:val="20"/>
      <w:szCs w:val="20"/>
      <w:lang w:eastAsia="zh-CN"/>
    </w:rPr>
  </w:style>
  <w:style w:type="character" w:customStyle="1" w:styleId="afff">
    <w:name w:val="Текст примечания Знак"/>
    <w:link w:val="affe"/>
    <w:uiPriority w:val="99"/>
    <w:semiHidden/>
    <w:rsid w:val="003656C7"/>
    <w:rPr>
      <w:rFonts w:ascii="Calibri" w:eastAsia="Calibri" w:hAnsi="Calibri"/>
      <w:lang w:eastAsia="zh-C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3656C7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3656C7"/>
    <w:rPr>
      <w:rFonts w:ascii="Calibri" w:eastAsia="Calibri" w:hAnsi="Calibri"/>
      <w:b/>
      <w:bCs/>
      <w:lang w:eastAsia="zh-CN"/>
    </w:rPr>
  </w:style>
  <w:style w:type="paragraph" w:customStyle="1" w:styleId="Style3">
    <w:name w:val="Style3"/>
    <w:basedOn w:val="a"/>
    <w:uiPriority w:val="99"/>
    <w:rsid w:val="003656C7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656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).&#1042;&#1040;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6D590273F6EB35B10DF3D6748022606C67600729CD59F3A03B4BD5978F6C80EF4331E067BACDA9C0A435B6J5kAQ" TargetMode="External"/><Relationship Id="rId21" Type="http://schemas.openxmlformats.org/officeDocument/2006/relationships/hyperlink" Target="http://www.mfc61.ru" TargetMode="External"/><Relationship Id="rId34" Type="http://schemas.openxmlformats.org/officeDocument/2006/relationships/hyperlink" Target="consultantplus://offline/ref=04130D2595D7C27BC7C06AB79EB5E93DB96E9525037948F9A2F80DF907DB4E9A509F3A31A7D4F786hBm6L" TargetMode="External"/><Relationship Id="rId42" Type="http://schemas.openxmlformats.org/officeDocument/2006/relationships/footer" Target="footer1.xml"/><Relationship Id="rId47" Type="http://schemas.openxmlformats.org/officeDocument/2006/relationships/hyperlink" Target="mailto:cto@mfcrnd.ru" TargetMode="External"/><Relationship Id="rId50" Type="http://schemas.openxmlformats.org/officeDocument/2006/relationships/hyperlink" Target="mailto:info@mfcrnd.ru" TargetMode="External"/><Relationship Id="rId55" Type="http://schemas.openxmlformats.org/officeDocument/2006/relationships/hyperlink" Target="mailto:cto@mfcrnd.ru" TargetMode="External"/><Relationship Id="rId63" Type="http://schemas.openxmlformats.org/officeDocument/2006/relationships/hyperlink" Target="mailto:cto@mfcrnd.ru" TargetMode="External"/><Relationship Id="rId68" Type="http://schemas.openxmlformats.org/officeDocument/2006/relationships/hyperlink" Target="mailto:info@mfcrnd.ru" TargetMode="External"/><Relationship Id="rId76" Type="http://schemas.openxmlformats.org/officeDocument/2006/relationships/hyperlink" Target="mailto:info@mfcrnd.ru" TargetMode="External"/><Relationship Id="rId84" Type="http://schemas.openxmlformats.org/officeDocument/2006/relationships/hyperlink" Target="mailto:info@mfcrnd.ru" TargetMode="External"/><Relationship Id="rId89" Type="http://schemas.openxmlformats.org/officeDocument/2006/relationships/hyperlink" Target="consultantplus://offline/ref=F56DCFE0B389B6922A616219D260EB1C49E1E6D0F783708A66A024A4F3FBC111ECB18563A85CB7A6u9fCH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to@mfcrnd.ru" TargetMode="External"/><Relationship Id="rId92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E95F1AAFACBA4846FB3FA2138F967DF44D6842A6801AE7488AB867DD9FC2A4AD9FB6387BDTFm4H" TargetMode="External"/><Relationship Id="rId29" Type="http://schemas.openxmlformats.org/officeDocument/2006/relationships/hyperlink" Target="consultantplus://offline/ref=6E0C2935CCB19EAF09C16005E042519A08F687F4D077166DD7DB593343c4S6I" TargetMode="External"/><Relationship Id="rId11" Type="http://schemas.openxmlformats.org/officeDocument/2006/relationships/hyperlink" Target="http://www.mfc61.ru" TargetMode="External"/><Relationship Id="rId24" Type="http://schemas.openxmlformats.org/officeDocument/2006/relationships/hyperlink" Target="http://www.don-agro.ru" TargetMode="External"/><Relationship Id="rId32" Type="http://schemas.openxmlformats.org/officeDocument/2006/relationships/hyperlink" Target="consultantplus://offline/ref=04130D2595D7C27BC7C06AB79EB5E93DB96E9525037948F9A2F80DF907DB4E9A509F3A31A7D4F786hBm6L" TargetMode="External"/><Relationship Id="rId37" Type="http://schemas.openxmlformats.org/officeDocument/2006/relationships/hyperlink" Target="http://www.do.gosuslugi.ru" TargetMode="External"/><Relationship Id="rId40" Type="http://schemas.openxmlformats.org/officeDocument/2006/relationships/hyperlink" Target="consultantplus://offline/ref=6D590273F6EB35B10DF3C879964E3F6960685120C15AF8F660148ECAD8658AB8047EB927FDC2JAkFQ" TargetMode="External"/><Relationship Id="rId45" Type="http://schemas.openxmlformats.org/officeDocument/2006/relationships/hyperlink" Target="mailto:cto@mfcrnd.ru" TargetMode="External"/><Relationship Id="rId53" Type="http://schemas.openxmlformats.org/officeDocument/2006/relationships/hyperlink" Target="mailto:cto@mfcrnd.ru" TargetMode="External"/><Relationship Id="rId58" Type="http://schemas.openxmlformats.org/officeDocument/2006/relationships/hyperlink" Target="mailto:info@mfcrnd.ru" TargetMode="External"/><Relationship Id="rId66" Type="http://schemas.openxmlformats.org/officeDocument/2006/relationships/hyperlink" Target="mailto:info@mfcrnd.ru" TargetMode="External"/><Relationship Id="rId74" Type="http://schemas.openxmlformats.org/officeDocument/2006/relationships/hyperlink" Target="mailto:info@mfcrnd.ru" TargetMode="External"/><Relationship Id="rId79" Type="http://schemas.openxmlformats.org/officeDocument/2006/relationships/hyperlink" Target="mailto:cto@mfcrnd.ru" TargetMode="External"/><Relationship Id="rId87" Type="http://schemas.openxmlformats.org/officeDocument/2006/relationships/hyperlink" Target="mailto:cto@mfcrnd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to@mfcrnd.ru" TargetMode="External"/><Relationship Id="rId82" Type="http://schemas.openxmlformats.org/officeDocument/2006/relationships/hyperlink" Target="mailto:info@mfcrnd.ru" TargetMode="External"/><Relationship Id="rId90" Type="http://schemas.openxmlformats.org/officeDocument/2006/relationships/hyperlink" Target="consultantplus://offline/ref=F56DCFE0B389B6922A616219D260EB1C49E1E6D0F783708A66A024A4F3uFfBH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pravo.donland.ru" TargetMode="External"/><Relationship Id="rId14" Type="http://schemas.openxmlformats.org/officeDocument/2006/relationships/hyperlink" Target="http://www.don-agro.ru" TargetMode="External"/><Relationship Id="rId22" Type="http://schemas.openxmlformats.org/officeDocument/2006/relationships/hyperlink" Target="http://www.don-agro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97C8DAF1D6C4733C30E059DE2C5ECDC689A150393344B001377D8A5901F055007C9C2AD9FEdEj7L" TargetMode="External"/><Relationship Id="rId35" Type="http://schemas.openxmlformats.org/officeDocument/2006/relationships/hyperlink" Target="consultantplus://offline/ref=04130D2595D7C27BC7C06AB79EB5E93DB96E9525037948F9A2F80DF907DB4E9A509F3A31A7D4F786hBm6L" TargetMode="External"/><Relationship Id="rId43" Type="http://schemas.openxmlformats.org/officeDocument/2006/relationships/hyperlink" Target="http://www.mfc61.ru)" TargetMode="External"/><Relationship Id="rId48" Type="http://schemas.openxmlformats.org/officeDocument/2006/relationships/hyperlink" Target="mailto:info@mfcrnd.ru" TargetMode="External"/><Relationship Id="rId56" Type="http://schemas.openxmlformats.org/officeDocument/2006/relationships/hyperlink" Target="mailto:info@mfcrnd.ru" TargetMode="External"/><Relationship Id="rId64" Type="http://schemas.openxmlformats.org/officeDocument/2006/relationships/hyperlink" Target="mailto:info@mfcrnd.ru" TargetMode="External"/><Relationship Id="rId69" Type="http://schemas.openxmlformats.org/officeDocument/2006/relationships/hyperlink" Target="mailto:cto@mfcrnd.ru" TargetMode="External"/><Relationship Id="rId77" Type="http://schemas.openxmlformats.org/officeDocument/2006/relationships/hyperlink" Target="mailto:cto@mfcrnd.ru" TargetMode="External"/><Relationship Id="rId8" Type="http://schemas.openxmlformats.org/officeDocument/2006/relationships/hyperlink" Target="http://www.don-agro.ru" TargetMode="External"/><Relationship Id="rId51" Type="http://schemas.openxmlformats.org/officeDocument/2006/relationships/hyperlink" Target="mailto:cto@mfcrnd.ru" TargetMode="External"/><Relationship Id="rId72" Type="http://schemas.openxmlformats.org/officeDocument/2006/relationships/hyperlink" Target="mailto:info@mfcrnd.ru" TargetMode="External"/><Relationship Id="rId80" Type="http://schemas.openxmlformats.org/officeDocument/2006/relationships/hyperlink" Target="mailto:info@mfcrnd.ru" TargetMode="External"/><Relationship Id="rId85" Type="http://schemas.openxmlformats.org/officeDocument/2006/relationships/hyperlink" Target="mailto:cto@mfcrnd.ru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gosuslugi.ru).&#1042;&#1040;" TargetMode="External"/><Relationship Id="rId17" Type="http://schemas.openxmlformats.org/officeDocument/2006/relationships/hyperlink" Target="consultantplus://offline/main?base=LAW;n=103155;fld=134" TargetMode="External"/><Relationship Id="rId25" Type="http://schemas.openxmlformats.org/officeDocument/2006/relationships/hyperlink" Target="http://www.don-agro.ru" TargetMode="External"/><Relationship Id="rId33" Type="http://schemas.openxmlformats.org/officeDocument/2006/relationships/hyperlink" Target="consultantplus://offline/ref=04130D2595D7C27BC7C06AB79EB5E93DB96E9525037948F9A2F80DF907DB4E9A509F3A31A7D4F786hBm0L" TargetMode="External"/><Relationship Id="rId38" Type="http://schemas.openxmlformats.org/officeDocument/2006/relationships/hyperlink" Target="consultantplus://offline/ref=31DB1DFC764BD1B5567B615263B1B2F53E61F64510861F6C293B1DED2E782660BC5940A6FEA6585D7DDF8FNDj2Q" TargetMode="External"/><Relationship Id="rId46" Type="http://schemas.openxmlformats.org/officeDocument/2006/relationships/hyperlink" Target="mailto:info@mfcrnd.ru" TargetMode="External"/><Relationship Id="rId59" Type="http://schemas.openxmlformats.org/officeDocument/2006/relationships/hyperlink" Target="mailto:cto@mfcrnd.ru" TargetMode="External"/><Relationship Id="rId67" Type="http://schemas.openxmlformats.org/officeDocument/2006/relationships/hyperlink" Target="mailto:cto@mfcrnd.ru" TargetMode="External"/><Relationship Id="rId20" Type="http://schemas.openxmlformats.org/officeDocument/2006/relationships/hyperlink" Target="http://www.don-agro.ru" TargetMode="External"/><Relationship Id="rId41" Type="http://schemas.openxmlformats.org/officeDocument/2006/relationships/hyperlink" Target="garantF1://890941.1865" TargetMode="External"/><Relationship Id="rId54" Type="http://schemas.openxmlformats.org/officeDocument/2006/relationships/hyperlink" Target="mailto:info@mfcrnd.ru" TargetMode="External"/><Relationship Id="rId62" Type="http://schemas.openxmlformats.org/officeDocument/2006/relationships/hyperlink" Target="mailto:info@mfcrnd.ru" TargetMode="External"/><Relationship Id="rId70" Type="http://schemas.openxmlformats.org/officeDocument/2006/relationships/hyperlink" Target="mailto:info@mfcrnd.ru" TargetMode="External"/><Relationship Id="rId75" Type="http://schemas.openxmlformats.org/officeDocument/2006/relationships/hyperlink" Target="mailto:cto@mfcrnd.ru" TargetMode="External"/><Relationship Id="rId83" Type="http://schemas.openxmlformats.org/officeDocument/2006/relationships/hyperlink" Target="mailto:cto@mfcrnd.ru" TargetMode="External"/><Relationship Id="rId88" Type="http://schemas.openxmlformats.org/officeDocument/2006/relationships/hyperlink" Target="mailto:mfc.gukovo@yandex.ru" TargetMode="External"/><Relationship Id="rId91" Type="http://schemas.openxmlformats.org/officeDocument/2006/relationships/hyperlink" Target="consultantplus://offline/ref=F56DCFE0B389B6922A616219D260EB1C4AE5E8D0F387708A66A024A4F3uFfBH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http://www.mfc61.ru" TargetMode="External"/><Relationship Id="rId28" Type="http://schemas.openxmlformats.org/officeDocument/2006/relationships/hyperlink" Target="http://www.don-agro.ru" TargetMode="External"/><Relationship Id="rId36" Type="http://schemas.openxmlformats.org/officeDocument/2006/relationships/hyperlink" Target="mailto:kanc@don-agro.ru" TargetMode="External"/><Relationship Id="rId49" Type="http://schemas.openxmlformats.org/officeDocument/2006/relationships/hyperlink" Target="mailto:cto@mfcrnd.ru" TargetMode="External"/><Relationship Id="rId57" Type="http://schemas.openxmlformats.org/officeDocument/2006/relationships/hyperlink" Target="mailto:cto@mfcrnd.ru" TargetMode="External"/><Relationship Id="rId10" Type="http://schemas.openxmlformats.org/officeDocument/2006/relationships/hyperlink" Target="mailto:kanc@don-agro.ru" TargetMode="External"/><Relationship Id="rId31" Type="http://schemas.openxmlformats.org/officeDocument/2006/relationships/hyperlink" Target="consultantplus://offline/ref=3CC4DEF3F9F2B28B5A1099E8087A2B6484B8A8DAA32A3C385E292ABE71640D28189D3411AA4D5FF3VFm9L" TargetMode="External"/><Relationship Id="rId44" Type="http://schemas.openxmlformats.org/officeDocument/2006/relationships/hyperlink" Target="mailto:info@mfcrnd.ru" TargetMode="External"/><Relationship Id="rId52" Type="http://schemas.openxmlformats.org/officeDocument/2006/relationships/hyperlink" Target="mailto:info@mfcrnd.ru" TargetMode="External"/><Relationship Id="rId60" Type="http://schemas.openxmlformats.org/officeDocument/2006/relationships/hyperlink" Target="mailto:info@mfcrnd.ru" TargetMode="External"/><Relationship Id="rId65" Type="http://schemas.openxmlformats.org/officeDocument/2006/relationships/hyperlink" Target="mailto:cto@mfcrnd.ru" TargetMode="External"/><Relationship Id="rId73" Type="http://schemas.openxmlformats.org/officeDocument/2006/relationships/hyperlink" Target="mailto:cto@mfcrnd.ru" TargetMode="External"/><Relationship Id="rId78" Type="http://schemas.openxmlformats.org/officeDocument/2006/relationships/hyperlink" Target="mailto:info@mfcrnd.ru" TargetMode="External"/><Relationship Id="rId81" Type="http://schemas.openxmlformats.org/officeDocument/2006/relationships/hyperlink" Target="mailto:cto@mfcrnd.ru" TargetMode="External"/><Relationship Id="rId86" Type="http://schemas.openxmlformats.org/officeDocument/2006/relationships/hyperlink" Target="mailto:info@mfcrnd.ru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ABF5-91B7-47AB-93E9-14CEB51D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26607</Words>
  <Characters>151662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Golovko</dc:creator>
  <cp:lastModifiedBy>Елена Александровна Радионова</cp:lastModifiedBy>
  <cp:revision>4</cp:revision>
  <cp:lastPrinted>2018-02-28T14:59:00Z</cp:lastPrinted>
  <dcterms:created xsi:type="dcterms:W3CDTF">2018-04-25T12:34:00Z</dcterms:created>
  <dcterms:modified xsi:type="dcterms:W3CDTF">2018-04-25T13:39:00Z</dcterms:modified>
</cp:coreProperties>
</file>